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22889CE7" w:rsidR="00446032" w:rsidRDefault="006A4ADC" w:rsidP="00675B56">
      <w:pPr>
        <w:jc w:val="center"/>
        <w:rPr>
          <w:rFonts w:cs="Times New Roman"/>
          <w:b/>
          <w:szCs w:val="24"/>
        </w:rPr>
      </w:pPr>
      <w:r>
        <w:rPr>
          <w:rFonts w:cs="Times New Roman"/>
          <w:b/>
          <w:szCs w:val="24"/>
        </w:rPr>
        <w:t>RESTORATION SUNDAY</w:t>
      </w:r>
    </w:p>
    <w:p w14:paraId="510A0692" w14:textId="5C36821A" w:rsidR="00470264" w:rsidRDefault="004935FB" w:rsidP="00675B56">
      <w:pPr>
        <w:jc w:val="center"/>
        <w:rPr>
          <w:rFonts w:cs="Times New Roman"/>
          <w:b/>
          <w:szCs w:val="24"/>
        </w:rPr>
      </w:pPr>
      <w:r>
        <w:rPr>
          <w:rFonts w:cs="Times New Roman"/>
          <w:b/>
          <w:szCs w:val="24"/>
        </w:rPr>
        <w:t>CELEBRATING THE RETURN OF THE PRODIGAL</w:t>
      </w:r>
    </w:p>
    <w:p w14:paraId="08AAF64B" w14:textId="39CA47C1" w:rsidR="00675B56" w:rsidRPr="00926D28" w:rsidRDefault="006A4ADC" w:rsidP="00675B56">
      <w:pPr>
        <w:jc w:val="center"/>
        <w:rPr>
          <w:rFonts w:cs="Times New Roman"/>
          <w:b/>
          <w:szCs w:val="24"/>
        </w:rPr>
      </w:pPr>
      <w:r>
        <w:rPr>
          <w:rFonts w:cs="Times New Roman"/>
          <w:b/>
          <w:szCs w:val="24"/>
        </w:rPr>
        <w:t>Luke 15:11-32</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45DD1A6B" w:rsidR="00035730" w:rsidRDefault="00E10965" w:rsidP="00675B56">
      <w:pPr>
        <w:rPr>
          <w:rFonts w:cs="Times New Roman"/>
          <w:szCs w:val="24"/>
        </w:rPr>
      </w:pPr>
      <w:r>
        <w:rPr>
          <w:rFonts w:cs="Times New Roman"/>
          <w:szCs w:val="24"/>
        </w:rPr>
        <w:t>It is once again a special privilege and joy to preach to you this morning. Last week, it was the joy of preaching at Pastor Timon’s ordination. Many of you commented that it was the first time you had seen an ordination. Today is also going to be a first for most, if not all of us, as we celebrate the restoration of Mikayla Simpson to the Lord Jesus Christ, and to our church</w:t>
      </w:r>
      <w:r w:rsidR="009B34D5">
        <w:rPr>
          <w:rFonts w:cs="Times New Roman"/>
          <w:szCs w:val="24"/>
        </w:rPr>
        <w:t xml:space="preserve"> here at Sovereign Grace. </w:t>
      </w:r>
    </w:p>
    <w:p w14:paraId="3DB6E554" w14:textId="22B0C014" w:rsidR="00E10965" w:rsidRDefault="009B34D5" w:rsidP="00675B56">
      <w:pPr>
        <w:rPr>
          <w:rFonts w:cs="Times New Roman"/>
          <w:szCs w:val="24"/>
        </w:rPr>
      </w:pPr>
      <w:r>
        <w:rPr>
          <w:rFonts w:cs="Times New Roman"/>
          <w:szCs w:val="24"/>
        </w:rPr>
        <w:t xml:space="preserve">One of the reasons why restoration is rare is because church discipline is rare. A person can only be restored to the church </w:t>
      </w:r>
      <w:r w:rsidR="007B4E2F">
        <w:rPr>
          <w:rFonts w:cs="Times New Roman"/>
          <w:szCs w:val="24"/>
        </w:rPr>
        <w:t>after</w:t>
      </w:r>
      <w:r>
        <w:rPr>
          <w:rFonts w:cs="Times New Roman"/>
          <w:szCs w:val="24"/>
        </w:rPr>
        <w:t xml:space="preserve"> they’ve been disciplined by the church. </w:t>
      </w:r>
      <w:r w:rsidR="00990C0C">
        <w:rPr>
          <w:rFonts w:cs="Times New Roman"/>
          <w:szCs w:val="24"/>
        </w:rPr>
        <w:t>We live in a time when church discipline is rarely practiced, because it’s easier to turn a blind eye to unrepentant sin rather than address it.</w:t>
      </w:r>
    </w:p>
    <w:p w14:paraId="174774AD" w14:textId="77777777" w:rsidR="009B1386" w:rsidRDefault="009B34D5" w:rsidP="00675B56">
      <w:pPr>
        <w:rPr>
          <w:rFonts w:cs="Times New Roman"/>
          <w:szCs w:val="24"/>
        </w:rPr>
      </w:pPr>
      <w:r>
        <w:rPr>
          <w:rFonts w:cs="Times New Roman"/>
          <w:szCs w:val="24"/>
        </w:rPr>
        <w:t xml:space="preserve">I don’t know all the reasons why churches fail to practice church discipline since it’s so clearly laid out in the New Testament. But I can imagine that many of them do it in the name of grace. “We don’t want to embarrass or shame people”, they say. </w:t>
      </w:r>
      <w:r w:rsidR="009B1386">
        <w:rPr>
          <w:rFonts w:cs="Times New Roman"/>
          <w:szCs w:val="24"/>
        </w:rPr>
        <w:t xml:space="preserve">Or </w:t>
      </w:r>
      <w:r>
        <w:rPr>
          <w:rFonts w:cs="Times New Roman"/>
          <w:szCs w:val="24"/>
        </w:rPr>
        <w:t xml:space="preserve">“We don’t want to publicly air people’s private sins.” Or “It doesn’t matter how people live. Everyone’s welcome at our church.” </w:t>
      </w:r>
    </w:p>
    <w:p w14:paraId="44AB3701" w14:textId="54E5BDB4" w:rsidR="009B34D5" w:rsidRDefault="009B1386" w:rsidP="00675B56">
      <w:pPr>
        <w:rPr>
          <w:rFonts w:cs="Times New Roman"/>
          <w:szCs w:val="24"/>
        </w:rPr>
      </w:pPr>
      <w:r>
        <w:rPr>
          <w:rFonts w:cs="Times New Roman"/>
          <w:szCs w:val="24"/>
        </w:rPr>
        <w:t xml:space="preserve">These are all important considerations. </w:t>
      </w:r>
      <w:r w:rsidR="00990C0C">
        <w:rPr>
          <w:rFonts w:cs="Times New Roman"/>
          <w:szCs w:val="24"/>
        </w:rPr>
        <w:t>We</w:t>
      </w:r>
      <w:r>
        <w:rPr>
          <w:rFonts w:cs="Times New Roman"/>
          <w:szCs w:val="24"/>
        </w:rPr>
        <w:t xml:space="preserve"> don’t want to embarrass or shame people</w:t>
      </w:r>
      <w:r w:rsidR="00990C0C">
        <w:rPr>
          <w:rFonts w:cs="Times New Roman"/>
          <w:szCs w:val="24"/>
        </w:rPr>
        <w:t xml:space="preserve"> either. We want people who don’t know Christ to know that they are welcome here. </w:t>
      </w:r>
      <w:r>
        <w:rPr>
          <w:rFonts w:cs="Times New Roman"/>
          <w:szCs w:val="24"/>
        </w:rPr>
        <w:t xml:space="preserve">The church isn’t a country club for saints. It’s a hospital for sinners. It’s a place where people who are burdened by the guilt of sin and enslaved by the power of sin finally find relief at the cross. </w:t>
      </w:r>
    </w:p>
    <w:p w14:paraId="52084C30" w14:textId="0BE47958" w:rsidR="00F169FB" w:rsidRDefault="009B1386" w:rsidP="00675B56">
      <w:pPr>
        <w:rPr>
          <w:rFonts w:cs="Times New Roman"/>
          <w:szCs w:val="24"/>
        </w:rPr>
      </w:pPr>
      <w:r>
        <w:rPr>
          <w:rFonts w:cs="Times New Roman"/>
          <w:szCs w:val="24"/>
        </w:rPr>
        <w:t>But when a member of the church persists in living in such a way that they have rejected Christ</w:t>
      </w:r>
      <w:r w:rsidR="00990C0C">
        <w:rPr>
          <w:rFonts w:cs="Times New Roman"/>
          <w:szCs w:val="24"/>
        </w:rPr>
        <w:t xml:space="preserve"> by their words or their actions</w:t>
      </w:r>
      <w:r>
        <w:rPr>
          <w:rFonts w:cs="Times New Roman"/>
          <w:szCs w:val="24"/>
        </w:rPr>
        <w:t xml:space="preserve">, it has to be addressed. </w:t>
      </w:r>
      <w:r w:rsidR="00990C0C">
        <w:rPr>
          <w:rFonts w:cs="Times New Roman"/>
          <w:szCs w:val="24"/>
        </w:rPr>
        <w:t xml:space="preserve">As a professing Christian and a member of a church, </w:t>
      </w:r>
      <w:r w:rsidR="007B4E2F">
        <w:rPr>
          <w:rFonts w:cs="Times New Roman"/>
          <w:szCs w:val="24"/>
        </w:rPr>
        <w:t>you’ve committed yourself to a standard of belief and conduct that is</w:t>
      </w:r>
      <w:r w:rsidR="00F169FB">
        <w:rPr>
          <w:rFonts w:cs="Times New Roman"/>
          <w:szCs w:val="24"/>
        </w:rPr>
        <w:t xml:space="preserve"> grounded in the exclusive authority of Scripture. You’ve committed yourself to believing the gospel, trusting in Christ, and living a life worthy of our Saviour. That doesn’t mean you’re going to be perfect. Every Sunday we come as freshly convicted sinners in need of freshly provided grace. But it does mean that you’re committed to constantly turning away from sin and turning towards the Saviour. </w:t>
      </w:r>
    </w:p>
    <w:p w14:paraId="5FF5F2A7" w14:textId="74215F0C" w:rsidR="007B4E2F" w:rsidRDefault="00F169FB" w:rsidP="00675B56">
      <w:pPr>
        <w:rPr>
          <w:rFonts w:cs="Times New Roman"/>
          <w:szCs w:val="24"/>
        </w:rPr>
      </w:pPr>
      <w:r>
        <w:rPr>
          <w:rFonts w:cs="Times New Roman"/>
          <w:szCs w:val="24"/>
        </w:rPr>
        <w:t xml:space="preserve">Church discipline happens when a member abandons that standard. </w:t>
      </w:r>
      <w:r w:rsidR="00990C0C">
        <w:rPr>
          <w:rFonts w:cs="Times New Roman"/>
          <w:szCs w:val="24"/>
        </w:rPr>
        <w:t>It happens when they</w:t>
      </w:r>
      <w:r>
        <w:rPr>
          <w:rFonts w:cs="Times New Roman"/>
          <w:szCs w:val="24"/>
        </w:rPr>
        <w:t xml:space="preserve"> refuse to change</w:t>
      </w:r>
      <w:r w:rsidR="00990C0C">
        <w:rPr>
          <w:rFonts w:cs="Times New Roman"/>
          <w:szCs w:val="24"/>
        </w:rPr>
        <w:t xml:space="preserve"> after rejecting multiple appeals but they insist on living by their own standard rather than God’s. </w:t>
      </w:r>
      <w:r>
        <w:rPr>
          <w:rFonts w:cs="Times New Roman"/>
          <w:szCs w:val="24"/>
        </w:rPr>
        <w:t xml:space="preserve">When that happens, a church has the authority and the responsibility to </w:t>
      </w:r>
      <w:r w:rsidR="00947DB1">
        <w:rPr>
          <w:rFonts w:cs="Times New Roman"/>
          <w:szCs w:val="24"/>
        </w:rPr>
        <w:t xml:space="preserve">tell the person that they can’t be part of the church, because they’re not right with God. </w:t>
      </w:r>
    </w:p>
    <w:p w14:paraId="20D48C0C" w14:textId="1C361AD5" w:rsidR="00947DB1" w:rsidRDefault="00947DB1" w:rsidP="00675B56">
      <w:pPr>
        <w:rPr>
          <w:rFonts w:cs="Times New Roman"/>
          <w:szCs w:val="24"/>
        </w:rPr>
      </w:pPr>
      <w:r>
        <w:rPr>
          <w:rFonts w:cs="Times New Roman"/>
          <w:szCs w:val="24"/>
        </w:rPr>
        <w:t>The Apostle Paul says in 1 Corinthians 5 that church discipline is a form of judgment. The church collectively pronounces judgment on the person with grief and tears</w:t>
      </w:r>
      <w:r w:rsidR="00565408">
        <w:rPr>
          <w:rFonts w:cs="Times New Roman"/>
          <w:szCs w:val="24"/>
        </w:rPr>
        <w:t xml:space="preserve">. But </w:t>
      </w:r>
      <w:r>
        <w:rPr>
          <w:rFonts w:cs="Times New Roman"/>
          <w:szCs w:val="24"/>
        </w:rPr>
        <w:t xml:space="preserve">unlike judgment pronounced in a courtroom that is meant to punish, judgment in the church is meant to save. Its purpose is redemptive, not punitive. A person is removed from the spiritual protection of the </w:t>
      </w:r>
      <w:r>
        <w:rPr>
          <w:rFonts w:cs="Times New Roman"/>
          <w:szCs w:val="24"/>
        </w:rPr>
        <w:lastRenderedPageBreak/>
        <w:t xml:space="preserve">church and made vulnerable to the spiritual attacks of the devil so that they would return to Christ and be saved. </w:t>
      </w:r>
    </w:p>
    <w:p w14:paraId="5D2C3A8D" w14:textId="31B6758E" w:rsidR="00947DB1" w:rsidRDefault="00947DB1" w:rsidP="00675B56">
      <w:pPr>
        <w:rPr>
          <w:rFonts w:cs="Times New Roman"/>
          <w:szCs w:val="24"/>
        </w:rPr>
      </w:pPr>
      <w:r>
        <w:rPr>
          <w:rFonts w:cs="Times New Roman"/>
          <w:szCs w:val="24"/>
        </w:rPr>
        <w:t xml:space="preserve">The reality is that when you’re walking through church discipline, that seems like an impossible outcome. It </w:t>
      </w:r>
      <w:r w:rsidR="000C543B">
        <w:rPr>
          <w:rFonts w:cs="Times New Roman"/>
          <w:szCs w:val="24"/>
        </w:rPr>
        <w:t>seems impossible to believe that this person</w:t>
      </w:r>
      <w:r>
        <w:rPr>
          <w:rFonts w:cs="Times New Roman"/>
          <w:szCs w:val="24"/>
        </w:rPr>
        <w:t xml:space="preserve">, who has become so hard hearted and is so far from the Lord, could ever turn back to Christ and his church. But Jesus gave us the parable of the prodigal son to assure us that </w:t>
      </w:r>
      <w:r w:rsidR="000C543B">
        <w:rPr>
          <w:rFonts w:cs="Times New Roman"/>
          <w:szCs w:val="24"/>
        </w:rPr>
        <w:t xml:space="preserve">sometimes, </w:t>
      </w:r>
      <w:r>
        <w:rPr>
          <w:rFonts w:cs="Times New Roman"/>
          <w:szCs w:val="24"/>
        </w:rPr>
        <w:t xml:space="preserve">prodigals do come home. </w:t>
      </w:r>
      <w:r w:rsidR="00565408">
        <w:rPr>
          <w:rFonts w:cs="Times New Roman"/>
          <w:szCs w:val="24"/>
        </w:rPr>
        <w:t xml:space="preserve">That is what we get to celebrate today. </w:t>
      </w:r>
    </w:p>
    <w:p w14:paraId="49A3EB0D" w14:textId="5D0AD00E" w:rsidR="00947DB1" w:rsidRDefault="000C543B" w:rsidP="00675B56">
      <w:pPr>
        <w:rPr>
          <w:rFonts w:cs="Times New Roman"/>
          <w:szCs w:val="24"/>
        </w:rPr>
      </w:pPr>
      <w:r>
        <w:rPr>
          <w:rFonts w:cs="Times New Roman"/>
          <w:szCs w:val="24"/>
        </w:rPr>
        <w:t xml:space="preserve">This text is commonly known as the parable of the prodigal son, but it’s more accurate to call it the parable of the two sons, because it’s just as much about the older brother who stayed as it is about the younger brother who left. It’s about </w:t>
      </w:r>
      <w:r w:rsidR="00565408">
        <w:rPr>
          <w:rFonts w:cs="Times New Roman"/>
          <w:szCs w:val="24"/>
        </w:rPr>
        <w:t>how younger brothers</w:t>
      </w:r>
      <w:r>
        <w:rPr>
          <w:rFonts w:cs="Times New Roman"/>
          <w:szCs w:val="24"/>
        </w:rPr>
        <w:t xml:space="preserve"> need grace</w:t>
      </w:r>
      <w:r w:rsidR="00565408">
        <w:rPr>
          <w:rFonts w:cs="Times New Roman"/>
          <w:szCs w:val="24"/>
        </w:rPr>
        <w:t xml:space="preserve">, and how older brothers need to respond to grace. </w:t>
      </w:r>
      <w:r>
        <w:rPr>
          <w:rFonts w:cs="Times New Roman"/>
          <w:szCs w:val="24"/>
        </w:rPr>
        <w:t xml:space="preserve">It’s </w:t>
      </w:r>
      <w:r w:rsidR="00565408">
        <w:rPr>
          <w:rFonts w:cs="Times New Roman"/>
          <w:szCs w:val="24"/>
        </w:rPr>
        <w:t xml:space="preserve">both an invitation and </w:t>
      </w:r>
      <w:proofErr w:type="spellStart"/>
      <w:r w:rsidR="00565408">
        <w:rPr>
          <w:rFonts w:cs="Times New Roman"/>
          <w:szCs w:val="24"/>
        </w:rPr>
        <w:t>a</w:t>
      </w:r>
      <w:proofErr w:type="spellEnd"/>
      <w:r w:rsidR="00565408">
        <w:rPr>
          <w:rFonts w:cs="Times New Roman"/>
          <w:szCs w:val="24"/>
        </w:rPr>
        <w:t xml:space="preserve"> warning: an</w:t>
      </w:r>
      <w:r>
        <w:rPr>
          <w:rFonts w:cs="Times New Roman"/>
          <w:szCs w:val="24"/>
        </w:rPr>
        <w:t xml:space="preserve"> invitation to those who have left </w:t>
      </w:r>
      <w:r w:rsidR="005F5EDC">
        <w:rPr>
          <w:rFonts w:cs="Times New Roman"/>
          <w:szCs w:val="24"/>
        </w:rPr>
        <w:t>home to come home</w:t>
      </w:r>
      <w:r>
        <w:rPr>
          <w:rFonts w:cs="Times New Roman"/>
          <w:szCs w:val="24"/>
        </w:rPr>
        <w:t xml:space="preserve">, and it’s a warning to those who stayed home </w:t>
      </w:r>
      <w:r w:rsidR="00565408">
        <w:rPr>
          <w:rFonts w:cs="Times New Roman"/>
          <w:szCs w:val="24"/>
        </w:rPr>
        <w:t>to not resent that</w:t>
      </w:r>
      <w:r>
        <w:rPr>
          <w:rFonts w:cs="Times New Roman"/>
          <w:szCs w:val="24"/>
        </w:rPr>
        <w:t xml:space="preserve">. </w:t>
      </w:r>
      <w:r w:rsidR="005F5EDC">
        <w:rPr>
          <w:rFonts w:cs="Times New Roman"/>
          <w:szCs w:val="24"/>
        </w:rPr>
        <w:t>M</w:t>
      </w:r>
      <w:r>
        <w:rPr>
          <w:rFonts w:cs="Times New Roman"/>
          <w:szCs w:val="24"/>
        </w:rPr>
        <w:t xml:space="preserve">ost importantly, it’s about a father who gives his grace freely to all, so that whether we left or we stayed, we would </w:t>
      </w:r>
      <w:r w:rsidR="005F5EDC">
        <w:rPr>
          <w:rFonts w:cs="Times New Roman"/>
          <w:szCs w:val="24"/>
        </w:rPr>
        <w:t xml:space="preserve">receive his love and </w:t>
      </w:r>
      <w:r>
        <w:rPr>
          <w:rFonts w:cs="Times New Roman"/>
          <w:szCs w:val="24"/>
        </w:rPr>
        <w:t xml:space="preserve">feast with him at his table. </w:t>
      </w:r>
    </w:p>
    <w:p w14:paraId="10304CFA" w14:textId="04637C4A" w:rsidR="004935FB" w:rsidRPr="004935FB" w:rsidRDefault="004935FB" w:rsidP="00675B56">
      <w:pPr>
        <w:rPr>
          <w:rFonts w:cs="Times New Roman"/>
          <w:b/>
          <w:bCs/>
          <w:szCs w:val="24"/>
        </w:rPr>
      </w:pPr>
      <w:r>
        <w:rPr>
          <w:rFonts w:cs="Times New Roman"/>
          <w:szCs w:val="24"/>
        </w:rPr>
        <w:t xml:space="preserve">The title of this sermon is </w:t>
      </w:r>
      <w:r>
        <w:rPr>
          <w:rFonts w:cs="Times New Roman"/>
          <w:b/>
          <w:bCs/>
          <w:szCs w:val="24"/>
        </w:rPr>
        <w:t xml:space="preserve">Celebrating the Return of the Prodigal. </w:t>
      </w:r>
    </w:p>
    <w:p w14:paraId="1F712C59" w14:textId="70DDCD3C" w:rsidR="000C543B" w:rsidRDefault="000C543B" w:rsidP="00675B56">
      <w:pPr>
        <w:rPr>
          <w:rFonts w:cs="Times New Roman"/>
          <w:szCs w:val="24"/>
        </w:rPr>
      </w:pPr>
      <w:r>
        <w:rPr>
          <w:rFonts w:cs="Times New Roman"/>
          <w:szCs w:val="24"/>
        </w:rPr>
        <w:t>We will have three points today:</w:t>
      </w:r>
    </w:p>
    <w:p w14:paraId="08177235" w14:textId="483976B3" w:rsidR="000C543B" w:rsidRDefault="000C543B" w:rsidP="000C543B">
      <w:pPr>
        <w:pStyle w:val="ListParagraph"/>
        <w:numPr>
          <w:ilvl w:val="0"/>
          <w:numId w:val="8"/>
        </w:numPr>
        <w:rPr>
          <w:rFonts w:cs="Times New Roman"/>
          <w:szCs w:val="24"/>
        </w:rPr>
      </w:pPr>
      <w:r>
        <w:rPr>
          <w:rFonts w:cs="Times New Roman"/>
          <w:szCs w:val="24"/>
        </w:rPr>
        <w:t>The Reckless Son</w:t>
      </w:r>
    </w:p>
    <w:p w14:paraId="5F8B8818" w14:textId="2A0C5090" w:rsidR="000C543B" w:rsidRDefault="000C543B" w:rsidP="000C543B">
      <w:pPr>
        <w:pStyle w:val="ListParagraph"/>
        <w:numPr>
          <w:ilvl w:val="0"/>
          <w:numId w:val="8"/>
        </w:numPr>
        <w:rPr>
          <w:rFonts w:cs="Times New Roman"/>
          <w:szCs w:val="24"/>
        </w:rPr>
      </w:pPr>
      <w:r>
        <w:rPr>
          <w:rFonts w:cs="Times New Roman"/>
          <w:szCs w:val="24"/>
        </w:rPr>
        <w:t>The Rejoicing Father</w:t>
      </w:r>
    </w:p>
    <w:p w14:paraId="357B6B56" w14:textId="13FF35A7" w:rsidR="000C543B" w:rsidRPr="000C543B" w:rsidRDefault="000C543B" w:rsidP="000C543B">
      <w:pPr>
        <w:pStyle w:val="ListParagraph"/>
        <w:numPr>
          <w:ilvl w:val="0"/>
          <w:numId w:val="8"/>
        </w:numPr>
        <w:rPr>
          <w:rFonts w:cs="Times New Roman"/>
          <w:szCs w:val="24"/>
        </w:rPr>
      </w:pPr>
      <w:r>
        <w:rPr>
          <w:rFonts w:cs="Times New Roman"/>
          <w:szCs w:val="24"/>
        </w:rPr>
        <w:t>The Religious Brother</w:t>
      </w:r>
    </w:p>
    <w:p w14:paraId="65D7A385" w14:textId="77777777" w:rsidR="00E10965" w:rsidRPr="00035730" w:rsidRDefault="00E10965" w:rsidP="00675B56">
      <w:pPr>
        <w:rPr>
          <w:rFonts w:cs="Times New Roman"/>
          <w:szCs w:val="24"/>
        </w:rPr>
      </w:pPr>
    </w:p>
    <w:p w14:paraId="7009918E" w14:textId="796EE10A" w:rsidR="00675B56" w:rsidRPr="00A71043" w:rsidRDefault="00675B56" w:rsidP="00675B56">
      <w:pPr>
        <w:rPr>
          <w:rFonts w:cs="Times New Roman"/>
          <w:b/>
          <w:szCs w:val="24"/>
          <w:u w:val="single"/>
        </w:rPr>
      </w:pPr>
      <w:r w:rsidRPr="00926D28">
        <w:rPr>
          <w:rFonts w:cs="Times New Roman"/>
          <w:szCs w:val="24"/>
        </w:rPr>
        <w:t xml:space="preserve">(1) </w:t>
      </w:r>
      <w:r w:rsidR="006A4ADC">
        <w:rPr>
          <w:rFonts w:cs="Times New Roman"/>
          <w:b/>
          <w:szCs w:val="24"/>
          <w:u w:val="single"/>
        </w:rPr>
        <w:t>THE RECKLESS SON</w:t>
      </w:r>
    </w:p>
    <w:p w14:paraId="33D04D5D" w14:textId="07929D2E" w:rsidR="00366A36" w:rsidRDefault="00565408" w:rsidP="00675B56">
      <w:pPr>
        <w:rPr>
          <w:rFonts w:cs="Times New Roman"/>
          <w:szCs w:val="24"/>
        </w:rPr>
      </w:pPr>
      <w:r>
        <w:rPr>
          <w:rFonts w:cs="Times New Roman"/>
          <w:szCs w:val="24"/>
        </w:rPr>
        <w:t>Let’s begin with the context</w:t>
      </w:r>
      <w:r w:rsidR="005F5EDC">
        <w:rPr>
          <w:rFonts w:cs="Times New Roman"/>
          <w:szCs w:val="24"/>
        </w:rPr>
        <w:t xml:space="preserve">: </w:t>
      </w:r>
    </w:p>
    <w:p w14:paraId="36B1F607" w14:textId="3A55BDD2" w:rsidR="005F5EDC" w:rsidRPr="005F5EDC" w:rsidRDefault="005F5EDC" w:rsidP="005F5EDC">
      <w:pPr>
        <w:ind w:left="720"/>
        <w:rPr>
          <w:rFonts w:cs="Times New Roman"/>
          <w:szCs w:val="24"/>
        </w:rPr>
      </w:pPr>
      <w:r w:rsidRPr="005F5EDC">
        <w:rPr>
          <w:rStyle w:val="text"/>
          <w:rFonts w:cs="Times New Roman"/>
          <w:b/>
          <w:bCs/>
          <w:color w:val="000000"/>
          <w:shd w:val="clear" w:color="auto" w:fill="FFFFFF"/>
          <w:vertAlign w:val="superscript"/>
        </w:rPr>
        <w:t>1</w:t>
      </w:r>
      <w:r>
        <w:rPr>
          <w:rStyle w:val="text"/>
          <w:rFonts w:cs="Times New Roman"/>
          <w:color w:val="000000"/>
          <w:shd w:val="clear" w:color="auto" w:fill="FFFFFF"/>
        </w:rPr>
        <w:t xml:space="preserve"> </w:t>
      </w:r>
      <w:r w:rsidRPr="005F5EDC">
        <w:rPr>
          <w:rStyle w:val="text"/>
          <w:rFonts w:cs="Times New Roman"/>
          <w:color w:val="000000"/>
          <w:shd w:val="clear" w:color="auto" w:fill="FFFFFF"/>
        </w:rPr>
        <w:t>Now the tax collectors and sinners were all drawing near to hear him.</w:t>
      </w:r>
      <w:r w:rsidRPr="005F5EDC">
        <w:rPr>
          <w:rFonts w:cs="Times New Roman"/>
          <w:color w:val="000000"/>
          <w:shd w:val="clear" w:color="auto" w:fill="FFFFFF"/>
        </w:rPr>
        <w:t> </w:t>
      </w:r>
      <w:r w:rsidRPr="005F5EDC">
        <w:rPr>
          <w:rStyle w:val="text"/>
          <w:rFonts w:cs="Times New Roman"/>
          <w:b/>
          <w:bCs/>
          <w:color w:val="000000"/>
          <w:shd w:val="clear" w:color="auto" w:fill="FFFFFF"/>
          <w:vertAlign w:val="superscript"/>
        </w:rPr>
        <w:t>2 </w:t>
      </w:r>
      <w:r w:rsidRPr="005F5EDC">
        <w:rPr>
          <w:rStyle w:val="text"/>
          <w:rFonts w:cs="Times New Roman"/>
          <w:color w:val="000000"/>
          <w:shd w:val="clear" w:color="auto" w:fill="FFFFFF"/>
        </w:rPr>
        <w:t>And the Pharisees and the scribes grumbled, saying, “This man receives sinners and eats with them.”</w:t>
      </w:r>
    </w:p>
    <w:p w14:paraId="5D77905C" w14:textId="1C7BA024" w:rsidR="005F5EDC" w:rsidRDefault="005F5EDC" w:rsidP="00675B56">
      <w:pPr>
        <w:rPr>
          <w:rFonts w:cs="Times New Roman"/>
          <w:szCs w:val="24"/>
        </w:rPr>
      </w:pPr>
      <w:r>
        <w:rPr>
          <w:rFonts w:cs="Times New Roman"/>
          <w:szCs w:val="24"/>
        </w:rPr>
        <w:t xml:space="preserve">The religious leaders of the day weren’t happy about the company that Jesus kept. </w:t>
      </w:r>
      <w:r w:rsidR="00565408">
        <w:rPr>
          <w:rFonts w:cs="Times New Roman"/>
          <w:szCs w:val="24"/>
        </w:rPr>
        <w:t xml:space="preserve">Jesus was spending more time with the cheaters, traitors, prostitutes and adulterers of the day than he was with the spiritually elite. They weren’t happy about that. They thought that it was unbecoming for a religious teacher like Jesus to receive and welcome sinners. </w:t>
      </w:r>
    </w:p>
    <w:p w14:paraId="07D481BA" w14:textId="2744FA3F" w:rsidR="00E5493B" w:rsidRDefault="005F5EDC" w:rsidP="00675B56">
      <w:pPr>
        <w:rPr>
          <w:rFonts w:cs="Times New Roman"/>
          <w:szCs w:val="24"/>
        </w:rPr>
      </w:pPr>
      <w:r>
        <w:rPr>
          <w:rFonts w:cs="Times New Roman"/>
          <w:szCs w:val="24"/>
        </w:rPr>
        <w:t>In response, Jesus tells them three parables</w:t>
      </w:r>
      <w:r w:rsidR="00E5493B">
        <w:rPr>
          <w:rFonts w:cs="Times New Roman"/>
          <w:szCs w:val="24"/>
        </w:rPr>
        <w:t xml:space="preserve"> to explain why</w:t>
      </w:r>
      <w:r>
        <w:rPr>
          <w:rFonts w:cs="Times New Roman"/>
          <w:szCs w:val="24"/>
        </w:rPr>
        <w:t xml:space="preserve"> it is that he’s not only receiving these sinners, but rejoicing that they’re coming to him. </w:t>
      </w:r>
      <w:r w:rsidR="00E5493B">
        <w:rPr>
          <w:rFonts w:cs="Times New Roman"/>
          <w:szCs w:val="24"/>
        </w:rPr>
        <w:t>The first is the parable of the lost sheep. He opens with a question</w:t>
      </w:r>
      <w:r w:rsidR="00565408">
        <w:rPr>
          <w:rFonts w:cs="Times New Roman"/>
          <w:szCs w:val="24"/>
        </w:rPr>
        <w:t>:</w:t>
      </w:r>
    </w:p>
    <w:p w14:paraId="2492FC26" w14:textId="0B984943" w:rsidR="00E5493B" w:rsidRPr="00E5493B" w:rsidRDefault="00E5493B" w:rsidP="00E5493B">
      <w:pPr>
        <w:ind w:left="720"/>
        <w:rPr>
          <w:rFonts w:cs="Times New Roman"/>
          <w:szCs w:val="24"/>
        </w:rPr>
      </w:pPr>
      <w:r w:rsidRPr="00E5493B">
        <w:rPr>
          <w:rStyle w:val="text"/>
          <w:rFonts w:cs="Times New Roman"/>
          <w:b/>
          <w:bCs/>
          <w:color w:val="000000"/>
          <w:shd w:val="clear" w:color="auto" w:fill="FFFFFF"/>
          <w:vertAlign w:val="superscript"/>
        </w:rPr>
        <w:t>3 </w:t>
      </w:r>
      <w:r w:rsidRPr="00E5493B">
        <w:rPr>
          <w:rStyle w:val="text"/>
          <w:rFonts w:cs="Times New Roman"/>
          <w:color w:val="000000"/>
          <w:shd w:val="clear" w:color="auto" w:fill="FFFFFF"/>
        </w:rPr>
        <w:t>So he told them this parable:</w:t>
      </w:r>
      <w:r w:rsidRPr="00E5493B">
        <w:rPr>
          <w:rFonts w:cs="Times New Roman"/>
          <w:color w:val="000000"/>
          <w:shd w:val="clear" w:color="auto" w:fill="FFFFFF"/>
        </w:rPr>
        <w:t> </w:t>
      </w:r>
      <w:r w:rsidRPr="00E5493B">
        <w:rPr>
          <w:rStyle w:val="woj"/>
          <w:rFonts w:cs="Times New Roman"/>
          <w:b/>
          <w:bCs/>
          <w:color w:val="000000"/>
          <w:shd w:val="clear" w:color="auto" w:fill="FFFFFF"/>
          <w:vertAlign w:val="superscript"/>
        </w:rPr>
        <w:t>4 </w:t>
      </w:r>
      <w:r w:rsidRPr="00E5493B">
        <w:rPr>
          <w:rStyle w:val="woj"/>
          <w:rFonts w:cs="Times New Roman"/>
          <w:color w:val="000000"/>
          <w:shd w:val="clear" w:color="auto" w:fill="FFFFFF"/>
        </w:rPr>
        <w:t>“What man of you, having a hundred sheep, if he has lost one of them, does not leave the ninety-nine in the open country, and go after the one that is lost, until he finds it?</w:t>
      </w:r>
      <w:r w:rsidRPr="00E5493B">
        <w:rPr>
          <w:rFonts w:cs="Times New Roman"/>
          <w:color w:val="000000"/>
          <w:shd w:val="clear" w:color="auto" w:fill="FFFFFF"/>
        </w:rPr>
        <w:t> </w:t>
      </w:r>
      <w:r w:rsidRPr="00E5493B">
        <w:rPr>
          <w:rStyle w:val="woj"/>
          <w:rFonts w:cs="Times New Roman"/>
          <w:b/>
          <w:bCs/>
          <w:color w:val="000000"/>
          <w:shd w:val="clear" w:color="auto" w:fill="FFFFFF"/>
          <w:vertAlign w:val="superscript"/>
        </w:rPr>
        <w:t>5 </w:t>
      </w:r>
      <w:r w:rsidRPr="00E5493B">
        <w:rPr>
          <w:rStyle w:val="woj"/>
          <w:rFonts w:cs="Times New Roman"/>
          <w:color w:val="000000"/>
          <w:shd w:val="clear" w:color="auto" w:fill="FFFFFF"/>
        </w:rPr>
        <w:t>And when he has found it, he lays it on his shoulders, rejoicing.</w:t>
      </w:r>
    </w:p>
    <w:p w14:paraId="013761F6" w14:textId="2FD6EBD7" w:rsidR="00E5493B" w:rsidRDefault="00E5493B" w:rsidP="00675B56">
      <w:pPr>
        <w:rPr>
          <w:rFonts w:cs="Times New Roman"/>
          <w:szCs w:val="24"/>
        </w:rPr>
      </w:pPr>
      <w:r>
        <w:rPr>
          <w:rFonts w:cs="Times New Roman"/>
          <w:szCs w:val="24"/>
        </w:rPr>
        <w:lastRenderedPageBreak/>
        <w:t xml:space="preserve">Jesus </w:t>
      </w:r>
      <w:r w:rsidR="00565408">
        <w:rPr>
          <w:rFonts w:cs="Times New Roman"/>
          <w:szCs w:val="24"/>
        </w:rPr>
        <w:t xml:space="preserve">opens the parable with the question because the answer would have been obvious. </w:t>
      </w:r>
      <w:proofErr w:type="gramStart"/>
      <w:r w:rsidR="00565408">
        <w:rPr>
          <w:rFonts w:cs="Times New Roman"/>
          <w:szCs w:val="24"/>
        </w:rPr>
        <w:t>Of course</w:t>
      </w:r>
      <w:proofErr w:type="gramEnd"/>
      <w:r w:rsidR="00565408">
        <w:rPr>
          <w:rFonts w:cs="Times New Roman"/>
          <w:szCs w:val="24"/>
        </w:rPr>
        <w:t xml:space="preserve"> they would go out and find the lost sheep and rejoice when it was found. Jesus</w:t>
      </w:r>
      <w:r>
        <w:rPr>
          <w:rFonts w:cs="Times New Roman"/>
          <w:szCs w:val="24"/>
        </w:rPr>
        <w:t xml:space="preserve"> tells the second parable in a similar way:</w:t>
      </w:r>
    </w:p>
    <w:p w14:paraId="718E3C85" w14:textId="105BDFA3" w:rsidR="00E5493B" w:rsidRPr="00E5493B" w:rsidRDefault="00E5493B" w:rsidP="00E5493B">
      <w:pPr>
        <w:ind w:left="720"/>
        <w:rPr>
          <w:rFonts w:cs="Times New Roman"/>
          <w:szCs w:val="24"/>
        </w:rPr>
      </w:pPr>
      <w:r w:rsidRPr="00E5493B">
        <w:rPr>
          <w:rStyle w:val="woj"/>
          <w:rFonts w:cs="Times New Roman"/>
          <w:b/>
          <w:bCs/>
          <w:color w:val="000000"/>
          <w:shd w:val="clear" w:color="auto" w:fill="FFFFFF"/>
          <w:vertAlign w:val="superscript"/>
        </w:rPr>
        <w:t>8 </w:t>
      </w:r>
      <w:r w:rsidRPr="00E5493B">
        <w:rPr>
          <w:rStyle w:val="woj"/>
          <w:rFonts w:cs="Times New Roman"/>
          <w:color w:val="000000"/>
          <w:shd w:val="clear" w:color="auto" w:fill="FFFFFF"/>
        </w:rPr>
        <w:t>“Or what woman, having ten silver coins, if she loses one coin, does not light a lamp and sweep the house and seek diligently until she finds it?</w:t>
      </w:r>
      <w:r w:rsidRPr="00E5493B">
        <w:rPr>
          <w:rFonts w:cs="Times New Roman"/>
          <w:color w:val="000000"/>
          <w:shd w:val="clear" w:color="auto" w:fill="FFFFFF"/>
        </w:rPr>
        <w:t> </w:t>
      </w:r>
      <w:r w:rsidRPr="00E5493B">
        <w:rPr>
          <w:rStyle w:val="woj"/>
          <w:rFonts w:cs="Times New Roman"/>
          <w:b/>
          <w:bCs/>
          <w:color w:val="000000"/>
          <w:shd w:val="clear" w:color="auto" w:fill="FFFFFF"/>
          <w:vertAlign w:val="superscript"/>
        </w:rPr>
        <w:t>9 </w:t>
      </w:r>
      <w:r w:rsidRPr="00E5493B">
        <w:rPr>
          <w:rStyle w:val="woj"/>
          <w:rFonts w:cs="Times New Roman"/>
          <w:color w:val="000000"/>
          <w:shd w:val="clear" w:color="auto" w:fill="FFFFFF"/>
        </w:rPr>
        <w:t>And when she has found it, she calls together her friends and neighbors, saying, ‘Rejoice with me, for I have found the coin that I had lost.’</w:t>
      </w:r>
    </w:p>
    <w:p w14:paraId="063D5995" w14:textId="66F4B4EB" w:rsidR="00E5493B" w:rsidRDefault="00E5493B" w:rsidP="00675B56">
      <w:pPr>
        <w:rPr>
          <w:rFonts w:cs="Times New Roman"/>
          <w:szCs w:val="24"/>
        </w:rPr>
      </w:pPr>
      <w:r>
        <w:rPr>
          <w:rFonts w:cs="Times New Roman"/>
          <w:szCs w:val="24"/>
        </w:rPr>
        <w:t xml:space="preserve">Jesus </w:t>
      </w:r>
      <w:r w:rsidR="00565408">
        <w:rPr>
          <w:rFonts w:cs="Times New Roman"/>
          <w:szCs w:val="24"/>
        </w:rPr>
        <w:t>is giving</w:t>
      </w:r>
      <w:r>
        <w:rPr>
          <w:rFonts w:cs="Times New Roman"/>
          <w:szCs w:val="24"/>
        </w:rPr>
        <w:t xml:space="preserve"> them two obvious examples </w:t>
      </w:r>
      <w:r w:rsidR="00565408">
        <w:rPr>
          <w:rFonts w:cs="Times New Roman"/>
          <w:szCs w:val="24"/>
        </w:rPr>
        <w:t>that they can relate to in order</w:t>
      </w:r>
      <w:r>
        <w:rPr>
          <w:rFonts w:cs="Times New Roman"/>
          <w:szCs w:val="24"/>
        </w:rPr>
        <w:t xml:space="preserve"> to illustrate why he’s receiving sinners and tax collectors. If they rejoice at finding a lost sheep or a lost coin, how much more should he rejoice at finding </w:t>
      </w:r>
      <w:r w:rsidR="00972216">
        <w:rPr>
          <w:rFonts w:cs="Times New Roman"/>
          <w:szCs w:val="24"/>
        </w:rPr>
        <w:t>lost people</w:t>
      </w:r>
      <w:r>
        <w:rPr>
          <w:rFonts w:cs="Times New Roman"/>
          <w:szCs w:val="24"/>
        </w:rPr>
        <w:t xml:space="preserve">? </w:t>
      </w:r>
    </w:p>
    <w:p w14:paraId="475670A6" w14:textId="035E308A" w:rsidR="00E5493B" w:rsidRDefault="00E5493B" w:rsidP="00675B56">
      <w:pPr>
        <w:rPr>
          <w:rFonts w:cs="Times New Roman"/>
          <w:szCs w:val="24"/>
        </w:rPr>
      </w:pPr>
      <w:r>
        <w:rPr>
          <w:rFonts w:cs="Times New Roman"/>
          <w:szCs w:val="24"/>
        </w:rPr>
        <w:t xml:space="preserve">The third parable is </w:t>
      </w:r>
      <w:r w:rsidR="00565408">
        <w:rPr>
          <w:rFonts w:cs="Times New Roman"/>
          <w:szCs w:val="24"/>
        </w:rPr>
        <w:t>the one we’re studying today</w:t>
      </w:r>
      <w:r>
        <w:rPr>
          <w:rFonts w:cs="Times New Roman"/>
          <w:szCs w:val="24"/>
        </w:rPr>
        <w:t>. The first thing you notice is that Jesus doesn’t open with a question. He doesn’t say, “What man of you, havin</w:t>
      </w:r>
      <w:r w:rsidR="00972216">
        <w:rPr>
          <w:rFonts w:cs="Times New Roman"/>
          <w:szCs w:val="24"/>
        </w:rPr>
        <w:t xml:space="preserve">g lost a son to reckless living, wouldn’t rejoice when he returned?” He doesn’t do that because </w:t>
      </w:r>
      <w:r w:rsidR="00565408">
        <w:rPr>
          <w:rFonts w:cs="Times New Roman"/>
          <w:szCs w:val="24"/>
        </w:rPr>
        <w:t>the answer isn’t so obvious</w:t>
      </w:r>
      <w:r w:rsidR="00972216">
        <w:rPr>
          <w:rFonts w:cs="Times New Roman"/>
          <w:szCs w:val="24"/>
        </w:rPr>
        <w:t xml:space="preserve">. Would they rejoice at the return of a prodigal son who squandered all their hard-earned money? Would you? Probably not. But Jesus is saying that, if we rejoice at finding a lost sheep or a lost coin, we should absolutely rejoice at finding a lost son. It doesn’t matter what he’s done or how he’s lived. He is so precious, and so loved, that he </w:t>
      </w:r>
      <w:r w:rsidR="00565408">
        <w:rPr>
          <w:rFonts w:cs="Times New Roman"/>
          <w:szCs w:val="24"/>
        </w:rPr>
        <w:t>would</w:t>
      </w:r>
      <w:r w:rsidR="00972216">
        <w:rPr>
          <w:rFonts w:cs="Times New Roman"/>
          <w:szCs w:val="24"/>
        </w:rPr>
        <w:t xml:space="preserve"> be</w:t>
      </w:r>
      <w:r w:rsidR="00565408">
        <w:rPr>
          <w:rFonts w:cs="Times New Roman"/>
          <w:szCs w:val="24"/>
        </w:rPr>
        <w:t xml:space="preserve"> joyfully</w:t>
      </w:r>
      <w:r w:rsidR="00972216">
        <w:rPr>
          <w:rFonts w:cs="Times New Roman"/>
          <w:szCs w:val="24"/>
        </w:rPr>
        <w:t xml:space="preserve"> welcomed back into the family. </w:t>
      </w:r>
    </w:p>
    <w:p w14:paraId="174377E9" w14:textId="48470D09" w:rsidR="005F5EDC" w:rsidRDefault="00736BCE" w:rsidP="00675B56">
      <w:pPr>
        <w:rPr>
          <w:rFonts w:cs="Times New Roman"/>
          <w:szCs w:val="24"/>
        </w:rPr>
      </w:pPr>
      <w:r>
        <w:rPr>
          <w:rFonts w:cs="Times New Roman"/>
          <w:szCs w:val="24"/>
        </w:rPr>
        <w:t>The</w:t>
      </w:r>
      <w:r w:rsidR="00972216">
        <w:rPr>
          <w:rFonts w:cs="Times New Roman"/>
          <w:szCs w:val="24"/>
        </w:rPr>
        <w:t xml:space="preserve"> Pharisees and Tax Collectors </w:t>
      </w:r>
      <w:r>
        <w:rPr>
          <w:rFonts w:cs="Times New Roman"/>
          <w:szCs w:val="24"/>
        </w:rPr>
        <w:t>didn’t like that</w:t>
      </w:r>
      <w:r w:rsidR="00972216">
        <w:rPr>
          <w:rFonts w:cs="Times New Roman"/>
          <w:szCs w:val="24"/>
        </w:rPr>
        <w:t xml:space="preserve">, which is why Jesus inserted the older brother into the parable. If the younger brother represents the tax collectors and sinners, the older brother represents the Pharisees and Scribes. </w:t>
      </w:r>
      <w:r>
        <w:rPr>
          <w:rFonts w:cs="Times New Roman"/>
          <w:szCs w:val="24"/>
        </w:rPr>
        <w:t xml:space="preserve">The question for us is, which one are we? Are we more like the younger brother or the older brother? </w:t>
      </w:r>
    </w:p>
    <w:p w14:paraId="68CBE690" w14:textId="7141EDF4" w:rsidR="00736BCE" w:rsidRDefault="00736BCE" w:rsidP="00675B56">
      <w:pPr>
        <w:rPr>
          <w:rFonts w:cs="Times New Roman"/>
          <w:szCs w:val="24"/>
        </w:rPr>
      </w:pPr>
      <w:r>
        <w:rPr>
          <w:rFonts w:cs="Times New Roman"/>
          <w:szCs w:val="24"/>
        </w:rPr>
        <w:t xml:space="preserve">To answer that question, we need to understand the parable, beginning with the younger brother: </w:t>
      </w:r>
    </w:p>
    <w:p w14:paraId="56E84679" w14:textId="2FE6D4AC" w:rsidR="000C543B" w:rsidRDefault="000642A7" w:rsidP="00DE1B12">
      <w:pPr>
        <w:ind w:left="720"/>
        <w:rPr>
          <w:rFonts w:cs="Times New Roman"/>
          <w:szCs w:val="24"/>
        </w:rPr>
      </w:pPr>
      <w:r w:rsidRPr="000642A7">
        <w:rPr>
          <w:rStyle w:val="text"/>
          <w:rFonts w:cs="Times New Roman"/>
          <w:b/>
          <w:bCs/>
          <w:color w:val="000000"/>
          <w:shd w:val="clear" w:color="auto" w:fill="FFFFFF"/>
          <w:vertAlign w:val="superscript"/>
        </w:rPr>
        <w:t>11 </w:t>
      </w:r>
      <w:r w:rsidRPr="000642A7">
        <w:rPr>
          <w:rStyle w:val="text"/>
          <w:rFonts w:cs="Times New Roman"/>
          <w:color w:val="000000"/>
          <w:shd w:val="clear" w:color="auto" w:fill="FFFFFF"/>
        </w:rPr>
        <w:t>And he said, </w:t>
      </w:r>
      <w:r w:rsidRPr="000642A7">
        <w:rPr>
          <w:rStyle w:val="woj"/>
          <w:rFonts w:cs="Times New Roman"/>
          <w:color w:val="000000"/>
          <w:shd w:val="clear" w:color="auto" w:fill="FFFFFF"/>
        </w:rPr>
        <w:t>“There was a man who had two sons.</w:t>
      </w:r>
      <w:r w:rsidRPr="000642A7">
        <w:rPr>
          <w:rFonts w:cs="Times New Roman"/>
          <w:color w:val="000000"/>
          <w:shd w:val="clear" w:color="auto" w:fill="FFFFFF"/>
        </w:rPr>
        <w:t> </w:t>
      </w:r>
      <w:r w:rsidRPr="000642A7">
        <w:rPr>
          <w:rStyle w:val="woj"/>
          <w:rFonts w:cs="Times New Roman"/>
          <w:b/>
          <w:bCs/>
          <w:color w:val="000000"/>
          <w:shd w:val="clear" w:color="auto" w:fill="FFFFFF"/>
          <w:vertAlign w:val="superscript"/>
        </w:rPr>
        <w:t>12 </w:t>
      </w:r>
      <w:r w:rsidRPr="000642A7">
        <w:rPr>
          <w:rStyle w:val="woj"/>
          <w:rFonts w:cs="Times New Roman"/>
          <w:color w:val="000000"/>
          <w:shd w:val="clear" w:color="auto" w:fill="FFFFFF"/>
        </w:rPr>
        <w:t xml:space="preserve">And the younger of them said to his father, ‘Father, give me the share of property that is coming to me.’ </w:t>
      </w:r>
    </w:p>
    <w:p w14:paraId="2BF497E4" w14:textId="1682DA8B" w:rsidR="00DE1B12" w:rsidRDefault="00DE1B12" w:rsidP="00675B56">
      <w:pPr>
        <w:rPr>
          <w:rFonts w:cs="Times New Roman"/>
          <w:szCs w:val="24"/>
        </w:rPr>
      </w:pPr>
      <w:r>
        <w:rPr>
          <w:rFonts w:cs="Times New Roman"/>
          <w:szCs w:val="24"/>
        </w:rPr>
        <w:t xml:space="preserve">This is a bold young man. He doesn’t want to wait until his father dies for him to receive his inheritance, so he demands it. “Father, </w:t>
      </w:r>
      <w:r>
        <w:rPr>
          <w:rFonts w:cs="Times New Roman"/>
          <w:i/>
          <w:iCs/>
          <w:szCs w:val="24"/>
        </w:rPr>
        <w:t>give me</w:t>
      </w:r>
      <w:r>
        <w:rPr>
          <w:rFonts w:cs="Times New Roman"/>
          <w:szCs w:val="24"/>
        </w:rPr>
        <w:t xml:space="preserve"> my inheritance.” He doesn’t ask for it. He doesn’t inquire about it. He directs his father to give his hard-earned wealth to him even though he had done nothing to deserve it. </w:t>
      </w:r>
    </w:p>
    <w:p w14:paraId="3506BB9F" w14:textId="5E521BE0" w:rsidR="00DE1B12" w:rsidRPr="00DE1B12" w:rsidRDefault="00DE1B12" w:rsidP="00675B56">
      <w:pPr>
        <w:rPr>
          <w:rFonts w:cs="Times New Roman"/>
          <w:szCs w:val="24"/>
        </w:rPr>
      </w:pPr>
      <w:r>
        <w:rPr>
          <w:rFonts w:cs="Times New Roman"/>
          <w:szCs w:val="24"/>
        </w:rPr>
        <w:t xml:space="preserve">Surprisingly, the father complies. It’s surprising because we imagine what we might have done </w:t>
      </w:r>
      <w:r w:rsidR="00E461AD">
        <w:rPr>
          <w:rFonts w:cs="Times New Roman"/>
          <w:szCs w:val="24"/>
        </w:rPr>
        <w:t>if we were in his shoes</w:t>
      </w:r>
      <w:r>
        <w:rPr>
          <w:rFonts w:cs="Times New Roman"/>
          <w:szCs w:val="24"/>
        </w:rPr>
        <w:t>. We would have scolded that young man, rebuked him, perhaps even cut him out of the will</w:t>
      </w:r>
      <w:r w:rsidR="00E461AD">
        <w:rPr>
          <w:rFonts w:cs="Times New Roman"/>
          <w:szCs w:val="24"/>
        </w:rPr>
        <w:t xml:space="preserve"> because of his disrespect and presumption</w:t>
      </w:r>
      <w:r>
        <w:rPr>
          <w:rFonts w:cs="Times New Roman"/>
          <w:szCs w:val="24"/>
        </w:rPr>
        <w:t xml:space="preserve">. But this father gives him what he wants. </w:t>
      </w:r>
      <w:r w:rsidR="00E461AD">
        <w:rPr>
          <w:rFonts w:cs="Times New Roman"/>
          <w:szCs w:val="24"/>
        </w:rPr>
        <w:t>It’s shocking. But w</w:t>
      </w:r>
      <w:r>
        <w:rPr>
          <w:rFonts w:cs="Times New Roman"/>
          <w:szCs w:val="24"/>
        </w:rPr>
        <w:t>hen we consider what Scripture teaches us about what God is like</w:t>
      </w:r>
      <w:r w:rsidR="00736BCE">
        <w:rPr>
          <w:rFonts w:cs="Times New Roman"/>
          <w:szCs w:val="24"/>
        </w:rPr>
        <w:t>,</w:t>
      </w:r>
      <w:r>
        <w:rPr>
          <w:rFonts w:cs="Times New Roman"/>
          <w:szCs w:val="24"/>
        </w:rPr>
        <w:t xml:space="preserve"> we shouldn’t be surprised</w:t>
      </w:r>
      <w:r w:rsidR="00E461AD">
        <w:rPr>
          <w:rFonts w:cs="Times New Roman"/>
          <w:szCs w:val="24"/>
        </w:rPr>
        <w:t xml:space="preserve">. </w:t>
      </w:r>
      <w:r>
        <w:rPr>
          <w:rFonts w:cs="Times New Roman"/>
          <w:szCs w:val="24"/>
        </w:rPr>
        <w:t>Romans 1 says that</w:t>
      </w:r>
      <w:r w:rsidR="00E461AD">
        <w:rPr>
          <w:rFonts w:cs="Times New Roman"/>
          <w:szCs w:val="24"/>
        </w:rPr>
        <w:t xml:space="preserve"> when people exchanged the Creator for created things God gave them up to the lusts of their hearts. He set them loose to live how they wanted to as a form of judgment, so that they would taste what life </w:t>
      </w:r>
      <w:r w:rsidR="00736BCE">
        <w:rPr>
          <w:rFonts w:cs="Times New Roman"/>
          <w:szCs w:val="24"/>
        </w:rPr>
        <w:t>would be</w:t>
      </w:r>
      <w:r w:rsidR="00E461AD">
        <w:rPr>
          <w:rFonts w:cs="Times New Roman"/>
          <w:szCs w:val="24"/>
        </w:rPr>
        <w:t xml:space="preserve"> like without him. </w:t>
      </w:r>
      <w:r>
        <w:rPr>
          <w:rFonts w:cs="Times New Roman"/>
          <w:szCs w:val="24"/>
        </w:rPr>
        <w:t xml:space="preserve"> </w:t>
      </w:r>
    </w:p>
    <w:p w14:paraId="28C56D90" w14:textId="19423036" w:rsidR="00DE1B12" w:rsidRDefault="00E3483E" w:rsidP="00675B56">
      <w:pPr>
        <w:rPr>
          <w:rFonts w:cs="Times New Roman"/>
          <w:szCs w:val="24"/>
        </w:rPr>
      </w:pPr>
      <w:r>
        <w:rPr>
          <w:rFonts w:cs="Times New Roman"/>
          <w:szCs w:val="24"/>
        </w:rPr>
        <w:t>The</w:t>
      </w:r>
      <w:r w:rsidR="00E461AD">
        <w:rPr>
          <w:rFonts w:cs="Times New Roman"/>
          <w:szCs w:val="24"/>
        </w:rPr>
        <w:t xml:space="preserve"> young man wastes no time</w:t>
      </w:r>
      <w:r>
        <w:rPr>
          <w:rFonts w:cs="Times New Roman"/>
          <w:szCs w:val="24"/>
        </w:rPr>
        <w:t xml:space="preserve"> in wasting his new-found wealth</w:t>
      </w:r>
      <w:r w:rsidR="00E461AD">
        <w:rPr>
          <w:rFonts w:cs="Times New Roman"/>
          <w:szCs w:val="24"/>
        </w:rPr>
        <w:t>. Verse 13 says:</w:t>
      </w:r>
    </w:p>
    <w:p w14:paraId="6CF51C46" w14:textId="036DD095" w:rsidR="00DE1B12" w:rsidRPr="000642A7" w:rsidRDefault="00DE1B12" w:rsidP="00DE1B12">
      <w:pPr>
        <w:ind w:left="720"/>
        <w:rPr>
          <w:rFonts w:cs="Times New Roman"/>
          <w:szCs w:val="24"/>
        </w:rPr>
      </w:pPr>
      <w:r w:rsidRPr="000642A7">
        <w:rPr>
          <w:rStyle w:val="woj"/>
          <w:rFonts w:cs="Times New Roman"/>
          <w:b/>
          <w:bCs/>
          <w:color w:val="000000"/>
          <w:shd w:val="clear" w:color="auto" w:fill="FFFFFF"/>
          <w:vertAlign w:val="superscript"/>
        </w:rPr>
        <w:lastRenderedPageBreak/>
        <w:t>13 </w:t>
      </w:r>
      <w:r w:rsidRPr="000642A7">
        <w:rPr>
          <w:rStyle w:val="woj"/>
          <w:rFonts w:cs="Times New Roman"/>
          <w:color w:val="000000"/>
          <w:shd w:val="clear" w:color="auto" w:fill="FFFFFF"/>
        </w:rPr>
        <w:t>Not many days later, the younger son gathered all he had and took a journey into a far country, and there he squandered his property in reckless living.</w:t>
      </w:r>
      <w:r w:rsidRPr="000642A7">
        <w:rPr>
          <w:rFonts w:cs="Times New Roman"/>
          <w:color w:val="000000"/>
          <w:shd w:val="clear" w:color="auto" w:fill="FFFFFF"/>
        </w:rPr>
        <w:t> </w:t>
      </w:r>
    </w:p>
    <w:p w14:paraId="6F6928BA" w14:textId="0D83F6A8" w:rsidR="009331BA" w:rsidRDefault="00736BCE" w:rsidP="00675B56">
      <w:pPr>
        <w:rPr>
          <w:rFonts w:cs="Times New Roman"/>
          <w:szCs w:val="24"/>
        </w:rPr>
      </w:pPr>
      <w:r>
        <w:rPr>
          <w:rFonts w:cs="Times New Roman"/>
          <w:szCs w:val="24"/>
        </w:rPr>
        <w:t xml:space="preserve">In the blink of an eye, his father’s wealth is gone. Squandered. Wasted. Spent on reckless living. The wealth that his father had spent a life time accumulating for his son, and his son’s children, and for every subsequent generation, had been spent on parties and prostitutes. </w:t>
      </w:r>
      <w:r w:rsidR="00035D13">
        <w:rPr>
          <w:rFonts w:cs="Times New Roman"/>
          <w:szCs w:val="24"/>
        </w:rPr>
        <w:t>As the world would say, “He lived it up”. He “seized the day”. He “lived as if there was no tomorrow”</w:t>
      </w:r>
      <w:r w:rsidR="009331BA">
        <w:rPr>
          <w:rFonts w:cs="Times New Roman"/>
          <w:szCs w:val="24"/>
        </w:rPr>
        <w:t xml:space="preserve">, and he did it all with someone else’s money. </w:t>
      </w:r>
    </w:p>
    <w:p w14:paraId="44E5C892" w14:textId="67C988AD" w:rsidR="00035D13" w:rsidRDefault="00035D13" w:rsidP="00675B56">
      <w:pPr>
        <w:rPr>
          <w:rFonts w:cs="Times New Roman"/>
          <w:szCs w:val="24"/>
        </w:rPr>
      </w:pPr>
      <w:r>
        <w:rPr>
          <w:rFonts w:cs="Times New Roman"/>
          <w:szCs w:val="24"/>
        </w:rPr>
        <w:t xml:space="preserve">In normal circumstances, he may have been fine. Perhaps he would have been able to find a job, or his friends would have taken him in, or he would have settled down with </w:t>
      </w:r>
      <w:r w:rsidR="00736BCE">
        <w:rPr>
          <w:rFonts w:cs="Times New Roman"/>
          <w:szCs w:val="24"/>
        </w:rPr>
        <w:t>his</w:t>
      </w:r>
      <w:r>
        <w:rPr>
          <w:rFonts w:cs="Times New Roman"/>
          <w:szCs w:val="24"/>
        </w:rPr>
        <w:t xml:space="preserve"> girlfriend, and he could have become a responsible citizen in th</w:t>
      </w:r>
      <w:r w:rsidR="00736BCE">
        <w:rPr>
          <w:rFonts w:cs="Times New Roman"/>
          <w:szCs w:val="24"/>
        </w:rPr>
        <w:t>at far off</w:t>
      </w:r>
      <w:r>
        <w:rPr>
          <w:rFonts w:cs="Times New Roman"/>
          <w:szCs w:val="24"/>
        </w:rPr>
        <w:t xml:space="preserve"> country. But then something happened that he wasn’t expecting. </w:t>
      </w:r>
    </w:p>
    <w:p w14:paraId="2A318BCD" w14:textId="65540DAE" w:rsidR="00035D13" w:rsidRPr="00035D13" w:rsidRDefault="00035D13" w:rsidP="00035D13">
      <w:pPr>
        <w:ind w:left="720"/>
        <w:rPr>
          <w:rFonts w:cs="Times New Roman"/>
          <w:szCs w:val="24"/>
        </w:rPr>
      </w:pPr>
      <w:r w:rsidRPr="00035D13">
        <w:rPr>
          <w:rFonts w:cs="Times New Roman"/>
          <w:b/>
          <w:bCs/>
          <w:color w:val="000000"/>
          <w:shd w:val="clear" w:color="auto" w:fill="FFFFFF"/>
          <w:vertAlign w:val="superscript"/>
        </w:rPr>
        <w:t>14 </w:t>
      </w:r>
      <w:r w:rsidRPr="00035D13">
        <w:rPr>
          <w:rFonts w:cs="Times New Roman"/>
          <w:color w:val="000000"/>
          <w:shd w:val="clear" w:color="auto" w:fill="FFFFFF"/>
        </w:rPr>
        <w:t>And when he had spent everything, a severe famine arose in that country, and he began to be in need.</w:t>
      </w:r>
    </w:p>
    <w:p w14:paraId="22D43741" w14:textId="3282FCBE" w:rsidR="00D63A95" w:rsidRDefault="00035D13" w:rsidP="00675B56">
      <w:pPr>
        <w:rPr>
          <w:rFonts w:cs="Times New Roman"/>
          <w:szCs w:val="24"/>
        </w:rPr>
      </w:pPr>
      <w:r>
        <w:rPr>
          <w:rFonts w:cs="Times New Roman"/>
          <w:szCs w:val="24"/>
        </w:rPr>
        <w:t xml:space="preserve">A severe famine </w:t>
      </w:r>
      <w:r w:rsidR="00736BCE">
        <w:rPr>
          <w:rFonts w:cs="Times New Roman"/>
          <w:szCs w:val="24"/>
        </w:rPr>
        <w:t>didn’t just mean no food. It meant</w:t>
      </w:r>
      <w:r>
        <w:rPr>
          <w:rFonts w:cs="Times New Roman"/>
          <w:szCs w:val="24"/>
        </w:rPr>
        <w:t xml:space="preserve"> no jobs and no friends, as everyone retreated to their own land, their own wealth, and their own inheritance to take care of themselves. </w:t>
      </w:r>
      <w:r w:rsidR="00736BCE">
        <w:rPr>
          <w:rFonts w:cs="Times New Roman"/>
          <w:szCs w:val="24"/>
        </w:rPr>
        <w:t xml:space="preserve">That’s what life is like. It doesn’t turn out the way we planned, because even when we do everything right, a famine hits, or a </w:t>
      </w:r>
      <w:proofErr w:type="gramStart"/>
      <w:r w:rsidR="00736BCE">
        <w:rPr>
          <w:rFonts w:cs="Times New Roman"/>
          <w:szCs w:val="24"/>
        </w:rPr>
        <w:t>pandemic hits</w:t>
      </w:r>
      <w:proofErr w:type="gramEnd"/>
      <w:r w:rsidR="00736BCE">
        <w:rPr>
          <w:rFonts w:cs="Times New Roman"/>
          <w:szCs w:val="24"/>
        </w:rPr>
        <w:t xml:space="preserve">, and suddenly </w:t>
      </w:r>
      <w:r w:rsidR="009975A0">
        <w:rPr>
          <w:rFonts w:cs="Times New Roman"/>
          <w:szCs w:val="24"/>
        </w:rPr>
        <w:t xml:space="preserve">all our plans go out the window. </w:t>
      </w:r>
      <w:r w:rsidR="00D63A95">
        <w:rPr>
          <w:rFonts w:cs="Times New Roman"/>
          <w:szCs w:val="24"/>
        </w:rPr>
        <w:t xml:space="preserve"> </w:t>
      </w:r>
    </w:p>
    <w:p w14:paraId="25A7B879" w14:textId="77777777" w:rsidR="009975A0" w:rsidRDefault="009975A0" w:rsidP="00675B56">
      <w:pPr>
        <w:rPr>
          <w:rFonts w:cs="Times New Roman"/>
          <w:szCs w:val="24"/>
        </w:rPr>
      </w:pPr>
      <w:r>
        <w:rPr>
          <w:rFonts w:cs="Times New Roman"/>
          <w:szCs w:val="24"/>
        </w:rPr>
        <w:t>That’s why they feel like a curse. They disrupt and disorder how we imagine that life is supposed to be. Bu</w:t>
      </w:r>
      <w:r w:rsidR="00D63A95">
        <w:rPr>
          <w:rFonts w:cs="Times New Roman"/>
          <w:szCs w:val="24"/>
        </w:rPr>
        <w:t xml:space="preserve">t in God’s providence they can be a gift, because they are the very means he uses to shake us out of our reckless, wasteful slumber. </w:t>
      </w:r>
    </w:p>
    <w:p w14:paraId="62D6FEAD" w14:textId="5F67A166" w:rsidR="00DE1B12" w:rsidRDefault="00D63A95" w:rsidP="00675B56">
      <w:pPr>
        <w:rPr>
          <w:rFonts w:cs="Times New Roman"/>
          <w:szCs w:val="24"/>
        </w:rPr>
      </w:pPr>
      <w:r>
        <w:rPr>
          <w:rFonts w:cs="Times New Roman"/>
          <w:szCs w:val="24"/>
        </w:rPr>
        <w:t xml:space="preserve">That’s what it did for </w:t>
      </w:r>
      <w:r w:rsidR="009975A0">
        <w:rPr>
          <w:rFonts w:cs="Times New Roman"/>
          <w:szCs w:val="24"/>
        </w:rPr>
        <w:t>this young man</w:t>
      </w:r>
      <w:r>
        <w:rPr>
          <w:rFonts w:cs="Times New Roman"/>
          <w:szCs w:val="24"/>
        </w:rPr>
        <w:t xml:space="preserve">. He realizes that he needs to find some way to survive, so he accepts the only job he could find. </w:t>
      </w:r>
      <w:r w:rsidR="00035D13">
        <w:rPr>
          <w:rFonts w:cs="Times New Roman"/>
          <w:szCs w:val="24"/>
        </w:rPr>
        <w:t>Verse 15:</w:t>
      </w:r>
    </w:p>
    <w:p w14:paraId="2AE32BC4" w14:textId="65140C3B" w:rsidR="00035D13" w:rsidRPr="00035D13" w:rsidRDefault="00035D13" w:rsidP="00035D13">
      <w:pPr>
        <w:ind w:left="720"/>
        <w:rPr>
          <w:rFonts w:cs="Times New Roman"/>
          <w:szCs w:val="24"/>
        </w:rPr>
      </w:pPr>
      <w:r w:rsidRPr="00035D13">
        <w:rPr>
          <w:rFonts w:cs="Times New Roman"/>
          <w:b/>
          <w:bCs/>
          <w:color w:val="000000"/>
          <w:shd w:val="clear" w:color="auto" w:fill="FFFFFF"/>
          <w:vertAlign w:val="superscript"/>
        </w:rPr>
        <w:t>15 </w:t>
      </w:r>
      <w:r w:rsidRPr="00035D13">
        <w:rPr>
          <w:rFonts w:cs="Times New Roman"/>
          <w:color w:val="000000"/>
          <w:shd w:val="clear" w:color="auto" w:fill="FFFFFF"/>
        </w:rPr>
        <w:t>So he went and hired himself out to one of the citizens of that country, who sent him into his fields to feed pigs.</w:t>
      </w:r>
    </w:p>
    <w:p w14:paraId="1F3C4A66" w14:textId="66CDD15F" w:rsidR="00035D13" w:rsidRDefault="00035D13" w:rsidP="00675B56">
      <w:pPr>
        <w:rPr>
          <w:rFonts w:cs="Times New Roman"/>
          <w:szCs w:val="24"/>
        </w:rPr>
      </w:pPr>
      <w:r>
        <w:rPr>
          <w:rFonts w:cs="Times New Roman"/>
          <w:szCs w:val="24"/>
        </w:rPr>
        <w:t xml:space="preserve">As a Jewish man, this would have been humiliating. Not only is he the servant of an unclean gentile, but he’s feeding his unclean animals. Pigs weren’t part of Jewish society. Eating or touching them would make you ritually unclean and separate you from society. But this man is desperate. </w:t>
      </w:r>
      <w:r w:rsidR="009975A0">
        <w:rPr>
          <w:rFonts w:cs="Times New Roman"/>
          <w:szCs w:val="24"/>
        </w:rPr>
        <w:t>He is desperate to get paid, but he wasn’t getting paid enough. V</w:t>
      </w:r>
      <w:r>
        <w:rPr>
          <w:rFonts w:cs="Times New Roman"/>
          <w:szCs w:val="24"/>
        </w:rPr>
        <w:t>erse 16:</w:t>
      </w:r>
    </w:p>
    <w:p w14:paraId="4C55D45F" w14:textId="23D80D60" w:rsidR="00035D13" w:rsidRDefault="00035D13" w:rsidP="00035D13">
      <w:pPr>
        <w:ind w:left="720"/>
        <w:rPr>
          <w:rFonts w:cs="Times New Roman"/>
          <w:color w:val="000000"/>
          <w:shd w:val="clear" w:color="auto" w:fill="FFFFFF"/>
        </w:rPr>
      </w:pPr>
      <w:r w:rsidRPr="00035D13">
        <w:rPr>
          <w:rFonts w:cs="Times New Roman"/>
          <w:b/>
          <w:bCs/>
          <w:color w:val="000000"/>
          <w:shd w:val="clear" w:color="auto" w:fill="FFFFFF"/>
          <w:vertAlign w:val="superscript"/>
        </w:rPr>
        <w:t>16 </w:t>
      </w:r>
      <w:r w:rsidRPr="00035D13">
        <w:rPr>
          <w:rFonts w:cs="Times New Roman"/>
          <w:color w:val="000000"/>
          <w:shd w:val="clear" w:color="auto" w:fill="FFFFFF"/>
        </w:rPr>
        <w:t>And he was longing to be fed with the pods that the pigs ate, and no one gave him anything.</w:t>
      </w:r>
    </w:p>
    <w:p w14:paraId="3285ED9F" w14:textId="0C28E98B" w:rsidR="00035D13" w:rsidRDefault="009975A0" w:rsidP="00675B56">
      <w:pPr>
        <w:rPr>
          <w:rFonts w:cs="Times New Roman"/>
          <w:color w:val="000000"/>
          <w:shd w:val="clear" w:color="auto" w:fill="FFFFFF"/>
        </w:rPr>
      </w:pPr>
      <w:r>
        <w:rPr>
          <w:rFonts w:cs="Times New Roman"/>
          <w:color w:val="000000"/>
          <w:shd w:val="clear" w:color="auto" w:fill="FFFFFF"/>
        </w:rPr>
        <w:t>This young man had gone from living the dream to living a nightmare. No m</w:t>
      </w:r>
      <w:r w:rsidR="00973066">
        <w:rPr>
          <w:rFonts w:cs="Times New Roman"/>
          <w:color w:val="000000"/>
          <w:shd w:val="clear" w:color="auto" w:fill="FFFFFF"/>
        </w:rPr>
        <w:t xml:space="preserve">ore </w:t>
      </w:r>
      <w:r w:rsidR="00D63A95">
        <w:rPr>
          <w:rFonts w:cs="Times New Roman"/>
          <w:color w:val="000000"/>
          <w:shd w:val="clear" w:color="auto" w:fill="FFFFFF"/>
        </w:rPr>
        <w:t xml:space="preserve">money, no </w:t>
      </w:r>
      <w:r w:rsidR="00973066">
        <w:rPr>
          <w:rFonts w:cs="Times New Roman"/>
          <w:color w:val="000000"/>
          <w:shd w:val="clear" w:color="auto" w:fill="FFFFFF"/>
        </w:rPr>
        <w:t xml:space="preserve">more </w:t>
      </w:r>
      <w:r w:rsidR="00D63A95">
        <w:rPr>
          <w:rFonts w:cs="Times New Roman"/>
          <w:color w:val="000000"/>
          <w:shd w:val="clear" w:color="auto" w:fill="FFFFFF"/>
        </w:rPr>
        <w:t xml:space="preserve">friends, and no </w:t>
      </w:r>
      <w:r w:rsidR="00973066">
        <w:rPr>
          <w:rFonts w:cs="Times New Roman"/>
          <w:color w:val="000000"/>
          <w:shd w:val="clear" w:color="auto" w:fill="FFFFFF"/>
        </w:rPr>
        <w:t xml:space="preserve">more </w:t>
      </w:r>
      <w:r w:rsidR="00D63A95">
        <w:rPr>
          <w:rFonts w:cs="Times New Roman"/>
          <w:color w:val="000000"/>
          <w:shd w:val="clear" w:color="auto" w:fill="FFFFFF"/>
        </w:rPr>
        <w:t xml:space="preserve">fun. He is left alone, unknown and uncared for in </w:t>
      </w:r>
      <w:r>
        <w:rPr>
          <w:rFonts w:cs="Times New Roman"/>
          <w:color w:val="000000"/>
          <w:shd w:val="clear" w:color="auto" w:fill="FFFFFF"/>
        </w:rPr>
        <w:t xml:space="preserve">a foreign land. </w:t>
      </w:r>
    </w:p>
    <w:p w14:paraId="59746048" w14:textId="7EEDD61C" w:rsidR="00D63A95" w:rsidRDefault="00D63A95" w:rsidP="00675B56">
      <w:pPr>
        <w:rPr>
          <w:rFonts w:cs="Times New Roman"/>
          <w:color w:val="000000"/>
          <w:shd w:val="clear" w:color="auto" w:fill="FFFFFF"/>
        </w:rPr>
      </w:pPr>
      <w:r>
        <w:rPr>
          <w:rFonts w:cs="Times New Roman"/>
          <w:color w:val="000000"/>
          <w:shd w:val="clear" w:color="auto" w:fill="FFFFFF"/>
        </w:rPr>
        <w:t xml:space="preserve">It’s a striking </w:t>
      </w:r>
      <w:r w:rsidR="009975A0">
        <w:rPr>
          <w:rFonts w:cs="Times New Roman"/>
          <w:color w:val="000000"/>
          <w:shd w:val="clear" w:color="auto" w:fill="FFFFFF"/>
        </w:rPr>
        <w:t>illustration of</w:t>
      </w:r>
      <w:r>
        <w:rPr>
          <w:rFonts w:cs="Times New Roman"/>
          <w:color w:val="000000"/>
          <w:shd w:val="clear" w:color="auto" w:fill="FFFFFF"/>
        </w:rPr>
        <w:t xml:space="preserve"> what </w:t>
      </w:r>
      <w:r w:rsidR="00973066">
        <w:rPr>
          <w:rFonts w:cs="Times New Roman"/>
          <w:color w:val="000000"/>
          <w:shd w:val="clear" w:color="auto" w:fill="FFFFFF"/>
        </w:rPr>
        <w:t>it’s like to leave Christ for the world. The world</w:t>
      </w:r>
      <w:r>
        <w:rPr>
          <w:rFonts w:cs="Times New Roman"/>
          <w:color w:val="000000"/>
          <w:shd w:val="clear" w:color="auto" w:fill="FFFFFF"/>
        </w:rPr>
        <w:t xml:space="preserve"> may offer you glamour, pleasure and prestige for a time, but at the end of the day, it’s nothing more than a pig </w:t>
      </w:r>
      <w:proofErr w:type="spellStart"/>
      <w:r>
        <w:rPr>
          <w:rFonts w:cs="Times New Roman"/>
          <w:color w:val="000000"/>
          <w:shd w:val="clear" w:color="auto" w:fill="FFFFFF"/>
        </w:rPr>
        <w:t>sty</w:t>
      </w:r>
      <w:proofErr w:type="spellEnd"/>
      <w:r>
        <w:rPr>
          <w:rFonts w:cs="Times New Roman"/>
          <w:color w:val="000000"/>
          <w:shd w:val="clear" w:color="auto" w:fill="FFFFFF"/>
        </w:rPr>
        <w:t xml:space="preserve">. </w:t>
      </w:r>
    </w:p>
    <w:p w14:paraId="5F8F3792" w14:textId="522B4E60" w:rsidR="00973066" w:rsidRDefault="00973066" w:rsidP="00973066">
      <w:pPr>
        <w:rPr>
          <w:rFonts w:cs="Times New Roman"/>
          <w:color w:val="000000"/>
          <w:shd w:val="clear" w:color="auto" w:fill="FFFFFF"/>
        </w:rPr>
      </w:pPr>
      <w:r>
        <w:rPr>
          <w:rFonts w:cs="Times New Roman"/>
          <w:color w:val="000000"/>
          <w:shd w:val="clear" w:color="auto" w:fill="FFFFFF"/>
        </w:rPr>
        <w:t>This young man is beginning to realize that</w:t>
      </w:r>
      <w:r w:rsidR="009975A0">
        <w:rPr>
          <w:rFonts w:cs="Times New Roman"/>
          <w:color w:val="000000"/>
          <w:shd w:val="clear" w:color="auto" w:fill="FFFFFF"/>
        </w:rPr>
        <w:t>, and he starts feeling the urge to return home</w:t>
      </w:r>
      <w:r>
        <w:rPr>
          <w:rFonts w:cs="Times New Roman"/>
          <w:color w:val="000000"/>
          <w:shd w:val="clear" w:color="auto" w:fill="FFFFFF"/>
        </w:rPr>
        <w:t xml:space="preserve">. Verses 17-19 say: </w:t>
      </w:r>
    </w:p>
    <w:p w14:paraId="157EDD89" w14:textId="53F912CF" w:rsidR="00973066" w:rsidRPr="00973066" w:rsidRDefault="00973066" w:rsidP="00973066">
      <w:pPr>
        <w:ind w:left="720"/>
        <w:rPr>
          <w:rFonts w:cs="Times New Roman"/>
          <w:color w:val="000000"/>
          <w:shd w:val="clear" w:color="auto" w:fill="FFFFFF"/>
        </w:rPr>
      </w:pPr>
      <w:r w:rsidRPr="00973066">
        <w:rPr>
          <w:rStyle w:val="woj"/>
          <w:rFonts w:cs="Times New Roman"/>
          <w:b/>
          <w:bCs/>
          <w:color w:val="000000"/>
          <w:shd w:val="clear" w:color="auto" w:fill="FFFFFF"/>
          <w:vertAlign w:val="superscript"/>
        </w:rPr>
        <w:lastRenderedPageBreak/>
        <w:t>17 </w:t>
      </w:r>
      <w:r w:rsidRPr="00973066">
        <w:rPr>
          <w:rStyle w:val="woj"/>
          <w:rFonts w:cs="Times New Roman"/>
          <w:color w:val="000000"/>
          <w:shd w:val="clear" w:color="auto" w:fill="FFFFFF"/>
        </w:rPr>
        <w:t>“But when he came to himself, he said, ‘How many of my father's hired servants have more than enough bread, but I perish here with hunger!</w:t>
      </w:r>
      <w:r w:rsidRPr="00973066">
        <w:rPr>
          <w:rFonts w:cs="Times New Roman"/>
          <w:color w:val="000000"/>
          <w:shd w:val="clear" w:color="auto" w:fill="FFFFFF"/>
        </w:rPr>
        <w:t> </w:t>
      </w:r>
      <w:r w:rsidRPr="00973066">
        <w:rPr>
          <w:rStyle w:val="woj"/>
          <w:rFonts w:cs="Times New Roman"/>
          <w:b/>
          <w:bCs/>
          <w:color w:val="000000"/>
          <w:shd w:val="clear" w:color="auto" w:fill="FFFFFF"/>
          <w:vertAlign w:val="superscript"/>
        </w:rPr>
        <w:t>18 </w:t>
      </w:r>
      <w:r w:rsidRPr="00973066">
        <w:rPr>
          <w:rStyle w:val="woj"/>
          <w:rFonts w:cs="Times New Roman"/>
          <w:color w:val="000000"/>
          <w:shd w:val="clear" w:color="auto" w:fill="FFFFFF"/>
        </w:rPr>
        <w:t>I will arise and go to my father, and I will say to him, “Father, I have sinned against heaven and before you.</w:t>
      </w:r>
      <w:r w:rsidRPr="00973066">
        <w:rPr>
          <w:rFonts w:cs="Times New Roman"/>
          <w:color w:val="000000"/>
          <w:shd w:val="clear" w:color="auto" w:fill="FFFFFF"/>
        </w:rPr>
        <w:t> </w:t>
      </w:r>
      <w:r w:rsidRPr="00973066">
        <w:rPr>
          <w:rStyle w:val="woj"/>
          <w:rFonts w:cs="Times New Roman"/>
          <w:b/>
          <w:bCs/>
          <w:color w:val="000000"/>
          <w:shd w:val="clear" w:color="auto" w:fill="FFFFFF"/>
          <w:vertAlign w:val="superscript"/>
        </w:rPr>
        <w:t>19 </w:t>
      </w:r>
      <w:r w:rsidRPr="00973066">
        <w:rPr>
          <w:rStyle w:val="woj"/>
          <w:rFonts w:cs="Times New Roman"/>
          <w:color w:val="000000"/>
          <w:shd w:val="clear" w:color="auto" w:fill="FFFFFF"/>
        </w:rPr>
        <w:t>I am no longer worthy to be called your son. Treat me as one of your hired servants.”’</w:t>
      </w:r>
    </w:p>
    <w:p w14:paraId="483EE85E" w14:textId="33F9D54A" w:rsidR="00035D13" w:rsidRDefault="00973066" w:rsidP="00675B56">
      <w:pPr>
        <w:rPr>
          <w:rFonts w:cs="Times New Roman"/>
          <w:szCs w:val="24"/>
        </w:rPr>
      </w:pPr>
      <w:r>
        <w:rPr>
          <w:rFonts w:cs="Times New Roman"/>
          <w:szCs w:val="24"/>
        </w:rPr>
        <w:t xml:space="preserve">This bold </w:t>
      </w:r>
      <w:r w:rsidR="009975A0">
        <w:rPr>
          <w:rFonts w:cs="Times New Roman"/>
          <w:szCs w:val="24"/>
        </w:rPr>
        <w:t>young man has</w:t>
      </w:r>
      <w:r>
        <w:rPr>
          <w:rFonts w:cs="Times New Roman"/>
          <w:szCs w:val="24"/>
        </w:rPr>
        <w:t xml:space="preserve"> become a broken </w:t>
      </w:r>
      <w:r w:rsidR="009975A0">
        <w:rPr>
          <w:rFonts w:cs="Times New Roman"/>
          <w:szCs w:val="24"/>
        </w:rPr>
        <w:t xml:space="preserve">young </w:t>
      </w:r>
      <w:r>
        <w:rPr>
          <w:rFonts w:cs="Times New Roman"/>
          <w:szCs w:val="24"/>
        </w:rPr>
        <w:t xml:space="preserve">man. He doesn’t presume on his father’s generosity anymore. He doesn’t come with a list of demands. He comes with sorrow, contrition, and a willingness to do anything to make it right. </w:t>
      </w:r>
    </w:p>
    <w:p w14:paraId="7BECA8C9" w14:textId="73CADA91" w:rsidR="00973066" w:rsidRDefault="00973066" w:rsidP="00675B56">
      <w:pPr>
        <w:rPr>
          <w:rFonts w:cs="Times New Roman"/>
          <w:szCs w:val="24"/>
        </w:rPr>
      </w:pPr>
      <w:r>
        <w:rPr>
          <w:rFonts w:cs="Times New Roman"/>
          <w:szCs w:val="24"/>
        </w:rPr>
        <w:t>He’s even willing to work as a hired servant, because he owes his father a debt. He squandered his father’s property in reckless living, and now he wants to pay it back</w:t>
      </w:r>
      <w:r w:rsidR="009975A0">
        <w:rPr>
          <w:rFonts w:cs="Times New Roman"/>
          <w:szCs w:val="24"/>
        </w:rPr>
        <w:t xml:space="preserve">, even if it takes a lifetime of labour. </w:t>
      </w:r>
      <w:r>
        <w:rPr>
          <w:rFonts w:cs="Times New Roman"/>
          <w:szCs w:val="24"/>
        </w:rPr>
        <w:t xml:space="preserve"> </w:t>
      </w:r>
    </w:p>
    <w:p w14:paraId="01694B24" w14:textId="77777777" w:rsidR="00973066" w:rsidRPr="00035D13" w:rsidRDefault="00973066" w:rsidP="00675B56">
      <w:pPr>
        <w:rPr>
          <w:rFonts w:cs="Times New Roman"/>
          <w:szCs w:val="24"/>
        </w:rPr>
      </w:pPr>
    </w:p>
    <w:p w14:paraId="4348A019" w14:textId="0F560C03" w:rsidR="00675B56" w:rsidRPr="00926D28" w:rsidRDefault="00675B56" w:rsidP="00675B56">
      <w:pPr>
        <w:rPr>
          <w:rFonts w:cs="Times New Roman"/>
          <w:b/>
          <w:szCs w:val="24"/>
          <w:u w:val="single"/>
        </w:rPr>
      </w:pPr>
      <w:r w:rsidRPr="00926D28">
        <w:rPr>
          <w:rFonts w:cs="Times New Roman"/>
          <w:szCs w:val="24"/>
        </w:rPr>
        <w:t xml:space="preserve">(2) </w:t>
      </w:r>
      <w:r w:rsidR="006A4ADC">
        <w:rPr>
          <w:rFonts w:cs="Times New Roman"/>
          <w:b/>
          <w:szCs w:val="24"/>
          <w:u w:val="single"/>
        </w:rPr>
        <w:t>THE REJOICING FATHER</w:t>
      </w:r>
    </w:p>
    <w:p w14:paraId="71D34C0E" w14:textId="20687885" w:rsidR="00973066" w:rsidRDefault="009975A0" w:rsidP="00675B56">
      <w:pPr>
        <w:rPr>
          <w:rFonts w:cs="Times New Roman"/>
          <w:szCs w:val="24"/>
        </w:rPr>
      </w:pPr>
      <w:r>
        <w:rPr>
          <w:rFonts w:cs="Times New Roman"/>
          <w:szCs w:val="24"/>
        </w:rPr>
        <w:t>H</w:t>
      </w:r>
      <w:r w:rsidR="00973066">
        <w:rPr>
          <w:rFonts w:cs="Times New Roman"/>
          <w:szCs w:val="24"/>
        </w:rPr>
        <w:t xml:space="preserve">ow will the father respond? Not with coldness, or anger, or “I told you so”, but with joy. That leads to our second point. </w:t>
      </w:r>
    </w:p>
    <w:p w14:paraId="3F7D875B" w14:textId="6087B3E7" w:rsidR="00973066" w:rsidRDefault="00973066" w:rsidP="00675B56">
      <w:pPr>
        <w:rPr>
          <w:rFonts w:cs="Times New Roman"/>
          <w:szCs w:val="24"/>
        </w:rPr>
      </w:pPr>
      <w:r>
        <w:rPr>
          <w:rFonts w:cs="Times New Roman"/>
          <w:szCs w:val="24"/>
        </w:rPr>
        <w:t>Verse 20:</w:t>
      </w:r>
    </w:p>
    <w:p w14:paraId="510D7DC8" w14:textId="4D5DA952" w:rsidR="00973066" w:rsidRPr="00973066" w:rsidRDefault="00973066" w:rsidP="00973066">
      <w:pPr>
        <w:ind w:left="720"/>
        <w:rPr>
          <w:rFonts w:cs="Times New Roman"/>
          <w:szCs w:val="24"/>
        </w:rPr>
      </w:pPr>
      <w:r w:rsidRPr="00973066">
        <w:rPr>
          <w:rFonts w:cs="Times New Roman"/>
          <w:b/>
          <w:bCs/>
          <w:color w:val="000000"/>
          <w:shd w:val="clear" w:color="auto" w:fill="FFFFFF"/>
          <w:vertAlign w:val="superscript"/>
        </w:rPr>
        <w:t>20 </w:t>
      </w:r>
      <w:r w:rsidRPr="00973066">
        <w:rPr>
          <w:rFonts w:cs="Times New Roman"/>
          <w:color w:val="000000"/>
          <w:shd w:val="clear" w:color="auto" w:fill="FFFFFF"/>
        </w:rPr>
        <w:t>And he arose and came to his father. But while he was still a long way off, his father saw him and felt compassion, and ran and embraced him and kissed him.</w:t>
      </w:r>
    </w:p>
    <w:p w14:paraId="65308DB1" w14:textId="3B13D8F3" w:rsidR="009331BA" w:rsidRDefault="009331BA" w:rsidP="00675B56">
      <w:pPr>
        <w:rPr>
          <w:rFonts w:cs="Times New Roman"/>
          <w:szCs w:val="24"/>
        </w:rPr>
      </w:pPr>
      <w:r>
        <w:rPr>
          <w:rFonts w:cs="Times New Roman"/>
          <w:szCs w:val="24"/>
        </w:rPr>
        <w:t xml:space="preserve">This is a shocking moment. We </w:t>
      </w:r>
      <w:r w:rsidR="00DF2A7C">
        <w:rPr>
          <w:rFonts w:cs="Times New Roman"/>
          <w:szCs w:val="24"/>
        </w:rPr>
        <w:t>may have felt</w:t>
      </w:r>
      <w:r>
        <w:rPr>
          <w:rFonts w:cs="Times New Roman"/>
          <w:szCs w:val="24"/>
        </w:rPr>
        <w:t xml:space="preserve"> anger when he squandered all his father’s wealth in reckless living. Perhaps we even felt a sense of satisfaction when he ended up in the pig </w:t>
      </w:r>
      <w:proofErr w:type="spellStart"/>
      <w:r>
        <w:rPr>
          <w:rFonts w:cs="Times New Roman"/>
          <w:szCs w:val="24"/>
        </w:rPr>
        <w:t>sty</w:t>
      </w:r>
      <w:proofErr w:type="spellEnd"/>
      <w:r>
        <w:rPr>
          <w:rFonts w:cs="Times New Roman"/>
          <w:szCs w:val="24"/>
        </w:rPr>
        <w:t xml:space="preserve">. But when the father sees him, he feels compassion. He was literally “moved in his inward parts”, which were seen as the seat of the emotions. He didn’t respond with anger, or bitterness, or even indifference. He responded by being deeply moved at </w:t>
      </w:r>
      <w:r w:rsidR="00DF2A7C">
        <w:rPr>
          <w:rFonts w:cs="Times New Roman"/>
          <w:szCs w:val="24"/>
        </w:rPr>
        <w:t xml:space="preserve">the sight of his son’s return. </w:t>
      </w:r>
    </w:p>
    <w:p w14:paraId="74DF16E0" w14:textId="78677E54" w:rsidR="009331BA" w:rsidRDefault="009331BA" w:rsidP="00675B56">
      <w:pPr>
        <w:rPr>
          <w:rFonts w:cs="Times New Roman"/>
          <w:szCs w:val="24"/>
        </w:rPr>
      </w:pPr>
      <w:r>
        <w:rPr>
          <w:rFonts w:cs="Times New Roman"/>
          <w:szCs w:val="24"/>
        </w:rPr>
        <w:t xml:space="preserve">And </w:t>
      </w:r>
      <w:proofErr w:type="gramStart"/>
      <w:r>
        <w:rPr>
          <w:rFonts w:cs="Times New Roman"/>
          <w:szCs w:val="24"/>
        </w:rPr>
        <w:t>so</w:t>
      </w:r>
      <w:proofErr w:type="gramEnd"/>
      <w:r>
        <w:rPr>
          <w:rFonts w:cs="Times New Roman"/>
          <w:szCs w:val="24"/>
        </w:rPr>
        <w:t xml:space="preserve"> he runs. He </w:t>
      </w:r>
      <w:r w:rsidR="00C95F43">
        <w:rPr>
          <w:rFonts w:cs="Times New Roman"/>
          <w:szCs w:val="24"/>
        </w:rPr>
        <w:t>runs</w:t>
      </w:r>
      <w:r>
        <w:rPr>
          <w:rFonts w:cs="Times New Roman"/>
          <w:szCs w:val="24"/>
        </w:rPr>
        <w:t xml:space="preserve"> to his boy and </w:t>
      </w:r>
      <w:r w:rsidR="00C95F43">
        <w:rPr>
          <w:rFonts w:cs="Times New Roman"/>
          <w:szCs w:val="24"/>
        </w:rPr>
        <w:t xml:space="preserve">holds </w:t>
      </w:r>
      <w:r>
        <w:rPr>
          <w:rFonts w:cs="Times New Roman"/>
          <w:szCs w:val="24"/>
        </w:rPr>
        <w:t xml:space="preserve">his mud-stained, pig-smelling body in his arms and </w:t>
      </w:r>
      <w:r w:rsidR="00C95F43">
        <w:rPr>
          <w:rFonts w:cs="Times New Roman"/>
          <w:szCs w:val="24"/>
        </w:rPr>
        <w:t>kisses</w:t>
      </w:r>
      <w:r w:rsidR="00DF2A7C">
        <w:rPr>
          <w:rFonts w:cs="Times New Roman"/>
          <w:szCs w:val="24"/>
        </w:rPr>
        <w:t xml:space="preserve"> his filthy face</w:t>
      </w:r>
      <w:r>
        <w:rPr>
          <w:rFonts w:cs="Times New Roman"/>
          <w:szCs w:val="24"/>
        </w:rPr>
        <w:t>.</w:t>
      </w:r>
      <w:r w:rsidR="00C95F43">
        <w:rPr>
          <w:rFonts w:cs="Times New Roman"/>
          <w:szCs w:val="24"/>
        </w:rPr>
        <w:t xml:space="preserve"> </w:t>
      </w:r>
      <w:r w:rsidR="00DF2A7C">
        <w:rPr>
          <w:rFonts w:cs="Times New Roman"/>
          <w:szCs w:val="24"/>
        </w:rPr>
        <w:t xml:space="preserve">He doesn’t even allow his son to finish his rehearsed speech before he calls to his servants and says, </w:t>
      </w:r>
    </w:p>
    <w:p w14:paraId="1DA2F967" w14:textId="4978A854" w:rsidR="009331BA" w:rsidRPr="009331BA" w:rsidRDefault="009331BA" w:rsidP="009331BA">
      <w:pPr>
        <w:ind w:left="720"/>
        <w:rPr>
          <w:rFonts w:cs="Times New Roman"/>
          <w:szCs w:val="24"/>
        </w:rPr>
      </w:pPr>
      <w:r w:rsidRPr="009331BA">
        <w:rPr>
          <w:rStyle w:val="woj"/>
          <w:rFonts w:cs="Times New Roman"/>
          <w:b/>
          <w:bCs/>
          <w:color w:val="000000"/>
          <w:shd w:val="clear" w:color="auto" w:fill="FFFFFF"/>
          <w:vertAlign w:val="superscript"/>
        </w:rPr>
        <w:t>22 </w:t>
      </w:r>
      <w:r w:rsidR="00DF2A7C">
        <w:rPr>
          <w:rStyle w:val="woj"/>
          <w:rFonts w:cs="Times New Roman"/>
          <w:color w:val="000000"/>
          <w:shd w:val="clear" w:color="auto" w:fill="FFFFFF"/>
        </w:rPr>
        <w:t>…</w:t>
      </w:r>
      <w:r>
        <w:rPr>
          <w:rStyle w:val="woj"/>
          <w:rFonts w:cs="Times New Roman"/>
          <w:color w:val="000000"/>
          <w:sz w:val="15"/>
          <w:szCs w:val="15"/>
          <w:shd w:val="clear" w:color="auto" w:fill="FFFFFF"/>
          <w:vertAlign w:val="superscript"/>
        </w:rPr>
        <w:t xml:space="preserve"> </w:t>
      </w:r>
      <w:r w:rsidRPr="009331BA">
        <w:rPr>
          <w:rStyle w:val="woj"/>
          <w:rFonts w:cs="Times New Roman"/>
          <w:color w:val="000000"/>
          <w:shd w:val="clear" w:color="auto" w:fill="FFFFFF"/>
        </w:rPr>
        <w:t>‘Bring quickly the best robe, and put it on him, and put a ring on his hand, and shoes on his feet.</w:t>
      </w:r>
      <w:r w:rsidR="00A43B3A">
        <w:rPr>
          <w:rStyle w:val="woj"/>
          <w:rFonts w:cs="Times New Roman"/>
          <w:color w:val="000000"/>
          <w:shd w:val="clear" w:color="auto" w:fill="FFFFFF"/>
        </w:rPr>
        <w:t>’</w:t>
      </w:r>
      <w:r w:rsidRPr="009331BA">
        <w:rPr>
          <w:rFonts w:cs="Times New Roman"/>
          <w:color w:val="000000"/>
          <w:shd w:val="clear" w:color="auto" w:fill="FFFFFF"/>
        </w:rPr>
        <w:t> </w:t>
      </w:r>
    </w:p>
    <w:p w14:paraId="7DF2B254" w14:textId="3C6B771C" w:rsidR="00973066" w:rsidRDefault="009331BA" w:rsidP="00675B56">
      <w:pPr>
        <w:rPr>
          <w:rFonts w:cs="Times New Roman"/>
          <w:szCs w:val="24"/>
        </w:rPr>
      </w:pPr>
      <w:r>
        <w:rPr>
          <w:rFonts w:cs="Times New Roman"/>
          <w:szCs w:val="24"/>
        </w:rPr>
        <w:t xml:space="preserve">Just as </w:t>
      </w:r>
      <w:r w:rsidR="00DF2A7C">
        <w:rPr>
          <w:rFonts w:cs="Times New Roman"/>
          <w:szCs w:val="24"/>
        </w:rPr>
        <w:t>the</w:t>
      </w:r>
      <w:r>
        <w:rPr>
          <w:rFonts w:cs="Times New Roman"/>
          <w:szCs w:val="24"/>
        </w:rPr>
        <w:t xml:space="preserve"> son wasted no time leaving home, the father wastes no time welcoming him back. </w:t>
      </w:r>
      <w:r w:rsidR="00A43B3A">
        <w:rPr>
          <w:rFonts w:cs="Times New Roman"/>
          <w:szCs w:val="24"/>
        </w:rPr>
        <w:t>He clothes him with his best robe</w:t>
      </w:r>
      <w:r w:rsidR="00DF2A7C">
        <w:rPr>
          <w:rFonts w:cs="Times New Roman"/>
          <w:szCs w:val="24"/>
        </w:rPr>
        <w:t xml:space="preserve">, covering his shame </w:t>
      </w:r>
      <w:r w:rsidR="00A43B3A">
        <w:rPr>
          <w:rFonts w:cs="Times New Roman"/>
          <w:szCs w:val="24"/>
        </w:rPr>
        <w:t>l</w:t>
      </w:r>
      <w:r w:rsidR="00C95F43">
        <w:rPr>
          <w:rFonts w:cs="Times New Roman"/>
          <w:szCs w:val="24"/>
        </w:rPr>
        <w:t>ike God clothed Adam and Eve in the garden</w:t>
      </w:r>
      <w:r w:rsidR="00A43B3A">
        <w:rPr>
          <w:rFonts w:cs="Times New Roman"/>
          <w:szCs w:val="24"/>
        </w:rPr>
        <w:t>. He gives him a ring to adorn him, and shoes to comfort him, and then he calls for a feast:</w:t>
      </w:r>
    </w:p>
    <w:p w14:paraId="277C04C4" w14:textId="77777777" w:rsidR="00A43B3A" w:rsidRPr="009331BA" w:rsidRDefault="00A43B3A" w:rsidP="00A43B3A">
      <w:pPr>
        <w:ind w:left="720"/>
        <w:rPr>
          <w:rFonts w:cs="Times New Roman"/>
          <w:szCs w:val="24"/>
        </w:rPr>
      </w:pPr>
      <w:r w:rsidRPr="009331BA">
        <w:rPr>
          <w:rStyle w:val="woj"/>
          <w:rFonts w:cs="Times New Roman"/>
          <w:b/>
          <w:bCs/>
          <w:color w:val="000000"/>
          <w:shd w:val="clear" w:color="auto" w:fill="FFFFFF"/>
          <w:vertAlign w:val="superscript"/>
        </w:rPr>
        <w:t>23 </w:t>
      </w:r>
      <w:r w:rsidRPr="009331BA">
        <w:rPr>
          <w:rStyle w:val="woj"/>
          <w:rFonts w:cs="Times New Roman"/>
          <w:color w:val="000000"/>
          <w:shd w:val="clear" w:color="auto" w:fill="FFFFFF"/>
        </w:rPr>
        <w:t>And bring the fattened calf and kill it, and let us eat and celebrate.</w:t>
      </w:r>
      <w:r w:rsidRPr="009331BA">
        <w:rPr>
          <w:rFonts w:cs="Times New Roman"/>
          <w:color w:val="000000"/>
          <w:shd w:val="clear" w:color="auto" w:fill="FFFFFF"/>
        </w:rPr>
        <w:t> </w:t>
      </w:r>
      <w:r w:rsidRPr="009331BA">
        <w:rPr>
          <w:rStyle w:val="woj"/>
          <w:rFonts w:cs="Times New Roman"/>
          <w:b/>
          <w:bCs/>
          <w:color w:val="000000"/>
          <w:shd w:val="clear" w:color="auto" w:fill="FFFFFF"/>
          <w:vertAlign w:val="superscript"/>
        </w:rPr>
        <w:t>24 </w:t>
      </w:r>
      <w:r w:rsidRPr="009331BA">
        <w:rPr>
          <w:rStyle w:val="woj"/>
          <w:rFonts w:cs="Times New Roman"/>
          <w:color w:val="000000"/>
          <w:shd w:val="clear" w:color="auto" w:fill="FFFFFF"/>
        </w:rPr>
        <w:t>For this my son was dead, and is alive again; he was lost, and is found.’ And they began to celebrate.</w:t>
      </w:r>
    </w:p>
    <w:p w14:paraId="05C4C903" w14:textId="1D9F89B5" w:rsidR="00A46D7D" w:rsidRDefault="00A43B3A" w:rsidP="00675B56">
      <w:pPr>
        <w:rPr>
          <w:rFonts w:cs="Times New Roman"/>
          <w:szCs w:val="24"/>
        </w:rPr>
      </w:pPr>
      <w:r>
        <w:rPr>
          <w:rFonts w:cs="Times New Roman"/>
          <w:szCs w:val="24"/>
        </w:rPr>
        <w:t>The father’s first instinct isn’t to lecture</w:t>
      </w:r>
      <w:r w:rsidR="00DF2A7C">
        <w:rPr>
          <w:rFonts w:cs="Times New Roman"/>
          <w:szCs w:val="24"/>
        </w:rPr>
        <w:t>, or scold, or demand an accounting from</w:t>
      </w:r>
      <w:r>
        <w:rPr>
          <w:rFonts w:cs="Times New Roman"/>
          <w:szCs w:val="24"/>
        </w:rPr>
        <w:t xml:space="preserve"> his son. It’s to feast</w:t>
      </w:r>
      <w:r w:rsidR="00DF2A7C">
        <w:rPr>
          <w:rFonts w:cs="Times New Roman"/>
          <w:szCs w:val="24"/>
        </w:rPr>
        <w:t xml:space="preserve"> and celebrate</w:t>
      </w:r>
      <w:r>
        <w:rPr>
          <w:rFonts w:cs="Times New Roman"/>
          <w:szCs w:val="24"/>
        </w:rPr>
        <w:t xml:space="preserve">! His compassion has turned to joy as he welcomes his son home. He doesn’t complain about how the inheritance was wasted. He doesn’t hold him back at arms’ length and </w:t>
      </w:r>
      <w:r w:rsidR="00DF2A7C">
        <w:rPr>
          <w:rFonts w:cs="Times New Roman"/>
          <w:szCs w:val="24"/>
        </w:rPr>
        <w:lastRenderedPageBreak/>
        <w:t>say that it’s going to take time to</w:t>
      </w:r>
      <w:r>
        <w:rPr>
          <w:rFonts w:cs="Times New Roman"/>
          <w:szCs w:val="24"/>
        </w:rPr>
        <w:t xml:space="preserve"> rebuild their relationship. There is only joy, because his son who was dead is alive again; he was lost, and is now found. </w:t>
      </w:r>
    </w:p>
    <w:p w14:paraId="7102A28B" w14:textId="0B6A9BFF" w:rsidR="00A43B3A" w:rsidRDefault="00A43B3A" w:rsidP="00675B56">
      <w:pPr>
        <w:rPr>
          <w:rFonts w:cs="Times New Roman"/>
          <w:szCs w:val="24"/>
        </w:rPr>
      </w:pPr>
      <w:r>
        <w:rPr>
          <w:rFonts w:cs="Times New Roman"/>
          <w:szCs w:val="24"/>
        </w:rPr>
        <w:t xml:space="preserve">Jesus is giving us a picture of God’s very own heart. He has the heart of a tender, compassionate father </w:t>
      </w:r>
      <w:r w:rsidR="009B680C">
        <w:rPr>
          <w:rFonts w:cs="Times New Roman"/>
          <w:szCs w:val="24"/>
        </w:rPr>
        <w:t xml:space="preserve">who welcomes </w:t>
      </w:r>
      <w:proofErr w:type="gramStart"/>
      <w:r w:rsidR="009B680C">
        <w:rPr>
          <w:rFonts w:cs="Times New Roman"/>
          <w:szCs w:val="24"/>
        </w:rPr>
        <w:t>prodigals</w:t>
      </w:r>
      <w:proofErr w:type="gramEnd"/>
      <w:r w:rsidR="009B680C">
        <w:rPr>
          <w:rFonts w:cs="Times New Roman"/>
          <w:szCs w:val="24"/>
        </w:rPr>
        <w:t xml:space="preserve"> home with celebration. We may be celebrating Mikayla’s restoration today with a special service and a feast</w:t>
      </w:r>
      <w:r w:rsidR="00DF2A7C">
        <w:rPr>
          <w:rFonts w:cs="Times New Roman"/>
          <w:szCs w:val="24"/>
        </w:rPr>
        <w:t xml:space="preserve"> that is still to come</w:t>
      </w:r>
      <w:r w:rsidR="009B680C">
        <w:rPr>
          <w:rFonts w:cs="Times New Roman"/>
          <w:szCs w:val="24"/>
        </w:rPr>
        <w:t xml:space="preserve">, but the real party is happening in heaven as God himself and the angels in heaven rejoice and celebrate. What we’re doing is but a week imitation of what God does himself when those who run to a </w:t>
      </w:r>
      <w:proofErr w:type="gramStart"/>
      <w:r w:rsidR="009B680C">
        <w:rPr>
          <w:rFonts w:cs="Times New Roman"/>
          <w:szCs w:val="24"/>
        </w:rPr>
        <w:t>far off</w:t>
      </w:r>
      <w:proofErr w:type="gramEnd"/>
      <w:r w:rsidR="009B680C">
        <w:rPr>
          <w:rFonts w:cs="Times New Roman"/>
          <w:szCs w:val="24"/>
        </w:rPr>
        <w:t xml:space="preserve"> country finally come home. </w:t>
      </w:r>
    </w:p>
    <w:p w14:paraId="3D2B3E3F" w14:textId="21568057" w:rsidR="00AE69A0" w:rsidRDefault="009B680C" w:rsidP="00675B56">
      <w:pPr>
        <w:rPr>
          <w:rFonts w:cs="Times New Roman"/>
          <w:szCs w:val="24"/>
        </w:rPr>
      </w:pPr>
      <w:r>
        <w:rPr>
          <w:rFonts w:cs="Times New Roman"/>
          <w:szCs w:val="24"/>
        </w:rPr>
        <w:t xml:space="preserve">It’s far too easy to imagine that God </w:t>
      </w:r>
      <w:r w:rsidR="00DF2A7C">
        <w:rPr>
          <w:rFonts w:cs="Times New Roman"/>
          <w:szCs w:val="24"/>
        </w:rPr>
        <w:t>is a</w:t>
      </w:r>
      <w:r>
        <w:rPr>
          <w:rFonts w:cs="Times New Roman"/>
          <w:szCs w:val="24"/>
        </w:rPr>
        <w:t xml:space="preserve"> dispassionate judge rather than the compassionate father, or </w:t>
      </w:r>
      <w:r w:rsidR="00DF2A7C">
        <w:rPr>
          <w:rFonts w:cs="Times New Roman"/>
          <w:szCs w:val="24"/>
        </w:rPr>
        <w:t xml:space="preserve">that he’s a </w:t>
      </w:r>
      <w:r>
        <w:rPr>
          <w:rFonts w:cs="Times New Roman"/>
          <w:szCs w:val="24"/>
        </w:rPr>
        <w:t xml:space="preserve">passive gatekeeper who grumbles as people </w:t>
      </w:r>
      <w:r w:rsidR="00AE69A0">
        <w:rPr>
          <w:rFonts w:cs="Times New Roman"/>
          <w:szCs w:val="24"/>
        </w:rPr>
        <w:t>walk into heaven</w:t>
      </w:r>
      <w:r>
        <w:rPr>
          <w:rFonts w:cs="Times New Roman"/>
          <w:szCs w:val="24"/>
        </w:rPr>
        <w:t xml:space="preserve"> rather than the one who runs to us to embrace us and kiss us. </w:t>
      </w:r>
      <w:r w:rsidR="00DF2A7C">
        <w:rPr>
          <w:rFonts w:cs="Times New Roman"/>
          <w:szCs w:val="24"/>
        </w:rPr>
        <w:t>God</w:t>
      </w:r>
      <w:r>
        <w:rPr>
          <w:rFonts w:cs="Times New Roman"/>
          <w:szCs w:val="24"/>
        </w:rPr>
        <w:t xml:space="preserve"> doesn’t wait for us to arrive. He</w:t>
      </w:r>
      <w:r w:rsidR="00DF2A7C">
        <w:rPr>
          <w:rFonts w:cs="Times New Roman"/>
          <w:szCs w:val="24"/>
        </w:rPr>
        <w:t xml:space="preserve"> runs to us and </w:t>
      </w:r>
      <w:r>
        <w:rPr>
          <w:rFonts w:cs="Times New Roman"/>
          <w:szCs w:val="24"/>
        </w:rPr>
        <w:t xml:space="preserve">walks us in with his arm around our shoulders </w:t>
      </w:r>
      <w:r w:rsidR="00DF2A7C">
        <w:rPr>
          <w:rFonts w:cs="Times New Roman"/>
          <w:szCs w:val="24"/>
        </w:rPr>
        <w:t xml:space="preserve">so that we can eat at his table. </w:t>
      </w:r>
    </w:p>
    <w:p w14:paraId="0D236ECC" w14:textId="79CFB458" w:rsidR="002F7DE9" w:rsidRDefault="002F7DE9" w:rsidP="00675B56">
      <w:pPr>
        <w:rPr>
          <w:rFonts w:cs="Times New Roman"/>
          <w:szCs w:val="24"/>
        </w:rPr>
      </w:pPr>
      <w:r>
        <w:rPr>
          <w:rFonts w:cs="Times New Roman"/>
          <w:szCs w:val="24"/>
        </w:rPr>
        <w:t xml:space="preserve">Mikayla, I know that you feel shame about some of the things you’ve done. You have come back to the church remorseful, broken, and needy. But God wants you to know today that he doesn’t see your shame. He sees you clothed in </w:t>
      </w:r>
      <w:r w:rsidR="00DF2A7C">
        <w:rPr>
          <w:rFonts w:cs="Times New Roman"/>
          <w:szCs w:val="24"/>
        </w:rPr>
        <w:t>the righteousness of Christ</w:t>
      </w:r>
      <w:r>
        <w:rPr>
          <w:rFonts w:cs="Times New Roman"/>
          <w:szCs w:val="24"/>
        </w:rPr>
        <w:t xml:space="preserve"> with a ring on your finger and shoes on your feet, and he rejoices that you’re back.</w:t>
      </w:r>
    </w:p>
    <w:p w14:paraId="111B255E" w14:textId="170C2B2A" w:rsidR="009B680C" w:rsidRDefault="002F7DE9" w:rsidP="00675B56">
      <w:pPr>
        <w:rPr>
          <w:rFonts w:cs="Times New Roman"/>
          <w:szCs w:val="24"/>
        </w:rPr>
      </w:pPr>
      <w:r>
        <w:rPr>
          <w:rFonts w:cs="Times New Roman"/>
          <w:szCs w:val="24"/>
        </w:rPr>
        <w:t>You may feel that you have a debt to pay. Like the prodigal, you may feel that you have to work as a hired servant before you can be</w:t>
      </w:r>
      <w:r w:rsidR="00DF2A7C">
        <w:rPr>
          <w:rFonts w:cs="Times New Roman"/>
          <w:szCs w:val="24"/>
        </w:rPr>
        <w:t>come</w:t>
      </w:r>
      <w:r>
        <w:rPr>
          <w:rFonts w:cs="Times New Roman"/>
          <w:szCs w:val="24"/>
        </w:rPr>
        <w:t xml:space="preserve"> a beloved child. But God won’t hear it. He will stop you before you can finish your speech and summon the servants to prepare the feast, because your debt has already been paid. It has been paid in full by God’s faithful son, Jesus Christ. He died, so that you may live. He paid the price for your sins, so that you could be free. He entered the pig </w:t>
      </w:r>
      <w:proofErr w:type="spellStart"/>
      <w:r>
        <w:rPr>
          <w:rFonts w:cs="Times New Roman"/>
          <w:szCs w:val="24"/>
        </w:rPr>
        <w:t>sty</w:t>
      </w:r>
      <w:proofErr w:type="spellEnd"/>
      <w:r>
        <w:rPr>
          <w:rFonts w:cs="Times New Roman"/>
          <w:szCs w:val="24"/>
        </w:rPr>
        <w:t xml:space="preserve"> of this world so that you could feast with the Father. </w:t>
      </w:r>
    </w:p>
    <w:p w14:paraId="3C1437A6" w14:textId="6DA8349A" w:rsidR="002F7DE9" w:rsidRDefault="002F7DE9" w:rsidP="00675B56">
      <w:pPr>
        <w:rPr>
          <w:rFonts w:cs="Times New Roman"/>
          <w:szCs w:val="24"/>
        </w:rPr>
      </w:pPr>
      <w:r>
        <w:rPr>
          <w:rFonts w:cs="Times New Roman"/>
          <w:szCs w:val="24"/>
        </w:rPr>
        <w:t xml:space="preserve">There is grace for you, Mikayla. Unending, unceasing, amazing grace that flows from the fountain of God’s love. There is grace for you, and there is grace for every prodigal who returns from a </w:t>
      </w:r>
      <w:proofErr w:type="gramStart"/>
      <w:r>
        <w:rPr>
          <w:rFonts w:cs="Times New Roman"/>
          <w:szCs w:val="24"/>
        </w:rPr>
        <w:t>far off</w:t>
      </w:r>
      <w:proofErr w:type="gramEnd"/>
      <w:r>
        <w:rPr>
          <w:rFonts w:cs="Times New Roman"/>
          <w:szCs w:val="24"/>
        </w:rPr>
        <w:t xml:space="preserve"> country and comes home. </w:t>
      </w:r>
    </w:p>
    <w:p w14:paraId="68F6EDF5" w14:textId="31775856" w:rsidR="00DF2A7C" w:rsidRDefault="00DF2A7C" w:rsidP="00675B56">
      <w:pPr>
        <w:rPr>
          <w:rFonts w:cs="Times New Roman"/>
          <w:szCs w:val="24"/>
        </w:rPr>
      </w:pPr>
      <w:r>
        <w:rPr>
          <w:rFonts w:cs="Times New Roman"/>
          <w:szCs w:val="24"/>
        </w:rPr>
        <w:t>Now you have a chance to help those prodigals come home. David speaks about this in Psalm 51 after he lived like a prodigal with Bathsheba. He wrote:</w:t>
      </w:r>
    </w:p>
    <w:p w14:paraId="4E24E17C" w14:textId="77777777" w:rsidR="00DF2A7C" w:rsidRPr="00DF2A7C" w:rsidRDefault="00DF2A7C" w:rsidP="00DF2A7C">
      <w:pPr>
        <w:pStyle w:val="line"/>
        <w:shd w:val="clear" w:color="auto" w:fill="FFFFFF"/>
        <w:spacing w:before="0" w:beforeAutospacing="0" w:after="0" w:afterAutospacing="0"/>
        <w:ind w:left="720"/>
        <w:rPr>
          <w:color w:val="000000"/>
        </w:rPr>
      </w:pPr>
      <w:r w:rsidRPr="00DF2A7C">
        <w:rPr>
          <w:rStyle w:val="text"/>
          <w:b/>
          <w:bCs/>
          <w:color w:val="000000"/>
          <w:vertAlign w:val="superscript"/>
        </w:rPr>
        <w:t>12 </w:t>
      </w:r>
      <w:r w:rsidRPr="00DF2A7C">
        <w:rPr>
          <w:rStyle w:val="text"/>
          <w:color w:val="000000"/>
        </w:rPr>
        <w:t>Restore to me the joy of your salvation,</w:t>
      </w:r>
      <w:r w:rsidRPr="00DF2A7C">
        <w:rPr>
          <w:color w:val="000000"/>
        </w:rPr>
        <w:br/>
      </w:r>
      <w:r w:rsidRPr="00DF2A7C">
        <w:rPr>
          <w:rStyle w:val="indent-1-breaks"/>
          <w:color w:val="000000"/>
          <w:sz w:val="10"/>
          <w:szCs w:val="10"/>
        </w:rPr>
        <w:t>    </w:t>
      </w:r>
      <w:r w:rsidRPr="00DF2A7C">
        <w:rPr>
          <w:rStyle w:val="text"/>
          <w:color w:val="000000"/>
        </w:rPr>
        <w:t>and uphold me with a willing spirit.</w:t>
      </w:r>
    </w:p>
    <w:p w14:paraId="77EB20A5" w14:textId="77777777" w:rsidR="00DF2A7C" w:rsidRPr="00DF2A7C" w:rsidRDefault="00DF2A7C" w:rsidP="00DF2A7C">
      <w:pPr>
        <w:pStyle w:val="line"/>
        <w:shd w:val="clear" w:color="auto" w:fill="FFFFFF"/>
        <w:spacing w:before="0" w:beforeAutospacing="0" w:after="0" w:afterAutospacing="0"/>
        <w:ind w:left="720"/>
        <w:rPr>
          <w:color w:val="000000"/>
        </w:rPr>
      </w:pPr>
      <w:r w:rsidRPr="00DF2A7C">
        <w:rPr>
          <w:rStyle w:val="text"/>
          <w:b/>
          <w:bCs/>
          <w:color w:val="000000"/>
          <w:vertAlign w:val="superscript"/>
        </w:rPr>
        <w:t>13 </w:t>
      </w:r>
      <w:r w:rsidRPr="00DF2A7C">
        <w:rPr>
          <w:rStyle w:val="text"/>
          <w:color w:val="000000"/>
        </w:rPr>
        <w:t>Then I will teach transgressors your ways,</w:t>
      </w:r>
      <w:r w:rsidRPr="00DF2A7C">
        <w:rPr>
          <w:color w:val="000000"/>
        </w:rPr>
        <w:br/>
      </w:r>
      <w:r w:rsidRPr="00DF2A7C">
        <w:rPr>
          <w:rStyle w:val="indent-1-breaks"/>
          <w:color w:val="000000"/>
          <w:sz w:val="10"/>
          <w:szCs w:val="10"/>
        </w:rPr>
        <w:t>    </w:t>
      </w:r>
      <w:r w:rsidRPr="00DF2A7C">
        <w:rPr>
          <w:rStyle w:val="text"/>
          <w:color w:val="000000"/>
        </w:rPr>
        <w:t>and sinners will return to you.</w:t>
      </w:r>
    </w:p>
    <w:p w14:paraId="4E3DB03B" w14:textId="77777777" w:rsidR="00DF2A7C" w:rsidRDefault="00DF2A7C" w:rsidP="00DF2A7C">
      <w:pPr>
        <w:spacing w:after="0"/>
        <w:rPr>
          <w:rFonts w:cs="Times New Roman"/>
          <w:szCs w:val="24"/>
        </w:rPr>
      </w:pPr>
    </w:p>
    <w:p w14:paraId="57A7FF04" w14:textId="75D566EC" w:rsidR="009B680C" w:rsidRDefault="009F2738" w:rsidP="00675B56">
      <w:pPr>
        <w:rPr>
          <w:rFonts w:cs="Times New Roman"/>
          <w:szCs w:val="24"/>
        </w:rPr>
      </w:pPr>
      <w:r>
        <w:rPr>
          <w:rFonts w:cs="Times New Roman"/>
          <w:szCs w:val="24"/>
        </w:rPr>
        <w:t xml:space="preserve">You have a unique opportunity to </w:t>
      </w:r>
      <w:r>
        <w:rPr>
          <w:rFonts w:cs="Times New Roman"/>
          <w:szCs w:val="24"/>
        </w:rPr>
        <w:t xml:space="preserve">do the same. You can </w:t>
      </w:r>
      <w:r>
        <w:rPr>
          <w:rFonts w:cs="Times New Roman"/>
          <w:szCs w:val="24"/>
        </w:rPr>
        <w:t>tell people that the world isn’t worth it. Christ is enough</w:t>
      </w:r>
      <w:r>
        <w:rPr>
          <w:rFonts w:cs="Times New Roman"/>
          <w:szCs w:val="24"/>
        </w:rPr>
        <w:t xml:space="preserve">. He is our greatest treasure. And he will always be ready to welcome </w:t>
      </w:r>
      <w:proofErr w:type="gramStart"/>
      <w:r>
        <w:rPr>
          <w:rFonts w:cs="Times New Roman"/>
          <w:szCs w:val="24"/>
        </w:rPr>
        <w:t>prodigals</w:t>
      </w:r>
      <w:proofErr w:type="gramEnd"/>
      <w:r>
        <w:rPr>
          <w:rFonts w:cs="Times New Roman"/>
          <w:szCs w:val="24"/>
        </w:rPr>
        <w:t xml:space="preserve"> home. </w:t>
      </w:r>
    </w:p>
    <w:p w14:paraId="0429747E" w14:textId="16DA6E6A" w:rsidR="00DF2A7C" w:rsidRDefault="00DF2A7C" w:rsidP="00675B56">
      <w:pPr>
        <w:rPr>
          <w:rFonts w:cs="Times New Roman"/>
          <w:szCs w:val="24"/>
        </w:rPr>
      </w:pPr>
    </w:p>
    <w:p w14:paraId="54CA8397" w14:textId="782722B3" w:rsidR="009F2738" w:rsidRDefault="009F2738" w:rsidP="00675B56">
      <w:pPr>
        <w:rPr>
          <w:rFonts w:cs="Times New Roman"/>
          <w:szCs w:val="24"/>
        </w:rPr>
      </w:pPr>
    </w:p>
    <w:p w14:paraId="106B2DFB" w14:textId="77777777" w:rsidR="009F2738" w:rsidRDefault="009F2738" w:rsidP="00675B56">
      <w:pPr>
        <w:rPr>
          <w:rFonts w:cs="Times New Roman"/>
          <w:szCs w:val="24"/>
        </w:rPr>
      </w:pPr>
    </w:p>
    <w:p w14:paraId="39F29BA3" w14:textId="54E894EE" w:rsidR="00675B56" w:rsidRPr="00926D28" w:rsidRDefault="00675B56" w:rsidP="00675B56">
      <w:pPr>
        <w:rPr>
          <w:rFonts w:cs="Times New Roman"/>
          <w:szCs w:val="24"/>
        </w:rPr>
      </w:pPr>
      <w:r w:rsidRPr="00926D28">
        <w:rPr>
          <w:rFonts w:cs="Times New Roman"/>
          <w:szCs w:val="24"/>
        </w:rPr>
        <w:lastRenderedPageBreak/>
        <w:t xml:space="preserve">(3) </w:t>
      </w:r>
      <w:r w:rsidR="006A4ADC">
        <w:rPr>
          <w:rFonts w:cs="Times New Roman"/>
          <w:b/>
          <w:szCs w:val="24"/>
          <w:u w:val="single"/>
        </w:rPr>
        <w:t>THE RELIGIOUS BROTHER</w:t>
      </w:r>
    </w:p>
    <w:p w14:paraId="2B499E39" w14:textId="397BB2C2" w:rsidR="00675B56" w:rsidRDefault="002F7DE9" w:rsidP="00675B56">
      <w:pPr>
        <w:rPr>
          <w:rFonts w:cs="Times New Roman"/>
          <w:szCs w:val="24"/>
        </w:rPr>
      </w:pPr>
      <w:r>
        <w:rPr>
          <w:rFonts w:cs="Times New Roman"/>
          <w:szCs w:val="24"/>
        </w:rPr>
        <w:t xml:space="preserve">But that’s not the end of the parable. </w:t>
      </w:r>
      <w:r w:rsidR="004E5DAF">
        <w:rPr>
          <w:rFonts w:cs="Times New Roman"/>
          <w:szCs w:val="24"/>
        </w:rPr>
        <w:t>Jesus still wants to address a group of people who</w:t>
      </w:r>
      <w:r w:rsidR="004D652C">
        <w:rPr>
          <w:rFonts w:cs="Times New Roman"/>
          <w:szCs w:val="24"/>
        </w:rPr>
        <w:t xml:space="preserve"> may not leave home, but they</w:t>
      </w:r>
      <w:r w:rsidR="004E5DAF">
        <w:rPr>
          <w:rFonts w:cs="Times New Roman"/>
          <w:szCs w:val="24"/>
        </w:rPr>
        <w:t xml:space="preserve"> are in just as much danger of being alienated from </w:t>
      </w:r>
      <w:r w:rsidR="009F2738">
        <w:rPr>
          <w:rFonts w:cs="Times New Roman"/>
          <w:szCs w:val="24"/>
        </w:rPr>
        <w:t>God</w:t>
      </w:r>
      <w:r w:rsidR="004E5DAF">
        <w:rPr>
          <w:rFonts w:cs="Times New Roman"/>
          <w:szCs w:val="24"/>
        </w:rPr>
        <w:t>.</w:t>
      </w:r>
      <w:r w:rsidR="004D652C">
        <w:rPr>
          <w:rFonts w:cs="Times New Roman"/>
          <w:szCs w:val="24"/>
        </w:rPr>
        <w:t xml:space="preserve"> This leads to our final point. </w:t>
      </w:r>
    </w:p>
    <w:p w14:paraId="4A0496E6" w14:textId="25827035" w:rsidR="004D652C" w:rsidRPr="004D652C" w:rsidRDefault="004D652C" w:rsidP="004D652C">
      <w:pPr>
        <w:ind w:left="720"/>
        <w:rPr>
          <w:rFonts w:cs="Times New Roman"/>
          <w:szCs w:val="24"/>
        </w:rPr>
      </w:pPr>
      <w:r w:rsidRPr="004D652C">
        <w:rPr>
          <w:rStyle w:val="woj"/>
          <w:rFonts w:cs="Times New Roman"/>
          <w:b/>
          <w:bCs/>
          <w:color w:val="000000"/>
          <w:shd w:val="clear" w:color="auto" w:fill="FFFFFF"/>
          <w:vertAlign w:val="superscript"/>
        </w:rPr>
        <w:t>25 </w:t>
      </w:r>
      <w:r w:rsidRPr="004D652C">
        <w:rPr>
          <w:rStyle w:val="woj"/>
          <w:rFonts w:cs="Times New Roman"/>
          <w:color w:val="000000"/>
          <w:shd w:val="clear" w:color="auto" w:fill="FFFFFF"/>
        </w:rPr>
        <w:t>“Now his older son was in the field, and as he came and drew near to the house, he heard music and dancing.</w:t>
      </w:r>
      <w:r w:rsidRPr="004D652C">
        <w:rPr>
          <w:rFonts w:cs="Times New Roman"/>
          <w:color w:val="000000"/>
          <w:shd w:val="clear" w:color="auto" w:fill="FFFFFF"/>
        </w:rPr>
        <w:t> </w:t>
      </w:r>
      <w:r w:rsidRPr="004D652C">
        <w:rPr>
          <w:rStyle w:val="woj"/>
          <w:rFonts w:cs="Times New Roman"/>
          <w:b/>
          <w:bCs/>
          <w:color w:val="000000"/>
          <w:shd w:val="clear" w:color="auto" w:fill="FFFFFF"/>
          <w:vertAlign w:val="superscript"/>
        </w:rPr>
        <w:t>26 </w:t>
      </w:r>
      <w:r w:rsidRPr="004D652C">
        <w:rPr>
          <w:rStyle w:val="woj"/>
          <w:rFonts w:cs="Times New Roman"/>
          <w:color w:val="000000"/>
          <w:shd w:val="clear" w:color="auto" w:fill="FFFFFF"/>
        </w:rPr>
        <w:t>And he called one of the servants and asked what these things meant.</w:t>
      </w:r>
      <w:r w:rsidRPr="004D652C">
        <w:rPr>
          <w:rFonts w:cs="Times New Roman"/>
          <w:color w:val="000000"/>
          <w:shd w:val="clear" w:color="auto" w:fill="FFFFFF"/>
        </w:rPr>
        <w:t> </w:t>
      </w:r>
      <w:r w:rsidRPr="004D652C">
        <w:rPr>
          <w:rStyle w:val="woj"/>
          <w:rFonts w:cs="Times New Roman"/>
          <w:b/>
          <w:bCs/>
          <w:color w:val="000000"/>
          <w:shd w:val="clear" w:color="auto" w:fill="FFFFFF"/>
          <w:vertAlign w:val="superscript"/>
        </w:rPr>
        <w:t>27 </w:t>
      </w:r>
      <w:r w:rsidRPr="004D652C">
        <w:rPr>
          <w:rStyle w:val="woj"/>
          <w:rFonts w:cs="Times New Roman"/>
          <w:color w:val="000000"/>
          <w:shd w:val="clear" w:color="auto" w:fill="FFFFFF"/>
        </w:rPr>
        <w:t>And he said to him, ‘Your brother has come, and your father has killed the fattened calf, because he has received him back safe and sound.’</w:t>
      </w:r>
      <w:r w:rsidRPr="004D652C">
        <w:rPr>
          <w:rFonts w:cs="Times New Roman"/>
          <w:color w:val="000000"/>
          <w:shd w:val="clear" w:color="auto" w:fill="FFFFFF"/>
        </w:rPr>
        <w:t> </w:t>
      </w:r>
      <w:r w:rsidRPr="004D652C">
        <w:rPr>
          <w:rStyle w:val="woj"/>
          <w:rFonts w:cs="Times New Roman"/>
          <w:b/>
          <w:bCs/>
          <w:color w:val="000000"/>
          <w:shd w:val="clear" w:color="auto" w:fill="FFFFFF"/>
          <w:vertAlign w:val="superscript"/>
        </w:rPr>
        <w:t>28 </w:t>
      </w:r>
      <w:r w:rsidRPr="004D652C">
        <w:rPr>
          <w:rStyle w:val="woj"/>
          <w:rFonts w:cs="Times New Roman"/>
          <w:color w:val="000000"/>
          <w:shd w:val="clear" w:color="auto" w:fill="FFFFFF"/>
        </w:rPr>
        <w:t>But he was angry and refused to go in.</w:t>
      </w:r>
    </w:p>
    <w:p w14:paraId="2F34B5AF" w14:textId="1F27FDEA" w:rsidR="00655C0B" w:rsidRDefault="00655C0B" w:rsidP="00675B56">
      <w:pPr>
        <w:rPr>
          <w:rFonts w:cs="Times New Roman"/>
          <w:szCs w:val="24"/>
        </w:rPr>
      </w:pPr>
      <w:r>
        <w:rPr>
          <w:rFonts w:cs="Times New Roman"/>
          <w:szCs w:val="24"/>
        </w:rPr>
        <w:t xml:space="preserve">Everyone likes to receive grace, but not everyone likes </w:t>
      </w:r>
      <w:r w:rsidR="009F2738">
        <w:rPr>
          <w:rFonts w:cs="Times New Roman"/>
          <w:szCs w:val="24"/>
        </w:rPr>
        <w:t>to see others receive grace</w:t>
      </w:r>
      <w:r>
        <w:rPr>
          <w:rFonts w:cs="Times New Roman"/>
          <w:szCs w:val="24"/>
        </w:rPr>
        <w:t xml:space="preserve">. In fact, seeing </w:t>
      </w:r>
      <w:r w:rsidR="009F2738">
        <w:rPr>
          <w:rFonts w:cs="Times New Roman"/>
          <w:szCs w:val="24"/>
        </w:rPr>
        <w:t>people receive blessings that they don’t deserve</w:t>
      </w:r>
      <w:r>
        <w:rPr>
          <w:rFonts w:cs="Times New Roman"/>
          <w:szCs w:val="24"/>
        </w:rPr>
        <w:t xml:space="preserve"> can make you angry. That’s how the older brother felt. He refused to come into the party, because he </w:t>
      </w:r>
      <w:r w:rsidR="009F2738">
        <w:rPr>
          <w:rFonts w:cs="Times New Roman"/>
          <w:szCs w:val="24"/>
        </w:rPr>
        <w:t xml:space="preserve">resented how his father treated his younger brother. </w:t>
      </w:r>
    </w:p>
    <w:p w14:paraId="2658C0B2" w14:textId="49134F28" w:rsidR="00655C0B" w:rsidRDefault="00655C0B" w:rsidP="00675B56">
      <w:pPr>
        <w:rPr>
          <w:rFonts w:cs="Times New Roman"/>
          <w:szCs w:val="24"/>
        </w:rPr>
      </w:pPr>
      <w:r>
        <w:rPr>
          <w:rFonts w:cs="Times New Roman"/>
          <w:szCs w:val="24"/>
        </w:rPr>
        <w:t xml:space="preserve">As his father comes out to persuade him, </w:t>
      </w:r>
      <w:r w:rsidR="009F2738">
        <w:rPr>
          <w:rFonts w:cs="Times New Roman"/>
          <w:szCs w:val="24"/>
        </w:rPr>
        <w:t>he responds with just as much disdain and disrespect as the younger brother showed before he left</w:t>
      </w:r>
      <w:r>
        <w:rPr>
          <w:rFonts w:cs="Times New Roman"/>
          <w:szCs w:val="24"/>
        </w:rPr>
        <w:t>. Verses 29-30:</w:t>
      </w:r>
    </w:p>
    <w:p w14:paraId="3281D194" w14:textId="1E13C94F" w:rsidR="00655C0B" w:rsidRPr="00655C0B" w:rsidRDefault="00655C0B" w:rsidP="00655C0B">
      <w:pPr>
        <w:ind w:left="720"/>
        <w:rPr>
          <w:rFonts w:cs="Times New Roman"/>
          <w:szCs w:val="24"/>
        </w:rPr>
      </w:pPr>
      <w:r w:rsidRPr="00655C0B">
        <w:rPr>
          <w:rStyle w:val="woj"/>
          <w:rFonts w:cs="Times New Roman"/>
          <w:b/>
          <w:bCs/>
          <w:color w:val="000000"/>
          <w:shd w:val="clear" w:color="auto" w:fill="FFFFFF"/>
          <w:vertAlign w:val="superscript"/>
        </w:rPr>
        <w:t>29 </w:t>
      </w:r>
      <w:r>
        <w:rPr>
          <w:rStyle w:val="woj"/>
          <w:rFonts w:cs="Times New Roman"/>
          <w:b/>
          <w:bCs/>
          <w:color w:val="000000"/>
          <w:shd w:val="clear" w:color="auto" w:fill="FFFFFF"/>
        </w:rPr>
        <w:t>…</w:t>
      </w:r>
      <w:r w:rsidRPr="00655C0B">
        <w:rPr>
          <w:rStyle w:val="woj"/>
          <w:rFonts w:cs="Times New Roman"/>
          <w:color w:val="000000"/>
          <w:shd w:val="clear" w:color="auto" w:fill="FFFFFF"/>
        </w:rPr>
        <w:t>but he answered his father, ‘Look, these many years I have served you, and I never disobeyed your command, yet you never gave me a young goat, that I might celebrate with my friends.</w:t>
      </w:r>
      <w:r w:rsidRPr="00655C0B">
        <w:rPr>
          <w:rFonts w:cs="Times New Roman"/>
          <w:color w:val="000000"/>
          <w:shd w:val="clear" w:color="auto" w:fill="FFFFFF"/>
        </w:rPr>
        <w:t> </w:t>
      </w:r>
      <w:r w:rsidRPr="00655C0B">
        <w:rPr>
          <w:rStyle w:val="woj"/>
          <w:rFonts w:cs="Times New Roman"/>
          <w:b/>
          <w:bCs/>
          <w:color w:val="000000"/>
          <w:shd w:val="clear" w:color="auto" w:fill="FFFFFF"/>
          <w:vertAlign w:val="superscript"/>
        </w:rPr>
        <w:t>30 </w:t>
      </w:r>
      <w:r w:rsidRPr="00655C0B">
        <w:rPr>
          <w:rStyle w:val="woj"/>
          <w:rFonts w:cs="Times New Roman"/>
          <w:color w:val="000000"/>
          <w:shd w:val="clear" w:color="auto" w:fill="FFFFFF"/>
        </w:rPr>
        <w:t>But when this son of yours came, who has devoured your property with prostitutes, you killed the fattened calf for him!’</w:t>
      </w:r>
      <w:r w:rsidRPr="00655C0B">
        <w:rPr>
          <w:rFonts w:cs="Times New Roman"/>
          <w:color w:val="000000"/>
          <w:shd w:val="clear" w:color="auto" w:fill="FFFFFF"/>
        </w:rPr>
        <w:t> </w:t>
      </w:r>
    </w:p>
    <w:p w14:paraId="6CA43C1C" w14:textId="09C7F38D" w:rsidR="004D652C" w:rsidRDefault="009F2738" w:rsidP="00675B56">
      <w:pPr>
        <w:rPr>
          <w:rFonts w:cs="Times New Roman"/>
          <w:szCs w:val="24"/>
        </w:rPr>
      </w:pPr>
      <w:r>
        <w:rPr>
          <w:rFonts w:cs="Times New Roman"/>
          <w:szCs w:val="24"/>
        </w:rPr>
        <w:t>These are the words of a bitter man</w:t>
      </w:r>
      <w:r w:rsidR="00655C0B">
        <w:rPr>
          <w:rFonts w:cs="Times New Roman"/>
          <w:szCs w:val="24"/>
        </w:rPr>
        <w:t xml:space="preserve">. He doesn’t address his father respectfully. He just says, “Look”, like we might say, “Look, </w:t>
      </w:r>
      <w:r w:rsidR="00655C0B">
        <w:rPr>
          <w:rFonts w:cs="Times New Roman"/>
          <w:i/>
          <w:iCs/>
          <w:szCs w:val="24"/>
        </w:rPr>
        <w:t>you</w:t>
      </w:r>
      <w:r w:rsidR="00655C0B">
        <w:rPr>
          <w:rFonts w:cs="Times New Roman"/>
          <w:szCs w:val="24"/>
        </w:rPr>
        <w:t xml:space="preserve">", because he’s upset. He’s upset that he didn’t get what he thought he deserved, </w:t>
      </w:r>
      <w:r>
        <w:rPr>
          <w:rFonts w:cs="Times New Roman"/>
          <w:szCs w:val="24"/>
        </w:rPr>
        <w:t>and that</w:t>
      </w:r>
      <w:r w:rsidR="00655C0B">
        <w:rPr>
          <w:rFonts w:cs="Times New Roman"/>
          <w:szCs w:val="24"/>
        </w:rPr>
        <w:t xml:space="preserve"> his younger brother got what he didn’t deserve. </w:t>
      </w:r>
    </w:p>
    <w:p w14:paraId="5DC45883" w14:textId="5762FC2B" w:rsidR="00D3339D" w:rsidRDefault="00655C0B" w:rsidP="00D3339D">
      <w:pPr>
        <w:rPr>
          <w:rFonts w:cs="Times New Roman"/>
          <w:szCs w:val="24"/>
        </w:rPr>
      </w:pPr>
      <w:r>
        <w:rPr>
          <w:rFonts w:cs="Times New Roman"/>
          <w:szCs w:val="24"/>
        </w:rPr>
        <w:t xml:space="preserve">These are the marks of the older brother. They feel </w:t>
      </w:r>
      <w:r w:rsidR="00D3339D">
        <w:rPr>
          <w:rFonts w:cs="Times New Roman"/>
          <w:szCs w:val="24"/>
        </w:rPr>
        <w:t xml:space="preserve">resentful at the grace that others receive. </w:t>
      </w:r>
      <w:r>
        <w:rPr>
          <w:rFonts w:cs="Times New Roman"/>
          <w:szCs w:val="24"/>
        </w:rPr>
        <w:t>They have</w:t>
      </w:r>
      <w:r w:rsidR="00D3339D">
        <w:rPr>
          <w:rFonts w:cs="Times New Roman"/>
          <w:szCs w:val="24"/>
        </w:rPr>
        <w:t xml:space="preserve"> a high view of their own personal righteousness. </w:t>
      </w:r>
      <w:r w:rsidR="00AE4B87">
        <w:rPr>
          <w:rFonts w:cs="Times New Roman"/>
          <w:szCs w:val="24"/>
        </w:rPr>
        <w:t xml:space="preserve">They believe that God owes them for their many years of obedience. </w:t>
      </w:r>
      <w:r>
        <w:rPr>
          <w:rFonts w:cs="Times New Roman"/>
          <w:szCs w:val="24"/>
        </w:rPr>
        <w:t xml:space="preserve">And worst of all, </w:t>
      </w:r>
      <w:r w:rsidR="00AE4B87">
        <w:rPr>
          <w:rFonts w:cs="Times New Roman"/>
          <w:szCs w:val="24"/>
        </w:rPr>
        <w:t xml:space="preserve">they </w:t>
      </w:r>
      <w:r w:rsidR="009F2738">
        <w:rPr>
          <w:rFonts w:cs="Times New Roman"/>
          <w:szCs w:val="24"/>
        </w:rPr>
        <w:t xml:space="preserve">don’t have any true affection for the </w:t>
      </w:r>
      <w:proofErr w:type="gramStart"/>
      <w:r w:rsidR="009F2738">
        <w:rPr>
          <w:rFonts w:cs="Times New Roman"/>
          <w:szCs w:val="24"/>
        </w:rPr>
        <w:t>Father</w:t>
      </w:r>
      <w:proofErr w:type="gramEnd"/>
      <w:r w:rsidR="009F2738">
        <w:rPr>
          <w:rFonts w:cs="Times New Roman"/>
          <w:szCs w:val="24"/>
        </w:rPr>
        <w:t xml:space="preserve">. </w:t>
      </w:r>
      <w:r w:rsidR="00AE4B87">
        <w:rPr>
          <w:rFonts w:cs="Times New Roman"/>
          <w:szCs w:val="24"/>
        </w:rPr>
        <w:t xml:space="preserve"> </w:t>
      </w:r>
    </w:p>
    <w:p w14:paraId="301424AD" w14:textId="1F4D22B5" w:rsidR="00AE4B87" w:rsidRDefault="00AE4B87" w:rsidP="00D3339D">
      <w:pPr>
        <w:rPr>
          <w:rFonts w:cs="Times New Roman"/>
          <w:szCs w:val="24"/>
        </w:rPr>
      </w:pPr>
      <w:r>
        <w:rPr>
          <w:rFonts w:cs="Times New Roman"/>
          <w:szCs w:val="24"/>
        </w:rPr>
        <w:t>The older brother shows us that it’s not just prodigals who are alienated from God. It’s the self-righteous, religious people who think that</w:t>
      </w:r>
      <w:r w:rsidR="009F2738">
        <w:rPr>
          <w:rFonts w:cs="Times New Roman"/>
          <w:szCs w:val="24"/>
        </w:rPr>
        <w:t xml:space="preserve"> God is lucky to have them. These</w:t>
      </w:r>
      <w:r>
        <w:rPr>
          <w:rFonts w:cs="Times New Roman"/>
          <w:szCs w:val="24"/>
        </w:rPr>
        <w:t xml:space="preserve"> people grumble at grace that is shown to others. They expect blessings from God for their faithfulness. They refuse to celebrate when God welcomes undeserving sinners into his family. </w:t>
      </w:r>
    </w:p>
    <w:p w14:paraId="63853F60" w14:textId="5D485A89" w:rsidR="00AE4B87" w:rsidRDefault="009F2738" w:rsidP="00D3339D">
      <w:pPr>
        <w:rPr>
          <w:rFonts w:cs="Times New Roman"/>
          <w:szCs w:val="24"/>
        </w:rPr>
      </w:pPr>
      <w:r>
        <w:rPr>
          <w:rFonts w:cs="Times New Roman"/>
          <w:szCs w:val="24"/>
        </w:rPr>
        <w:t>The father simply says this in response</w:t>
      </w:r>
      <w:r w:rsidR="00AE4B87">
        <w:rPr>
          <w:rFonts w:cs="Times New Roman"/>
          <w:szCs w:val="24"/>
        </w:rPr>
        <w:t>:</w:t>
      </w:r>
    </w:p>
    <w:p w14:paraId="76495758" w14:textId="34681BD3" w:rsidR="00AE4B87" w:rsidRPr="00AE4B87" w:rsidRDefault="00AE4B87" w:rsidP="00AE4B87">
      <w:pPr>
        <w:ind w:left="720"/>
        <w:rPr>
          <w:rFonts w:cs="Times New Roman"/>
          <w:szCs w:val="24"/>
        </w:rPr>
      </w:pPr>
      <w:r w:rsidRPr="00AE4B87">
        <w:rPr>
          <w:rStyle w:val="woj"/>
          <w:rFonts w:cs="Times New Roman"/>
          <w:b/>
          <w:bCs/>
          <w:color w:val="000000"/>
          <w:shd w:val="clear" w:color="auto" w:fill="FFFFFF"/>
          <w:vertAlign w:val="superscript"/>
        </w:rPr>
        <w:t>31 </w:t>
      </w:r>
      <w:r w:rsidRPr="00AE4B87">
        <w:rPr>
          <w:rStyle w:val="woj"/>
          <w:rFonts w:cs="Times New Roman"/>
          <w:color w:val="000000"/>
          <w:shd w:val="clear" w:color="auto" w:fill="FFFFFF"/>
        </w:rPr>
        <w:t>And he said to him, ‘Son, you are always with me, and all that is mine is yours.</w:t>
      </w:r>
      <w:r w:rsidRPr="00AE4B87">
        <w:rPr>
          <w:rFonts w:cs="Times New Roman"/>
          <w:color w:val="000000"/>
          <w:shd w:val="clear" w:color="auto" w:fill="FFFFFF"/>
        </w:rPr>
        <w:t> </w:t>
      </w:r>
      <w:r w:rsidRPr="00AE4B87">
        <w:rPr>
          <w:rStyle w:val="woj"/>
          <w:rFonts w:cs="Times New Roman"/>
          <w:b/>
          <w:bCs/>
          <w:color w:val="000000"/>
          <w:shd w:val="clear" w:color="auto" w:fill="FFFFFF"/>
          <w:vertAlign w:val="superscript"/>
        </w:rPr>
        <w:t>32 </w:t>
      </w:r>
      <w:r w:rsidRPr="00AE4B87">
        <w:rPr>
          <w:rStyle w:val="woj"/>
          <w:rFonts w:cs="Times New Roman"/>
          <w:color w:val="000000"/>
          <w:shd w:val="clear" w:color="auto" w:fill="FFFFFF"/>
        </w:rPr>
        <w:t>It was fitting to celebrate and be glad, for this your brother was dead, and is alive; he was lost, and is found.’”</w:t>
      </w:r>
    </w:p>
    <w:p w14:paraId="550C34C0" w14:textId="679E63C8" w:rsidR="00AE4B87" w:rsidRDefault="00AE4B87" w:rsidP="00D3339D">
      <w:pPr>
        <w:rPr>
          <w:rFonts w:cs="Times New Roman"/>
          <w:szCs w:val="24"/>
        </w:rPr>
      </w:pPr>
      <w:r>
        <w:rPr>
          <w:rFonts w:cs="Times New Roman"/>
          <w:szCs w:val="24"/>
        </w:rPr>
        <w:t xml:space="preserve">He’s saying, “Son, don’t you see? Everything I’m giving to your brother, you already have. All that is mine is yours. The best coat, the ring on your finger, the shoes for your feet. It’s all yours, and you can enjoy it whenever you want.” But most importantly, he says “Son, you are always </w:t>
      </w:r>
      <w:r>
        <w:rPr>
          <w:rFonts w:cs="Times New Roman"/>
          <w:szCs w:val="24"/>
        </w:rPr>
        <w:lastRenderedPageBreak/>
        <w:t xml:space="preserve">with </w:t>
      </w:r>
      <w:r>
        <w:rPr>
          <w:rFonts w:cs="Times New Roman"/>
          <w:i/>
          <w:iCs/>
          <w:szCs w:val="24"/>
        </w:rPr>
        <w:t>me</w:t>
      </w:r>
      <w:r>
        <w:rPr>
          <w:rFonts w:cs="Times New Roman"/>
          <w:szCs w:val="24"/>
        </w:rPr>
        <w:t xml:space="preserve">.” </w:t>
      </w:r>
      <w:r w:rsidR="009F2738">
        <w:rPr>
          <w:rFonts w:cs="Times New Roman"/>
          <w:szCs w:val="24"/>
        </w:rPr>
        <w:t xml:space="preserve">He doesn’t just have the gifts. He has the giver of the gifts, the father, and nothing is more precious than him. </w:t>
      </w:r>
      <w:r>
        <w:rPr>
          <w:rFonts w:cs="Times New Roman"/>
          <w:szCs w:val="24"/>
        </w:rPr>
        <w:t xml:space="preserve"> </w:t>
      </w:r>
    </w:p>
    <w:p w14:paraId="0F1E0DCA" w14:textId="62657C56" w:rsidR="00AE4B87" w:rsidRPr="00AE4B87" w:rsidRDefault="00AE4B87" w:rsidP="00D3339D">
      <w:pPr>
        <w:rPr>
          <w:rFonts w:cs="Times New Roman"/>
          <w:szCs w:val="24"/>
        </w:rPr>
      </w:pPr>
      <w:r>
        <w:rPr>
          <w:rFonts w:cs="Times New Roman"/>
          <w:szCs w:val="24"/>
        </w:rPr>
        <w:t xml:space="preserve">That is how the parable ends. The reckless son </w:t>
      </w:r>
      <w:r w:rsidR="009F2738">
        <w:rPr>
          <w:rFonts w:cs="Times New Roman"/>
          <w:szCs w:val="24"/>
        </w:rPr>
        <w:t>is</w:t>
      </w:r>
      <w:r>
        <w:rPr>
          <w:rFonts w:cs="Times New Roman"/>
          <w:szCs w:val="24"/>
        </w:rPr>
        <w:t xml:space="preserve"> reconciled to the rejoicing father, but the self-righteous, religious brother is not. He would rather stew in his anger and jealousy than join the party and enjoy the father’s bounty.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3C4FFC0A" w14:textId="419AF70A" w:rsidR="00BD7138" w:rsidRDefault="007B53FB" w:rsidP="001A2BF6">
      <w:pPr>
        <w:rPr>
          <w:rFonts w:cs="Times New Roman"/>
          <w:szCs w:val="24"/>
        </w:rPr>
      </w:pPr>
      <w:r>
        <w:rPr>
          <w:rFonts w:cs="Times New Roman"/>
          <w:szCs w:val="24"/>
        </w:rPr>
        <w:t xml:space="preserve">Jesus told this parable to </w:t>
      </w:r>
      <w:r w:rsidR="009F2738">
        <w:rPr>
          <w:rFonts w:cs="Times New Roman"/>
          <w:szCs w:val="24"/>
        </w:rPr>
        <w:t xml:space="preserve">invite younger </w:t>
      </w:r>
      <w:proofErr w:type="gramStart"/>
      <w:r w:rsidR="009F2738">
        <w:rPr>
          <w:rFonts w:cs="Times New Roman"/>
          <w:szCs w:val="24"/>
        </w:rPr>
        <w:t>brothers</w:t>
      </w:r>
      <w:proofErr w:type="gramEnd"/>
      <w:r w:rsidR="009F2738">
        <w:rPr>
          <w:rFonts w:cs="Times New Roman"/>
          <w:szCs w:val="24"/>
        </w:rPr>
        <w:t xml:space="preserve"> home. But he also told it to warn older brothers about the dangers of self-righteous, empty religion. The question is, which are you? Have you been living far from God? Are you squandering the riches that God has given you? Are you living in a far </w:t>
      </w:r>
      <w:r w:rsidR="00BD7138">
        <w:rPr>
          <w:rFonts w:cs="Times New Roman"/>
          <w:szCs w:val="24"/>
        </w:rPr>
        <w:t xml:space="preserve">country where you really don’t belong? Then hear the </w:t>
      </w:r>
      <w:proofErr w:type="gramStart"/>
      <w:r w:rsidR="00BD7138">
        <w:rPr>
          <w:rFonts w:cs="Times New Roman"/>
          <w:szCs w:val="24"/>
        </w:rPr>
        <w:t>Father</w:t>
      </w:r>
      <w:proofErr w:type="gramEnd"/>
      <w:r w:rsidR="00BD7138">
        <w:rPr>
          <w:rFonts w:cs="Times New Roman"/>
          <w:szCs w:val="24"/>
        </w:rPr>
        <w:t xml:space="preserve"> calling, “Come home. There’s no shame here, only joy. Come home and be washed clean by the blood of Christ and restored as a child of God.”</w:t>
      </w:r>
    </w:p>
    <w:p w14:paraId="7E032558" w14:textId="17FADC38" w:rsidR="001A2BF6" w:rsidRDefault="00BD7138" w:rsidP="001A2BF6">
      <w:pPr>
        <w:rPr>
          <w:rFonts w:cs="Times New Roman"/>
          <w:szCs w:val="24"/>
        </w:rPr>
      </w:pPr>
      <w:r>
        <w:rPr>
          <w:rFonts w:cs="Times New Roman"/>
          <w:szCs w:val="24"/>
        </w:rPr>
        <w:t xml:space="preserve">For those who have never left home, you need to search your heart carefully to see if you’re like the older brother. </w:t>
      </w:r>
      <w:r w:rsidR="007B53FB">
        <w:rPr>
          <w:rFonts w:cs="Times New Roman"/>
          <w:szCs w:val="24"/>
        </w:rPr>
        <w:t>Do you grumble at grace? Are you</w:t>
      </w:r>
      <w:r>
        <w:rPr>
          <w:rFonts w:cs="Times New Roman"/>
          <w:szCs w:val="24"/>
        </w:rPr>
        <w:t xml:space="preserve"> impressed with your own </w:t>
      </w:r>
      <w:proofErr w:type="spellStart"/>
      <w:r>
        <w:rPr>
          <w:rFonts w:cs="Times New Roman"/>
          <w:szCs w:val="24"/>
        </w:rPr>
        <w:t>self righteousness</w:t>
      </w:r>
      <w:proofErr w:type="spellEnd"/>
      <w:r>
        <w:rPr>
          <w:rFonts w:cs="Times New Roman"/>
          <w:szCs w:val="24"/>
        </w:rPr>
        <w:t>? Are you</w:t>
      </w:r>
      <w:r w:rsidR="007B53FB">
        <w:rPr>
          <w:rFonts w:cs="Times New Roman"/>
          <w:szCs w:val="24"/>
        </w:rPr>
        <w:t xml:space="preserve"> secretly</w:t>
      </w:r>
      <w:r>
        <w:rPr>
          <w:rFonts w:cs="Times New Roman"/>
          <w:szCs w:val="24"/>
        </w:rPr>
        <w:t xml:space="preserve"> resenting the fact that you don’t get a party? </w:t>
      </w:r>
      <w:r w:rsidR="007B53FB">
        <w:rPr>
          <w:rFonts w:cs="Times New Roman"/>
          <w:szCs w:val="24"/>
        </w:rPr>
        <w:t xml:space="preserve"> </w:t>
      </w:r>
    </w:p>
    <w:p w14:paraId="44028E4C" w14:textId="50B8A750" w:rsidR="007B53FB" w:rsidRDefault="007B53FB" w:rsidP="001A2BF6">
      <w:pPr>
        <w:rPr>
          <w:rFonts w:cs="Times New Roman"/>
          <w:szCs w:val="24"/>
        </w:rPr>
      </w:pPr>
      <w:r>
        <w:rPr>
          <w:rFonts w:cs="Times New Roman"/>
          <w:szCs w:val="24"/>
        </w:rPr>
        <w:t xml:space="preserve">Then hear </w:t>
      </w:r>
      <w:r w:rsidR="00BD7138">
        <w:rPr>
          <w:rFonts w:cs="Times New Roman"/>
          <w:szCs w:val="24"/>
        </w:rPr>
        <w:t xml:space="preserve">the </w:t>
      </w:r>
      <w:proofErr w:type="gramStart"/>
      <w:r w:rsidR="00BD7138">
        <w:rPr>
          <w:rFonts w:cs="Times New Roman"/>
          <w:szCs w:val="24"/>
        </w:rPr>
        <w:t>Father’s</w:t>
      </w:r>
      <w:proofErr w:type="gramEnd"/>
      <w:r>
        <w:rPr>
          <w:rFonts w:cs="Times New Roman"/>
          <w:szCs w:val="24"/>
        </w:rPr>
        <w:t xml:space="preserve"> tender words. “Friend, you are always with me, and all that is mine is yours. But right now, it is fitting to celebrate and be glad, because your sister was dead, and is alive; she was lost, and is found.” </w:t>
      </w:r>
    </w:p>
    <w:p w14:paraId="07672C27" w14:textId="45000775" w:rsidR="007B53FB" w:rsidRDefault="007B53FB" w:rsidP="001A2BF6">
      <w:pPr>
        <w:rPr>
          <w:rFonts w:cs="Times New Roman"/>
          <w:szCs w:val="24"/>
        </w:rPr>
      </w:pPr>
      <w:r>
        <w:rPr>
          <w:rFonts w:cs="Times New Roman"/>
          <w:szCs w:val="24"/>
        </w:rPr>
        <w:t xml:space="preserve">The heart of Jesus is so generous and welcoming that he wants both younger brothers and older brothers to sit at his table and feast. He wants those who are tempted by reckless licence, and he wants those who are tempted by self-righteous legalism. </w:t>
      </w:r>
    </w:p>
    <w:p w14:paraId="2D2AFA75" w14:textId="468AF524" w:rsidR="007B53FB" w:rsidRPr="001A2BF6" w:rsidRDefault="00BD7138" w:rsidP="001A2BF6">
      <w:pPr>
        <w:rPr>
          <w:rFonts w:cs="Times New Roman"/>
          <w:szCs w:val="24"/>
        </w:rPr>
      </w:pPr>
      <w:r>
        <w:rPr>
          <w:rFonts w:cs="Times New Roman"/>
          <w:szCs w:val="24"/>
        </w:rPr>
        <w:t>Whoever you are</w:t>
      </w:r>
      <w:r w:rsidR="00F37E03">
        <w:rPr>
          <w:rFonts w:cs="Times New Roman"/>
          <w:szCs w:val="24"/>
        </w:rPr>
        <w:t xml:space="preserve">, </w:t>
      </w:r>
      <w:r>
        <w:rPr>
          <w:rFonts w:cs="Times New Roman"/>
          <w:szCs w:val="24"/>
        </w:rPr>
        <w:t>God</w:t>
      </w:r>
      <w:r w:rsidR="00F37E03">
        <w:rPr>
          <w:rFonts w:cs="Times New Roman"/>
          <w:szCs w:val="24"/>
        </w:rPr>
        <w:t xml:space="preserve"> calls you to himself today to feast, to celebrate, and to enjoy his presence</w:t>
      </w:r>
      <w:r>
        <w:rPr>
          <w:rFonts w:cs="Times New Roman"/>
          <w:szCs w:val="24"/>
        </w:rPr>
        <w:t xml:space="preserve">, but now and forevermore. </w:t>
      </w:r>
    </w:p>
    <w:p w14:paraId="59BCA4C4" w14:textId="77777777" w:rsidR="001A2BF6" w:rsidRDefault="001A2BF6" w:rsidP="001A2BF6">
      <w:pPr>
        <w:rPr>
          <w:rFonts w:cs="Times New Roman"/>
          <w:szCs w:val="24"/>
        </w:rPr>
      </w:pPr>
    </w:p>
    <w:sectPr w:rsid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108F" w14:textId="77777777" w:rsidR="00F1211C" w:rsidRDefault="00F1211C" w:rsidP="003676E5">
      <w:pPr>
        <w:spacing w:after="0" w:line="240" w:lineRule="auto"/>
      </w:pPr>
      <w:r>
        <w:separator/>
      </w:r>
    </w:p>
  </w:endnote>
  <w:endnote w:type="continuationSeparator" w:id="0">
    <w:p w14:paraId="31E4807C" w14:textId="77777777" w:rsidR="00F1211C" w:rsidRDefault="00F1211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A595" w14:textId="77777777" w:rsidR="00F1211C" w:rsidRDefault="00F1211C" w:rsidP="003676E5">
      <w:pPr>
        <w:spacing w:after="0" w:line="240" w:lineRule="auto"/>
      </w:pPr>
      <w:r>
        <w:separator/>
      </w:r>
    </w:p>
  </w:footnote>
  <w:footnote w:type="continuationSeparator" w:id="0">
    <w:p w14:paraId="349ED77F" w14:textId="77777777" w:rsidR="00F1211C" w:rsidRDefault="00F1211C"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378BE"/>
    <w:multiLevelType w:val="hybridMultilevel"/>
    <w:tmpl w:val="71369A48"/>
    <w:lvl w:ilvl="0" w:tplc="E6783E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35D13"/>
    <w:rsid w:val="00061ED9"/>
    <w:rsid w:val="000642A7"/>
    <w:rsid w:val="000A6218"/>
    <w:rsid w:val="000C543B"/>
    <w:rsid w:val="000F5588"/>
    <w:rsid w:val="00106A61"/>
    <w:rsid w:val="00107113"/>
    <w:rsid w:val="0011502C"/>
    <w:rsid w:val="001335E4"/>
    <w:rsid w:val="00145B99"/>
    <w:rsid w:val="00157DCF"/>
    <w:rsid w:val="0017236A"/>
    <w:rsid w:val="00177B7B"/>
    <w:rsid w:val="00186595"/>
    <w:rsid w:val="001A0F1B"/>
    <w:rsid w:val="001A2BF6"/>
    <w:rsid w:val="001B1B10"/>
    <w:rsid w:val="002170B4"/>
    <w:rsid w:val="00246294"/>
    <w:rsid w:val="002531B7"/>
    <w:rsid w:val="00262A36"/>
    <w:rsid w:val="00297471"/>
    <w:rsid w:val="002D20D5"/>
    <w:rsid w:val="002E7F91"/>
    <w:rsid w:val="002F2F48"/>
    <w:rsid w:val="002F7DE9"/>
    <w:rsid w:val="00310CBF"/>
    <w:rsid w:val="00312B7D"/>
    <w:rsid w:val="003471D3"/>
    <w:rsid w:val="00355B40"/>
    <w:rsid w:val="00366A36"/>
    <w:rsid w:val="003676E5"/>
    <w:rsid w:val="003D111D"/>
    <w:rsid w:val="003E305A"/>
    <w:rsid w:val="003E7952"/>
    <w:rsid w:val="00422D4B"/>
    <w:rsid w:val="00446032"/>
    <w:rsid w:val="00470264"/>
    <w:rsid w:val="0048090F"/>
    <w:rsid w:val="004820B5"/>
    <w:rsid w:val="00490019"/>
    <w:rsid w:val="004927C3"/>
    <w:rsid w:val="004935FB"/>
    <w:rsid w:val="004A5A19"/>
    <w:rsid w:val="004A7A6B"/>
    <w:rsid w:val="004C4056"/>
    <w:rsid w:val="004C70CD"/>
    <w:rsid w:val="004D1CFF"/>
    <w:rsid w:val="004D32D6"/>
    <w:rsid w:val="004D652C"/>
    <w:rsid w:val="004E5DAF"/>
    <w:rsid w:val="004F10C5"/>
    <w:rsid w:val="0052360B"/>
    <w:rsid w:val="005321F6"/>
    <w:rsid w:val="0054341A"/>
    <w:rsid w:val="00565408"/>
    <w:rsid w:val="00570859"/>
    <w:rsid w:val="00573634"/>
    <w:rsid w:val="005E350D"/>
    <w:rsid w:val="005E5533"/>
    <w:rsid w:val="005F5EDC"/>
    <w:rsid w:val="005F6E23"/>
    <w:rsid w:val="00612A09"/>
    <w:rsid w:val="006239ED"/>
    <w:rsid w:val="00640D57"/>
    <w:rsid w:val="00655C0B"/>
    <w:rsid w:val="00665335"/>
    <w:rsid w:val="006711BA"/>
    <w:rsid w:val="00675B56"/>
    <w:rsid w:val="006A1C71"/>
    <w:rsid w:val="006A4ADC"/>
    <w:rsid w:val="006C0A8A"/>
    <w:rsid w:val="006C7954"/>
    <w:rsid w:val="006D22FB"/>
    <w:rsid w:val="006D74BB"/>
    <w:rsid w:val="006F4557"/>
    <w:rsid w:val="006F4915"/>
    <w:rsid w:val="00707157"/>
    <w:rsid w:val="00736BCE"/>
    <w:rsid w:val="00744416"/>
    <w:rsid w:val="00785B4D"/>
    <w:rsid w:val="00793F70"/>
    <w:rsid w:val="007B4E2F"/>
    <w:rsid w:val="007B53FB"/>
    <w:rsid w:val="007C7D0C"/>
    <w:rsid w:val="007E7B3E"/>
    <w:rsid w:val="007F3043"/>
    <w:rsid w:val="0081007E"/>
    <w:rsid w:val="00817E34"/>
    <w:rsid w:val="00823B76"/>
    <w:rsid w:val="00867094"/>
    <w:rsid w:val="00870A4D"/>
    <w:rsid w:val="00890410"/>
    <w:rsid w:val="00897E7C"/>
    <w:rsid w:val="008A6740"/>
    <w:rsid w:val="008D35BC"/>
    <w:rsid w:val="008D6302"/>
    <w:rsid w:val="009146FA"/>
    <w:rsid w:val="009157BA"/>
    <w:rsid w:val="0092408C"/>
    <w:rsid w:val="00926D28"/>
    <w:rsid w:val="009331BA"/>
    <w:rsid w:val="00947DB1"/>
    <w:rsid w:val="009577E8"/>
    <w:rsid w:val="00961230"/>
    <w:rsid w:val="009618D5"/>
    <w:rsid w:val="0096793C"/>
    <w:rsid w:val="00972216"/>
    <w:rsid w:val="00973066"/>
    <w:rsid w:val="00981960"/>
    <w:rsid w:val="0098415D"/>
    <w:rsid w:val="00985039"/>
    <w:rsid w:val="00990C0C"/>
    <w:rsid w:val="00995F3D"/>
    <w:rsid w:val="009975A0"/>
    <w:rsid w:val="009A4140"/>
    <w:rsid w:val="009B1386"/>
    <w:rsid w:val="009B34D5"/>
    <w:rsid w:val="009B680C"/>
    <w:rsid w:val="009C6669"/>
    <w:rsid w:val="009F2738"/>
    <w:rsid w:val="009F5E9E"/>
    <w:rsid w:val="00A03991"/>
    <w:rsid w:val="00A058D2"/>
    <w:rsid w:val="00A34C9D"/>
    <w:rsid w:val="00A43B3A"/>
    <w:rsid w:val="00A46D7D"/>
    <w:rsid w:val="00A71043"/>
    <w:rsid w:val="00AA1F13"/>
    <w:rsid w:val="00AE4B87"/>
    <w:rsid w:val="00AE69A0"/>
    <w:rsid w:val="00AF7572"/>
    <w:rsid w:val="00B304D8"/>
    <w:rsid w:val="00B72D5A"/>
    <w:rsid w:val="00B75FD1"/>
    <w:rsid w:val="00B812A5"/>
    <w:rsid w:val="00BA48E1"/>
    <w:rsid w:val="00BD7138"/>
    <w:rsid w:val="00BF409B"/>
    <w:rsid w:val="00BF711C"/>
    <w:rsid w:val="00C00A4A"/>
    <w:rsid w:val="00C20C59"/>
    <w:rsid w:val="00C33C6B"/>
    <w:rsid w:val="00C451F6"/>
    <w:rsid w:val="00C71C64"/>
    <w:rsid w:val="00C7563C"/>
    <w:rsid w:val="00C87178"/>
    <w:rsid w:val="00C95F43"/>
    <w:rsid w:val="00CE1A46"/>
    <w:rsid w:val="00D25DC3"/>
    <w:rsid w:val="00D3339D"/>
    <w:rsid w:val="00D452A4"/>
    <w:rsid w:val="00D63A95"/>
    <w:rsid w:val="00D9073B"/>
    <w:rsid w:val="00DA55EF"/>
    <w:rsid w:val="00DC0714"/>
    <w:rsid w:val="00DC2C1A"/>
    <w:rsid w:val="00DD3E1F"/>
    <w:rsid w:val="00DE1B12"/>
    <w:rsid w:val="00DF2A7C"/>
    <w:rsid w:val="00E10965"/>
    <w:rsid w:val="00E1738A"/>
    <w:rsid w:val="00E20700"/>
    <w:rsid w:val="00E3483E"/>
    <w:rsid w:val="00E461AD"/>
    <w:rsid w:val="00E5493B"/>
    <w:rsid w:val="00E6236A"/>
    <w:rsid w:val="00EA416B"/>
    <w:rsid w:val="00EC15C1"/>
    <w:rsid w:val="00EF2F5D"/>
    <w:rsid w:val="00EF426E"/>
    <w:rsid w:val="00F1211C"/>
    <w:rsid w:val="00F169FB"/>
    <w:rsid w:val="00F37E03"/>
    <w:rsid w:val="00F42823"/>
    <w:rsid w:val="00F46C09"/>
    <w:rsid w:val="00F47D91"/>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5F5EDC"/>
  </w:style>
  <w:style w:type="character" w:customStyle="1" w:styleId="woj">
    <w:name w:val="woj"/>
    <w:basedOn w:val="DefaultParagraphFont"/>
    <w:rsid w:val="00E5493B"/>
  </w:style>
  <w:style w:type="character" w:styleId="Hyperlink">
    <w:name w:val="Hyperlink"/>
    <w:basedOn w:val="DefaultParagraphFont"/>
    <w:uiPriority w:val="99"/>
    <w:semiHidden/>
    <w:unhideWhenUsed/>
    <w:rsid w:val="00E5493B"/>
    <w:rPr>
      <w:color w:val="0000FF"/>
      <w:u w:val="single"/>
    </w:rPr>
  </w:style>
  <w:style w:type="paragraph" w:customStyle="1" w:styleId="line">
    <w:name w:val="line"/>
    <w:basedOn w:val="Normal"/>
    <w:rsid w:val="00DF2A7C"/>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DF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5448">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4">
          <w:marLeft w:val="240"/>
          <w:marRight w:val="0"/>
          <w:marTop w:val="240"/>
          <w:marBottom w:val="240"/>
          <w:divBdr>
            <w:top w:val="none" w:sz="0" w:space="0" w:color="auto"/>
            <w:left w:val="none" w:sz="0" w:space="0" w:color="auto"/>
            <w:bottom w:val="none" w:sz="0" w:space="0" w:color="auto"/>
            <w:right w:val="none" w:sz="0" w:space="0" w:color="auto"/>
          </w:divBdr>
        </w:div>
        <w:div w:id="15898473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12</cp:revision>
  <dcterms:created xsi:type="dcterms:W3CDTF">2021-09-23T17:38:00Z</dcterms:created>
  <dcterms:modified xsi:type="dcterms:W3CDTF">2021-09-25T18:55:00Z</dcterms:modified>
</cp:coreProperties>
</file>