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1261F4" w:rsidP="00675B56">
      <w:pPr>
        <w:jc w:val="center"/>
        <w:rPr>
          <w:rFonts w:cs="Times New Roman"/>
          <w:b/>
          <w:szCs w:val="24"/>
        </w:rPr>
      </w:pPr>
      <w:r>
        <w:rPr>
          <w:rFonts w:cs="Times New Roman"/>
          <w:b/>
          <w:szCs w:val="24"/>
        </w:rPr>
        <w:t>THE GOSPEL OF LUKE</w:t>
      </w:r>
    </w:p>
    <w:p w:rsidR="00A71043" w:rsidRPr="00926D28" w:rsidRDefault="00372B68" w:rsidP="00675B56">
      <w:pPr>
        <w:jc w:val="center"/>
        <w:rPr>
          <w:rFonts w:cs="Times New Roman"/>
          <w:b/>
          <w:szCs w:val="24"/>
        </w:rPr>
      </w:pPr>
      <w:r>
        <w:rPr>
          <w:rFonts w:cs="Times New Roman"/>
          <w:b/>
          <w:szCs w:val="24"/>
        </w:rPr>
        <w:t>JESUS IN JERUSALEM</w:t>
      </w:r>
    </w:p>
    <w:p w:rsidR="00675B56" w:rsidRPr="00926D28" w:rsidRDefault="007C058E" w:rsidP="00675B56">
      <w:pPr>
        <w:jc w:val="center"/>
        <w:rPr>
          <w:rFonts w:cs="Times New Roman"/>
          <w:b/>
          <w:szCs w:val="24"/>
        </w:rPr>
      </w:pPr>
      <w:r>
        <w:rPr>
          <w:rFonts w:cs="Times New Roman"/>
          <w:b/>
          <w:szCs w:val="24"/>
        </w:rPr>
        <w:t>Luke 19:45-20:19</w:t>
      </w:r>
    </w:p>
    <w:p w:rsidR="00675B56" w:rsidRDefault="00675B56" w:rsidP="00675B56">
      <w:pPr>
        <w:rPr>
          <w:rFonts w:cs="Times New Roman"/>
          <w:b/>
          <w:szCs w:val="24"/>
          <w:u w:val="single"/>
        </w:rPr>
      </w:pPr>
      <w:r w:rsidRPr="00926D28">
        <w:rPr>
          <w:rFonts w:cs="Times New Roman"/>
          <w:b/>
          <w:szCs w:val="24"/>
          <w:u w:val="single"/>
        </w:rPr>
        <w:t>INTRODUCTION</w:t>
      </w:r>
    </w:p>
    <w:p w:rsidR="003211AF" w:rsidRDefault="001A6815" w:rsidP="00675B56">
      <w:pPr>
        <w:rPr>
          <w:rFonts w:cs="Times New Roman"/>
          <w:szCs w:val="24"/>
        </w:rPr>
      </w:pPr>
      <w:r>
        <w:rPr>
          <w:rFonts w:cs="Times New Roman"/>
          <w:szCs w:val="24"/>
        </w:rPr>
        <w:t xml:space="preserve">We have reached the </w:t>
      </w:r>
      <w:r w:rsidR="001A2B76">
        <w:rPr>
          <w:rFonts w:cs="Times New Roman"/>
          <w:szCs w:val="24"/>
        </w:rPr>
        <w:t>climax of</w:t>
      </w:r>
      <w:r>
        <w:rPr>
          <w:rFonts w:cs="Times New Roman"/>
          <w:szCs w:val="24"/>
        </w:rPr>
        <w:t xml:space="preserve"> Luke’s Gospel</w:t>
      </w:r>
      <w:r w:rsidR="00235690">
        <w:rPr>
          <w:rFonts w:cs="Times New Roman"/>
          <w:szCs w:val="24"/>
        </w:rPr>
        <w:t xml:space="preserve"> as Luke begins to narrate Jesus’ arrival in Jerusalem</w:t>
      </w:r>
      <w:r w:rsidR="00746E21">
        <w:rPr>
          <w:rFonts w:cs="Times New Roman"/>
          <w:szCs w:val="24"/>
        </w:rPr>
        <w:t xml:space="preserve">. Jerusalem </w:t>
      </w:r>
      <w:r w:rsidR="005B4625">
        <w:rPr>
          <w:rFonts w:cs="Times New Roman"/>
          <w:szCs w:val="24"/>
        </w:rPr>
        <w:t>plays</w:t>
      </w:r>
      <w:r w:rsidR="00BA5594">
        <w:rPr>
          <w:rFonts w:cs="Times New Roman"/>
          <w:szCs w:val="24"/>
        </w:rPr>
        <w:t xml:space="preserve"> a </w:t>
      </w:r>
      <w:r w:rsidR="005B4625">
        <w:rPr>
          <w:rFonts w:cs="Times New Roman"/>
          <w:szCs w:val="24"/>
        </w:rPr>
        <w:t>key</w:t>
      </w:r>
      <w:r w:rsidR="00BA5594">
        <w:rPr>
          <w:rFonts w:cs="Times New Roman"/>
          <w:szCs w:val="24"/>
        </w:rPr>
        <w:t xml:space="preserve"> role in salvation history. It was </w:t>
      </w:r>
      <w:r w:rsidR="00235690">
        <w:rPr>
          <w:rFonts w:cs="Times New Roman"/>
          <w:szCs w:val="24"/>
        </w:rPr>
        <w:t xml:space="preserve">the heart of the Jewish people and </w:t>
      </w:r>
      <w:r w:rsidR="00746E21">
        <w:rPr>
          <w:rFonts w:cs="Times New Roman"/>
          <w:szCs w:val="24"/>
        </w:rPr>
        <w:t>of the</w:t>
      </w:r>
      <w:r w:rsidR="00235690">
        <w:rPr>
          <w:rFonts w:cs="Times New Roman"/>
          <w:szCs w:val="24"/>
        </w:rPr>
        <w:t xml:space="preserve"> Jewish </w:t>
      </w:r>
      <w:r w:rsidR="00746E21">
        <w:rPr>
          <w:rFonts w:cs="Times New Roman"/>
          <w:szCs w:val="24"/>
        </w:rPr>
        <w:t>faith</w:t>
      </w:r>
      <w:r w:rsidR="00235690">
        <w:rPr>
          <w:rFonts w:cs="Times New Roman"/>
          <w:szCs w:val="24"/>
        </w:rPr>
        <w:t xml:space="preserve">. </w:t>
      </w:r>
      <w:r w:rsidR="00BA5594">
        <w:rPr>
          <w:rFonts w:cs="Times New Roman"/>
          <w:szCs w:val="24"/>
        </w:rPr>
        <w:t xml:space="preserve">Jerusalem </w:t>
      </w:r>
      <w:r w:rsidR="001A2B76">
        <w:rPr>
          <w:rFonts w:cs="Times New Roman"/>
          <w:szCs w:val="24"/>
        </w:rPr>
        <w:t>was the ancient seat of King David and his descendants. It was also the location of God’s Temple,</w:t>
      </w:r>
      <w:r w:rsidR="004718E2">
        <w:rPr>
          <w:rFonts w:cs="Times New Roman"/>
          <w:szCs w:val="24"/>
        </w:rPr>
        <w:t xml:space="preserve"> where God chose to powerfully manifest his presence to his people. God’s presence was so closely tied to Jerusalem and the Temple that the Psalms actually</w:t>
      </w:r>
      <w:r w:rsidR="00BA5594">
        <w:rPr>
          <w:rFonts w:cs="Times New Roman"/>
          <w:szCs w:val="24"/>
        </w:rPr>
        <w:t xml:space="preserve"> call </w:t>
      </w:r>
      <w:r w:rsidR="003211AF">
        <w:rPr>
          <w:rFonts w:cs="Times New Roman"/>
          <w:szCs w:val="24"/>
        </w:rPr>
        <w:t xml:space="preserve">Jerusalem “the City of God”. </w:t>
      </w:r>
    </w:p>
    <w:p w:rsidR="003211AF" w:rsidRDefault="003211AF" w:rsidP="00675B56">
      <w:pPr>
        <w:rPr>
          <w:rFonts w:cs="Times New Roman"/>
          <w:szCs w:val="24"/>
        </w:rPr>
      </w:pPr>
      <w:r>
        <w:rPr>
          <w:rFonts w:cs="Times New Roman"/>
          <w:szCs w:val="24"/>
        </w:rPr>
        <w:t xml:space="preserve">Jerusalem was more than just a </w:t>
      </w:r>
      <w:r w:rsidR="002A1BBB">
        <w:rPr>
          <w:rFonts w:cs="Times New Roman"/>
          <w:szCs w:val="24"/>
        </w:rPr>
        <w:t>home</w:t>
      </w:r>
      <w:r>
        <w:rPr>
          <w:rFonts w:cs="Times New Roman"/>
          <w:szCs w:val="24"/>
        </w:rPr>
        <w:t xml:space="preserve"> to the Jewish people. It was their </w:t>
      </w:r>
      <w:r>
        <w:rPr>
          <w:rFonts w:cs="Times New Roman"/>
          <w:i/>
          <w:szCs w:val="24"/>
        </w:rPr>
        <w:t>hope</w:t>
      </w:r>
      <w:r w:rsidR="00BA5594">
        <w:rPr>
          <w:rFonts w:cs="Times New Roman"/>
          <w:szCs w:val="24"/>
        </w:rPr>
        <w:t xml:space="preserve">. </w:t>
      </w:r>
      <w:r>
        <w:rPr>
          <w:rFonts w:cs="Times New Roman"/>
          <w:szCs w:val="24"/>
        </w:rPr>
        <w:t xml:space="preserve">When times got tough for the Jewish people, they didn’t just look to God. They looked to </w:t>
      </w:r>
      <w:r w:rsidR="005B4625">
        <w:rPr>
          <w:rFonts w:cs="Times New Roman"/>
          <w:szCs w:val="24"/>
        </w:rPr>
        <w:t>God’s City</w:t>
      </w:r>
      <w:r>
        <w:rPr>
          <w:rFonts w:cs="Times New Roman"/>
          <w:szCs w:val="24"/>
        </w:rPr>
        <w:t>.</w:t>
      </w:r>
      <w:r w:rsidR="00BA5594">
        <w:rPr>
          <w:rFonts w:cs="Times New Roman"/>
          <w:szCs w:val="24"/>
        </w:rPr>
        <w:t xml:space="preserve"> Jerusalem gave them hope, because they believed that God’s salvation would one day come out of Jerusalem.</w:t>
      </w:r>
      <w:r>
        <w:rPr>
          <w:rFonts w:cs="Times New Roman"/>
          <w:szCs w:val="24"/>
        </w:rPr>
        <w:t xml:space="preserve"> Psalm 14:7 expresses this hope like this:</w:t>
      </w:r>
    </w:p>
    <w:p w:rsidR="003211AF" w:rsidRDefault="003211AF" w:rsidP="003211AF">
      <w:pPr>
        <w:ind w:left="720"/>
        <w:rPr>
          <w:rFonts w:cs="Times New Roman"/>
          <w:szCs w:val="24"/>
        </w:rPr>
      </w:pPr>
      <w:r>
        <w:rPr>
          <w:rFonts w:cs="Times New Roman"/>
          <w:szCs w:val="24"/>
        </w:rPr>
        <w:t>“Oh, that salvation for Israel would come out of Zion! When the LORD restores the fortunes of his people, let Jacob rejoice, let Israel be glad.”</w:t>
      </w:r>
    </w:p>
    <w:p w:rsidR="003211AF" w:rsidRDefault="003211AF" w:rsidP="00675B56">
      <w:pPr>
        <w:rPr>
          <w:rFonts w:cs="Times New Roman"/>
          <w:szCs w:val="24"/>
        </w:rPr>
      </w:pPr>
      <w:r>
        <w:rPr>
          <w:rFonts w:cs="Times New Roman"/>
          <w:szCs w:val="24"/>
        </w:rPr>
        <w:t xml:space="preserve">The Jewish people believed that their salvation </w:t>
      </w:r>
      <w:r w:rsidR="002A1BBB">
        <w:rPr>
          <w:rFonts w:cs="Times New Roman"/>
          <w:szCs w:val="24"/>
        </w:rPr>
        <w:t xml:space="preserve">would </w:t>
      </w:r>
      <w:r w:rsidR="00B15585">
        <w:rPr>
          <w:rFonts w:cs="Times New Roman"/>
          <w:szCs w:val="24"/>
        </w:rPr>
        <w:t xml:space="preserve">come out of </w:t>
      </w:r>
      <w:r>
        <w:rPr>
          <w:rFonts w:cs="Times New Roman"/>
          <w:szCs w:val="24"/>
        </w:rPr>
        <w:t xml:space="preserve">Jerusalem. </w:t>
      </w:r>
      <w:r w:rsidR="005B4625">
        <w:rPr>
          <w:rFonts w:cs="Times New Roman"/>
          <w:szCs w:val="24"/>
        </w:rPr>
        <w:t>As the C</w:t>
      </w:r>
      <w:r w:rsidR="002A1BBB">
        <w:rPr>
          <w:rFonts w:cs="Times New Roman"/>
          <w:szCs w:val="24"/>
        </w:rPr>
        <w:t xml:space="preserve">ity of God would go, so the people of God would go. If it suffered, the people suffered. If it thrived, the people thrived. Such were the ebbs and flows of Israel’s history as they alternated between </w:t>
      </w:r>
      <w:r w:rsidR="00476572">
        <w:rPr>
          <w:rFonts w:cs="Times New Roman"/>
          <w:szCs w:val="24"/>
        </w:rPr>
        <w:t xml:space="preserve">righteousness and God’s favour, and sin and God’s discipline. The Jews believed, however, that this would all come to an end when the Messiah finally arrived. God’s Chosen One would usher in an eternal kingdom of righteousness when the Son of David reigned from the Throne of David. </w:t>
      </w:r>
      <w:r w:rsidR="002A1BBB">
        <w:rPr>
          <w:rFonts w:cs="Times New Roman"/>
          <w:szCs w:val="24"/>
        </w:rPr>
        <w:t xml:space="preserve">As </w:t>
      </w:r>
      <w:r w:rsidR="00670E3B">
        <w:rPr>
          <w:rFonts w:cs="Times New Roman"/>
          <w:szCs w:val="24"/>
        </w:rPr>
        <w:t xml:space="preserve">God said in </w:t>
      </w:r>
      <w:r w:rsidR="002A1BBB">
        <w:rPr>
          <w:rFonts w:cs="Times New Roman"/>
          <w:szCs w:val="24"/>
        </w:rPr>
        <w:t>Psalm 2:6-7 said,</w:t>
      </w:r>
    </w:p>
    <w:p w:rsidR="002A1BBB" w:rsidRDefault="002A1BBB" w:rsidP="002A1BBB">
      <w:pPr>
        <w:ind w:left="720"/>
        <w:rPr>
          <w:rFonts w:cs="Times New Roman"/>
          <w:szCs w:val="24"/>
        </w:rPr>
      </w:pPr>
      <w:r>
        <w:rPr>
          <w:rFonts w:cs="Times New Roman"/>
          <w:szCs w:val="24"/>
        </w:rPr>
        <w:t>“As for me, I have set my King on Zion, my holy hill… ‘You are my Son; today I have begotten you. Ask of me, and I will make the nations your heritage, and the end</w:t>
      </w:r>
      <w:r w:rsidR="002A43C5">
        <w:rPr>
          <w:rFonts w:cs="Times New Roman"/>
          <w:szCs w:val="24"/>
        </w:rPr>
        <w:t>s of the earth your possession.”</w:t>
      </w:r>
    </w:p>
    <w:p w:rsidR="00307602" w:rsidRDefault="001A2B76" w:rsidP="00675B56">
      <w:pPr>
        <w:rPr>
          <w:rFonts w:cs="Times New Roman"/>
          <w:szCs w:val="24"/>
        </w:rPr>
      </w:pPr>
      <w:r>
        <w:rPr>
          <w:rFonts w:cs="Times New Roman"/>
          <w:szCs w:val="24"/>
        </w:rPr>
        <w:t>As we saw a few weeks ago, t</w:t>
      </w:r>
      <w:r w:rsidR="00476572">
        <w:rPr>
          <w:rFonts w:cs="Times New Roman"/>
          <w:szCs w:val="24"/>
        </w:rPr>
        <w:t xml:space="preserve">hese prophecies about the Messiah arriving in Jerusalem have just been fulfilled </w:t>
      </w:r>
      <w:r>
        <w:rPr>
          <w:rFonts w:cs="Times New Roman"/>
          <w:szCs w:val="24"/>
        </w:rPr>
        <w:t>in</w:t>
      </w:r>
      <w:r w:rsidR="00476572">
        <w:rPr>
          <w:rFonts w:cs="Times New Roman"/>
          <w:szCs w:val="24"/>
        </w:rPr>
        <w:t xml:space="preserve"> Luke 19. Jesus is the Messiah, and he has finally arrived</w:t>
      </w:r>
      <w:r>
        <w:rPr>
          <w:rFonts w:cs="Times New Roman"/>
          <w:szCs w:val="24"/>
        </w:rPr>
        <w:t xml:space="preserve"> at Jerusalem’s gates</w:t>
      </w:r>
      <w:r w:rsidR="00476572">
        <w:rPr>
          <w:rFonts w:cs="Times New Roman"/>
          <w:szCs w:val="24"/>
        </w:rPr>
        <w:t xml:space="preserve">. </w:t>
      </w:r>
      <w:r w:rsidR="00307602">
        <w:rPr>
          <w:rFonts w:cs="Times New Roman"/>
          <w:szCs w:val="24"/>
        </w:rPr>
        <w:t xml:space="preserve">The moment that the Jews had longed for </w:t>
      </w:r>
      <w:proofErr w:type="spellStart"/>
      <w:r w:rsidR="00307602">
        <w:rPr>
          <w:rFonts w:cs="Times New Roman"/>
          <w:szCs w:val="24"/>
        </w:rPr>
        <w:t>for</w:t>
      </w:r>
      <w:proofErr w:type="spellEnd"/>
      <w:r w:rsidR="00307602">
        <w:rPr>
          <w:rFonts w:cs="Times New Roman"/>
          <w:szCs w:val="24"/>
        </w:rPr>
        <w:t xml:space="preserve"> hundreds of years had finally arrived. God was setting his King on Zion, his holy hill, and </w:t>
      </w:r>
      <w:r w:rsidR="00476572">
        <w:rPr>
          <w:rFonts w:cs="Times New Roman"/>
          <w:szCs w:val="24"/>
        </w:rPr>
        <w:t>he</w:t>
      </w:r>
      <w:r w:rsidR="00307602">
        <w:rPr>
          <w:rFonts w:cs="Times New Roman"/>
          <w:szCs w:val="24"/>
        </w:rPr>
        <w:t xml:space="preserve"> would bring salvation to his people. </w:t>
      </w:r>
    </w:p>
    <w:p w:rsidR="002A1BBB" w:rsidRDefault="00307602" w:rsidP="00675B56">
      <w:pPr>
        <w:rPr>
          <w:rFonts w:cs="Times New Roman"/>
          <w:szCs w:val="24"/>
        </w:rPr>
      </w:pPr>
      <w:r>
        <w:rPr>
          <w:rFonts w:cs="Times New Roman"/>
          <w:szCs w:val="24"/>
        </w:rPr>
        <w:t xml:space="preserve">So as Jesus descends the Mount of Olives, </w:t>
      </w:r>
      <w:r w:rsidR="001A2B76">
        <w:rPr>
          <w:rFonts w:cs="Times New Roman"/>
          <w:szCs w:val="24"/>
        </w:rPr>
        <w:t xml:space="preserve">riding on a donkey as the prophet Zephaniah foretold, </w:t>
      </w:r>
      <w:r w:rsidR="00026D35">
        <w:rPr>
          <w:rFonts w:cs="Times New Roman"/>
          <w:szCs w:val="24"/>
        </w:rPr>
        <w:t xml:space="preserve">he’s surrounded by the sounds of singing and praise as his disciples rejoice and cry out, </w:t>
      </w:r>
      <w:r>
        <w:rPr>
          <w:rFonts w:cs="Times New Roman"/>
          <w:szCs w:val="24"/>
        </w:rPr>
        <w:t xml:space="preserve">“Blessed is the King who comes in the name of the Lord! Peace in heaven and glory in the highest!” </w:t>
      </w:r>
      <w:r w:rsidR="001A2B76">
        <w:rPr>
          <w:rFonts w:cs="Times New Roman"/>
          <w:szCs w:val="24"/>
        </w:rPr>
        <w:t xml:space="preserve">This was a time to celebrate and rejoice. </w:t>
      </w:r>
    </w:p>
    <w:p w:rsidR="00307602" w:rsidRDefault="00307602" w:rsidP="00675B56">
      <w:pPr>
        <w:rPr>
          <w:rFonts w:cs="Times New Roman"/>
          <w:szCs w:val="24"/>
        </w:rPr>
      </w:pPr>
      <w:r>
        <w:rPr>
          <w:rFonts w:cs="Times New Roman"/>
          <w:szCs w:val="24"/>
        </w:rPr>
        <w:t xml:space="preserve">But Jesus doesn’t rejoice. As he looks upon Jerusalem, the </w:t>
      </w:r>
      <w:r w:rsidR="00026D35">
        <w:rPr>
          <w:rFonts w:cs="Times New Roman"/>
          <w:szCs w:val="24"/>
        </w:rPr>
        <w:t xml:space="preserve">beloved </w:t>
      </w:r>
      <w:r>
        <w:rPr>
          <w:rFonts w:cs="Times New Roman"/>
          <w:szCs w:val="24"/>
        </w:rPr>
        <w:t xml:space="preserve">City of God, he weeps. He wails and </w:t>
      </w:r>
      <w:r w:rsidR="00026D35">
        <w:rPr>
          <w:rFonts w:cs="Times New Roman"/>
          <w:szCs w:val="24"/>
        </w:rPr>
        <w:t xml:space="preserve">cries out in deep sorrow. Why? Because he already knows that the people in the city have rejected him. They had waited so long for the Messiah, but when he finally arrived, </w:t>
      </w:r>
      <w:r w:rsidR="005B4625">
        <w:rPr>
          <w:rFonts w:cs="Times New Roman"/>
          <w:szCs w:val="24"/>
        </w:rPr>
        <w:t xml:space="preserve">they </w:t>
      </w:r>
      <w:r w:rsidR="005B4625">
        <w:rPr>
          <w:rFonts w:cs="Times New Roman"/>
          <w:szCs w:val="24"/>
        </w:rPr>
        <w:lastRenderedPageBreak/>
        <w:t xml:space="preserve">would not only ignore him. They would </w:t>
      </w:r>
      <w:r w:rsidR="00026D35">
        <w:rPr>
          <w:rFonts w:cs="Times New Roman"/>
          <w:szCs w:val="24"/>
        </w:rPr>
        <w:t xml:space="preserve">murder him. As a result, Jesus foretells </w:t>
      </w:r>
      <w:r w:rsidR="005B4625">
        <w:rPr>
          <w:rFonts w:cs="Times New Roman"/>
          <w:szCs w:val="24"/>
        </w:rPr>
        <w:t xml:space="preserve">judgment. </w:t>
      </w:r>
      <w:r w:rsidR="00026D35">
        <w:rPr>
          <w:rFonts w:cs="Times New Roman"/>
          <w:szCs w:val="24"/>
        </w:rPr>
        <w:t xml:space="preserve">The city would be sacked, and the Temple would be destroyed, because Israel did not know the time of their visitation. </w:t>
      </w:r>
    </w:p>
    <w:p w:rsidR="00026D35" w:rsidRDefault="00026D35" w:rsidP="00675B56">
      <w:pPr>
        <w:rPr>
          <w:rFonts w:cs="Times New Roman"/>
          <w:szCs w:val="24"/>
        </w:rPr>
      </w:pPr>
      <w:r>
        <w:rPr>
          <w:rFonts w:cs="Times New Roman"/>
          <w:szCs w:val="24"/>
        </w:rPr>
        <w:t>This is what we are to keep in mind as we look at our text today</w:t>
      </w:r>
      <w:r w:rsidR="001A2B76">
        <w:rPr>
          <w:rFonts w:cs="Times New Roman"/>
          <w:szCs w:val="24"/>
        </w:rPr>
        <w:t xml:space="preserve"> and read about Jesus’ entry into Jerusalem</w:t>
      </w:r>
      <w:r>
        <w:rPr>
          <w:rFonts w:cs="Times New Roman"/>
          <w:szCs w:val="24"/>
        </w:rPr>
        <w:t xml:space="preserve">. It helps us understand why Jesus isn’t greeted by praise and celebration as he enters the city, but by confrontation, opposition, and plots against his life. </w:t>
      </w:r>
    </w:p>
    <w:p w:rsidR="00026D35" w:rsidRDefault="00026D35" w:rsidP="00675B56">
      <w:pPr>
        <w:rPr>
          <w:rFonts w:cs="Times New Roman"/>
          <w:szCs w:val="24"/>
        </w:rPr>
      </w:pPr>
      <w:r>
        <w:rPr>
          <w:rFonts w:cs="Times New Roman"/>
          <w:szCs w:val="24"/>
        </w:rPr>
        <w:t xml:space="preserve">The title of this message is </w:t>
      </w:r>
      <w:r>
        <w:rPr>
          <w:rFonts w:cs="Times New Roman"/>
          <w:b/>
          <w:szCs w:val="24"/>
        </w:rPr>
        <w:t xml:space="preserve">Jesus in Jerusalem. </w:t>
      </w:r>
      <w:r>
        <w:rPr>
          <w:rFonts w:cs="Times New Roman"/>
          <w:szCs w:val="24"/>
        </w:rPr>
        <w:t>My aim today is to show you that</w:t>
      </w:r>
      <w:r w:rsidR="005E385B">
        <w:rPr>
          <w:rFonts w:cs="Times New Roman"/>
          <w:szCs w:val="24"/>
        </w:rPr>
        <w:t xml:space="preserve"> </w:t>
      </w:r>
      <w:r w:rsidR="005E385B">
        <w:rPr>
          <w:rFonts w:cs="Times New Roman"/>
          <w:b/>
          <w:szCs w:val="24"/>
        </w:rPr>
        <w:t>Jesus Rejects Those Who Reject Him.</w:t>
      </w:r>
      <w:bookmarkStart w:id="0" w:name="_GoBack"/>
      <w:bookmarkEnd w:id="0"/>
    </w:p>
    <w:p w:rsidR="00026D35" w:rsidRDefault="00026D35" w:rsidP="00675B56">
      <w:pPr>
        <w:rPr>
          <w:rFonts w:cs="Times New Roman"/>
          <w:szCs w:val="24"/>
        </w:rPr>
      </w:pPr>
      <w:r>
        <w:rPr>
          <w:rFonts w:cs="Times New Roman"/>
          <w:szCs w:val="24"/>
        </w:rPr>
        <w:t>We will have three points today:</w:t>
      </w:r>
    </w:p>
    <w:p w:rsidR="006D157D" w:rsidRDefault="00B52322" w:rsidP="00B52322">
      <w:pPr>
        <w:pStyle w:val="ListParagraph"/>
        <w:numPr>
          <w:ilvl w:val="0"/>
          <w:numId w:val="5"/>
        </w:numPr>
        <w:rPr>
          <w:rFonts w:cs="Times New Roman"/>
          <w:szCs w:val="24"/>
        </w:rPr>
      </w:pPr>
      <w:r>
        <w:rPr>
          <w:rFonts w:cs="Times New Roman"/>
          <w:szCs w:val="24"/>
        </w:rPr>
        <w:t>THE TEMPLE</w:t>
      </w:r>
    </w:p>
    <w:p w:rsidR="00B52322" w:rsidRDefault="00B52322" w:rsidP="00B52322">
      <w:pPr>
        <w:pStyle w:val="ListParagraph"/>
        <w:numPr>
          <w:ilvl w:val="0"/>
          <w:numId w:val="5"/>
        </w:numPr>
        <w:rPr>
          <w:rFonts w:cs="Times New Roman"/>
          <w:szCs w:val="24"/>
        </w:rPr>
      </w:pPr>
      <w:r>
        <w:rPr>
          <w:rFonts w:cs="Times New Roman"/>
          <w:szCs w:val="24"/>
        </w:rPr>
        <w:t>THE TEACHING</w:t>
      </w:r>
    </w:p>
    <w:p w:rsidR="00B52322" w:rsidRPr="00B52322" w:rsidRDefault="00B52322" w:rsidP="00B52322">
      <w:pPr>
        <w:pStyle w:val="ListParagraph"/>
        <w:numPr>
          <w:ilvl w:val="0"/>
          <w:numId w:val="5"/>
        </w:numPr>
        <w:rPr>
          <w:rFonts w:cs="Times New Roman"/>
          <w:szCs w:val="24"/>
        </w:rPr>
      </w:pPr>
      <w:r>
        <w:rPr>
          <w:rFonts w:cs="Times New Roman"/>
          <w:szCs w:val="24"/>
        </w:rPr>
        <w:t>THE TENANTS</w:t>
      </w:r>
    </w:p>
    <w:p w:rsidR="00B52322" w:rsidRPr="00061ED9" w:rsidRDefault="00B52322"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372B68">
        <w:rPr>
          <w:rFonts w:cs="Times New Roman"/>
          <w:b/>
          <w:szCs w:val="24"/>
          <w:u w:val="single"/>
        </w:rPr>
        <w:t>THE TEMPLE</w:t>
      </w:r>
    </w:p>
    <w:p w:rsidR="005B4625" w:rsidRDefault="00A03A4D" w:rsidP="00675B56">
      <w:pPr>
        <w:rPr>
          <w:rFonts w:cs="Times New Roman"/>
          <w:szCs w:val="24"/>
        </w:rPr>
      </w:pPr>
      <w:r>
        <w:rPr>
          <w:rFonts w:cs="Times New Roman"/>
          <w:szCs w:val="24"/>
        </w:rPr>
        <w:t xml:space="preserve">As Jesus enters Jerusalem, Luke tells us </w:t>
      </w:r>
      <w:r w:rsidR="00A51317">
        <w:rPr>
          <w:rFonts w:cs="Times New Roman"/>
          <w:szCs w:val="24"/>
        </w:rPr>
        <w:t xml:space="preserve">in verse 45 </w:t>
      </w:r>
      <w:r>
        <w:rPr>
          <w:rFonts w:cs="Times New Roman"/>
          <w:szCs w:val="24"/>
        </w:rPr>
        <w:t xml:space="preserve">that </w:t>
      </w:r>
      <w:r w:rsidR="00A51317">
        <w:rPr>
          <w:rFonts w:cs="Times New Roman"/>
          <w:szCs w:val="24"/>
        </w:rPr>
        <w:t xml:space="preserve">the first thing Jesus does is enter the Temple, </w:t>
      </w:r>
      <w:r w:rsidR="00E064D5">
        <w:rPr>
          <w:rFonts w:cs="Times New Roman"/>
          <w:szCs w:val="24"/>
        </w:rPr>
        <w:t>and</w:t>
      </w:r>
      <w:r w:rsidR="00A51317">
        <w:rPr>
          <w:rFonts w:cs="Times New Roman"/>
          <w:szCs w:val="24"/>
        </w:rPr>
        <w:t xml:space="preserve"> </w:t>
      </w:r>
      <w:r w:rsidR="00476572">
        <w:rPr>
          <w:rFonts w:cs="Times New Roman"/>
          <w:szCs w:val="24"/>
        </w:rPr>
        <w:t xml:space="preserve">the first thing he does when he gets there is he starts clearing the place out. </w:t>
      </w:r>
      <w:r w:rsidR="00793444">
        <w:rPr>
          <w:rFonts w:cs="Times New Roman"/>
          <w:szCs w:val="24"/>
        </w:rPr>
        <w:t>The Temple courtyard was filled with vendors</w:t>
      </w:r>
      <w:r w:rsidR="005B4625">
        <w:rPr>
          <w:rFonts w:cs="Times New Roman"/>
          <w:szCs w:val="24"/>
        </w:rPr>
        <w:t xml:space="preserve">. Some were selling animals for sacrifice, and some were exchanging foreign currency so that pilgrims could pay the Temple Tax. </w:t>
      </w:r>
    </w:p>
    <w:p w:rsidR="00B7691E" w:rsidRDefault="00476572" w:rsidP="00675B56">
      <w:pPr>
        <w:rPr>
          <w:rFonts w:cs="Times New Roman"/>
          <w:szCs w:val="24"/>
        </w:rPr>
      </w:pPr>
      <w:r>
        <w:rPr>
          <w:rFonts w:cs="Times New Roman"/>
          <w:szCs w:val="24"/>
        </w:rPr>
        <w:t>Luke tells us that</w:t>
      </w:r>
      <w:r w:rsidR="00793444">
        <w:rPr>
          <w:rFonts w:cs="Times New Roman"/>
          <w:szCs w:val="24"/>
        </w:rPr>
        <w:t>,</w:t>
      </w:r>
      <w:r>
        <w:rPr>
          <w:rFonts w:cs="Times New Roman"/>
          <w:szCs w:val="24"/>
        </w:rPr>
        <w:t xml:space="preserve"> as Jesus entered the Temple courtyard, he “</w:t>
      </w:r>
      <w:r w:rsidR="00A51317">
        <w:rPr>
          <w:rFonts w:cs="Times New Roman"/>
          <w:szCs w:val="24"/>
        </w:rPr>
        <w:t xml:space="preserve">began to drive out those who sold”. </w:t>
      </w:r>
      <w:r w:rsidR="00B7691E">
        <w:rPr>
          <w:rFonts w:cs="Times New Roman"/>
          <w:szCs w:val="24"/>
        </w:rPr>
        <w:t xml:space="preserve">The other gospels fill out some of the details of what this looked like. Matthew and Mark tell us that Jesus </w:t>
      </w:r>
    </w:p>
    <w:p w:rsidR="00B7691E" w:rsidRDefault="00B7691E" w:rsidP="00B7691E">
      <w:pPr>
        <w:ind w:left="720"/>
        <w:rPr>
          <w:rFonts w:cs="Times New Roman"/>
          <w:szCs w:val="24"/>
        </w:rPr>
      </w:pPr>
      <w:r>
        <w:rPr>
          <w:rFonts w:cs="Times New Roman"/>
          <w:szCs w:val="24"/>
        </w:rPr>
        <w:t>“</w:t>
      </w:r>
      <w:proofErr w:type="gramStart"/>
      <w:r>
        <w:rPr>
          <w:rFonts w:cs="Times New Roman"/>
          <w:szCs w:val="24"/>
        </w:rPr>
        <w:t>overturned</w:t>
      </w:r>
      <w:proofErr w:type="gramEnd"/>
      <w:r>
        <w:rPr>
          <w:rFonts w:cs="Times New Roman"/>
          <w:szCs w:val="24"/>
        </w:rPr>
        <w:t xml:space="preserve"> the tables of the money-changers and the seats of those who sold pigeons” (Matt. 12:12; Mark 11:15)</w:t>
      </w:r>
    </w:p>
    <w:p w:rsidR="00E064D5" w:rsidRDefault="00E064D5" w:rsidP="00675B56">
      <w:pPr>
        <w:rPr>
          <w:rFonts w:cs="Times New Roman"/>
          <w:szCs w:val="24"/>
        </w:rPr>
      </w:pPr>
      <w:r>
        <w:rPr>
          <w:rFonts w:cs="Times New Roman"/>
          <w:szCs w:val="24"/>
        </w:rPr>
        <w:t>John tells us something similar, except he adds this:</w:t>
      </w:r>
    </w:p>
    <w:p w:rsidR="00E064D5" w:rsidRDefault="00E064D5" w:rsidP="00E064D5">
      <w:pPr>
        <w:ind w:left="720"/>
        <w:rPr>
          <w:rFonts w:cs="Times New Roman"/>
          <w:szCs w:val="24"/>
        </w:rPr>
      </w:pPr>
      <w:r>
        <w:rPr>
          <w:rFonts w:cs="Times New Roman"/>
          <w:szCs w:val="24"/>
        </w:rPr>
        <w:t>“And making a whip of cords, he drove them all out of the temple, with the sheep and oxen. And he poured out the coins of the money-changers and overturned their tables.” (John 2:15)</w:t>
      </w:r>
    </w:p>
    <w:p w:rsidR="00026D35" w:rsidRDefault="00E064D5" w:rsidP="00675B56">
      <w:pPr>
        <w:rPr>
          <w:rFonts w:cs="Times New Roman"/>
          <w:szCs w:val="24"/>
        </w:rPr>
      </w:pPr>
      <w:r>
        <w:rPr>
          <w:rFonts w:cs="Times New Roman"/>
          <w:szCs w:val="24"/>
        </w:rPr>
        <w:t xml:space="preserve">Jesus was clearly angry about what these </w:t>
      </w:r>
      <w:r w:rsidR="005B4625">
        <w:rPr>
          <w:rFonts w:cs="Times New Roman"/>
          <w:szCs w:val="24"/>
        </w:rPr>
        <w:t>vendors</w:t>
      </w:r>
      <w:r>
        <w:rPr>
          <w:rFonts w:cs="Times New Roman"/>
          <w:szCs w:val="24"/>
        </w:rPr>
        <w:t xml:space="preserve"> </w:t>
      </w:r>
      <w:r w:rsidR="005B4625">
        <w:rPr>
          <w:rFonts w:cs="Times New Roman"/>
          <w:szCs w:val="24"/>
        </w:rPr>
        <w:t>were</w:t>
      </w:r>
      <w:r>
        <w:rPr>
          <w:rFonts w:cs="Times New Roman"/>
          <w:szCs w:val="24"/>
        </w:rPr>
        <w:t xml:space="preserve"> doing, but why? After all, weren’t they providing a </w:t>
      </w:r>
      <w:r w:rsidR="00793444">
        <w:rPr>
          <w:rFonts w:cs="Times New Roman"/>
          <w:szCs w:val="24"/>
        </w:rPr>
        <w:t xml:space="preserve">valuable service to these worshippers? How else would they obtain their animals for sacrifice? How else would they </w:t>
      </w:r>
      <w:r w:rsidR="005B4625">
        <w:rPr>
          <w:rFonts w:cs="Times New Roman"/>
          <w:szCs w:val="24"/>
        </w:rPr>
        <w:t>pay the Temple tax?</w:t>
      </w:r>
    </w:p>
    <w:p w:rsidR="00793444" w:rsidRDefault="00793444" w:rsidP="00675B56">
      <w:pPr>
        <w:rPr>
          <w:rFonts w:cs="Times New Roman"/>
          <w:szCs w:val="24"/>
        </w:rPr>
      </w:pPr>
      <w:r>
        <w:rPr>
          <w:rFonts w:cs="Times New Roman"/>
          <w:szCs w:val="24"/>
        </w:rPr>
        <w:t xml:space="preserve">Jesus wasn’t angry because of what they were doing, but </w:t>
      </w:r>
      <w:r>
        <w:rPr>
          <w:rFonts w:cs="Times New Roman"/>
          <w:i/>
          <w:szCs w:val="24"/>
        </w:rPr>
        <w:t xml:space="preserve">how </w:t>
      </w:r>
      <w:r>
        <w:rPr>
          <w:rFonts w:cs="Times New Roman"/>
          <w:szCs w:val="24"/>
        </w:rPr>
        <w:t>they were doing it. There was nothing wrong with offering services to people to facilitate their worship, but there was something wrong with exploiting people in the process. That’s</w:t>
      </w:r>
      <w:r w:rsidR="000D3CE1">
        <w:rPr>
          <w:rFonts w:cs="Times New Roman"/>
          <w:szCs w:val="24"/>
        </w:rPr>
        <w:t xml:space="preserve"> what the vendors were doing, which is why Jesus </w:t>
      </w:r>
      <w:r w:rsidR="009B330E">
        <w:rPr>
          <w:rFonts w:cs="Times New Roman"/>
          <w:szCs w:val="24"/>
        </w:rPr>
        <w:t xml:space="preserve">says in verse 46 that the Temple had become a “den of </w:t>
      </w:r>
      <w:r w:rsidR="009B330E" w:rsidRPr="009B330E">
        <w:rPr>
          <w:rFonts w:cs="Times New Roman"/>
          <w:i/>
          <w:szCs w:val="24"/>
        </w:rPr>
        <w:t>robbers</w:t>
      </w:r>
      <w:r w:rsidR="009B330E">
        <w:rPr>
          <w:rFonts w:cs="Times New Roman"/>
          <w:szCs w:val="24"/>
        </w:rPr>
        <w:t xml:space="preserve">”. </w:t>
      </w:r>
      <w:r w:rsidR="000D3CE1">
        <w:rPr>
          <w:rFonts w:cs="Times New Roman"/>
          <w:szCs w:val="24"/>
        </w:rPr>
        <w:t xml:space="preserve"> </w:t>
      </w:r>
    </w:p>
    <w:p w:rsidR="00793444" w:rsidRDefault="00793444" w:rsidP="00675B56">
      <w:pPr>
        <w:rPr>
          <w:rFonts w:cs="Times New Roman"/>
          <w:szCs w:val="24"/>
        </w:rPr>
      </w:pPr>
      <w:r>
        <w:rPr>
          <w:rFonts w:cs="Times New Roman"/>
          <w:szCs w:val="24"/>
        </w:rPr>
        <w:t xml:space="preserve">These venders weren’t just selling to the </w:t>
      </w:r>
      <w:r w:rsidR="00DC768E">
        <w:rPr>
          <w:rFonts w:cs="Times New Roman"/>
          <w:szCs w:val="24"/>
        </w:rPr>
        <w:t>people. They were robbing the</w:t>
      </w:r>
      <w:r w:rsidR="00B3016D">
        <w:rPr>
          <w:rFonts w:cs="Times New Roman"/>
          <w:szCs w:val="24"/>
        </w:rPr>
        <w:t>m by charging exorbitant prices. T</w:t>
      </w:r>
      <w:r>
        <w:rPr>
          <w:rFonts w:cs="Times New Roman"/>
          <w:szCs w:val="24"/>
        </w:rPr>
        <w:t xml:space="preserve">hat’s what made Jesus so angry. </w:t>
      </w:r>
    </w:p>
    <w:p w:rsidR="000D3CE1" w:rsidRDefault="00FD4935" w:rsidP="000D3CE1">
      <w:pPr>
        <w:rPr>
          <w:rFonts w:cs="Times New Roman"/>
          <w:szCs w:val="24"/>
        </w:rPr>
      </w:pPr>
      <w:r>
        <w:rPr>
          <w:rFonts w:cs="Times New Roman"/>
          <w:szCs w:val="24"/>
        </w:rPr>
        <w:lastRenderedPageBreak/>
        <w:t xml:space="preserve">Notice what Jesus says </w:t>
      </w:r>
      <w:r w:rsidR="00D32D4F">
        <w:rPr>
          <w:rFonts w:cs="Times New Roman"/>
          <w:szCs w:val="24"/>
        </w:rPr>
        <w:t xml:space="preserve">in verse 46 </w:t>
      </w:r>
      <w:r>
        <w:rPr>
          <w:rFonts w:cs="Times New Roman"/>
          <w:szCs w:val="24"/>
        </w:rPr>
        <w:t xml:space="preserve">as he clears these crooks out of the Temple. He says, “It is </w:t>
      </w:r>
      <w:r>
        <w:rPr>
          <w:rFonts w:cs="Times New Roman"/>
          <w:i/>
          <w:szCs w:val="24"/>
        </w:rPr>
        <w:t>written</w:t>
      </w:r>
      <w:r>
        <w:rPr>
          <w:rFonts w:cs="Times New Roman"/>
          <w:szCs w:val="24"/>
        </w:rPr>
        <w:t xml:space="preserve">.” </w:t>
      </w:r>
      <w:r w:rsidR="000D3CE1">
        <w:rPr>
          <w:rFonts w:cs="Times New Roman"/>
          <w:szCs w:val="24"/>
        </w:rPr>
        <w:t xml:space="preserve">Both of these phrases – “house of prayer” and “den of robbers” – </w:t>
      </w:r>
      <w:r w:rsidR="005E385B">
        <w:rPr>
          <w:rFonts w:cs="Times New Roman"/>
          <w:szCs w:val="24"/>
        </w:rPr>
        <w:t xml:space="preserve">are biblical phrases. More specifically, they </w:t>
      </w:r>
      <w:r w:rsidR="000D3CE1">
        <w:rPr>
          <w:rFonts w:cs="Times New Roman"/>
          <w:szCs w:val="24"/>
        </w:rPr>
        <w:t xml:space="preserve">have prophetic significance, and they call us to look more closely to their original, Old Testament context. </w:t>
      </w:r>
    </w:p>
    <w:p w:rsidR="00FD4935" w:rsidRDefault="00BF717F" w:rsidP="00675B56">
      <w:pPr>
        <w:rPr>
          <w:rFonts w:cs="Times New Roman"/>
          <w:szCs w:val="24"/>
        </w:rPr>
      </w:pPr>
      <w:r>
        <w:rPr>
          <w:rFonts w:cs="Times New Roman"/>
          <w:szCs w:val="24"/>
        </w:rPr>
        <w:t>The phrase “My house shall be a house of prayer” comes from Isaiah 56:6-7, which says this:</w:t>
      </w:r>
    </w:p>
    <w:p w:rsidR="00BF717F" w:rsidRDefault="00BF717F" w:rsidP="00BF717F">
      <w:pPr>
        <w:spacing w:after="0"/>
        <w:ind w:left="720"/>
        <w:rPr>
          <w:rFonts w:cs="Times New Roman"/>
          <w:szCs w:val="24"/>
        </w:rPr>
      </w:pPr>
      <w:r>
        <w:rPr>
          <w:rFonts w:cs="Times New Roman"/>
          <w:szCs w:val="24"/>
        </w:rPr>
        <w:t xml:space="preserve">“And the foreigners who join themselves to the LORD, </w:t>
      </w:r>
    </w:p>
    <w:p w:rsidR="00BF717F" w:rsidRDefault="00BF717F" w:rsidP="00BF717F">
      <w:pPr>
        <w:spacing w:after="0"/>
        <w:ind w:left="720"/>
        <w:rPr>
          <w:rFonts w:cs="Times New Roman"/>
          <w:szCs w:val="24"/>
        </w:rPr>
      </w:pPr>
      <w:proofErr w:type="gramStart"/>
      <w:r>
        <w:rPr>
          <w:rFonts w:cs="Times New Roman"/>
          <w:szCs w:val="24"/>
        </w:rPr>
        <w:t>to</w:t>
      </w:r>
      <w:proofErr w:type="gramEnd"/>
      <w:r>
        <w:rPr>
          <w:rFonts w:cs="Times New Roman"/>
          <w:szCs w:val="24"/>
        </w:rPr>
        <w:t xml:space="preserve"> minister to him, to love the name of the LORD, </w:t>
      </w:r>
    </w:p>
    <w:p w:rsidR="00BF717F" w:rsidRDefault="00BF717F" w:rsidP="00BF717F">
      <w:pPr>
        <w:spacing w:after="0"/>
        <w:ind w:left="720"/>
        <w:rPr>
          <w:rFonts w:cs="Times New Roman"/>
          <w:szCs w:val="24"/>
        </w:rPr>
      </w:pPr>
      <w:proofErr w:type="gramStart"/>
      <w:r>
        <w:rPr>
          <w:rFonts w:cs="Times New Roman"/>
          <w:szCs w:val="24"/>
        </w:rPr>
        <w:t>and</w:t>
      </w:r>
      <w:proofErr w:type="gramEnd"/>
      <w:r>
        <w:rPr>
          <w:rFonts w:cs="Times New Roman"/>
          <w:szCs w:val="24"/>
        </w:rPr>
        <w:t xml:space="preserve"> to be his servants,</w:t>
      </w:r>
    </w:p>
    <w:p w:rsidR="00BF717F" w:rsidRDefault="00BF717F" w:rsidP="00BF717F">
      <w:pPr>
        <w:spacing w:after="0"/>
        <w:ind w:left="720"/>
        <w:rPr>
          <w:rFonts w:cs="Times New Roman"/>
          <w:szCs w:val="24"/>
        </w:rPr>
      </w:pPr>
      <w:proofErr w:type="gramStart"/>
      <w:r>
        <w:rPr>
          <w:rFonts w:cs="Times New Roman"/>
          <w:szCs w:val="24"/>
        </w:rPr>
        <w:t>everyone</w:t>
      </w:r>
      <w:proofErr w:type="gramEnd"/>
      <w:r>
        <w:rPr>
          <w:rFonts w:cs="Times New Roman"/>
          <w:szCs w:val="24"/>
        </w:rPr>
        <w:t xml:space="preserve"> who keeps the Sabbath and does not profane it, </w:t>
      </w:r>
    </w:p>
    <w:p w:rsidR="00BF717F" w:rsidRDefault="00BF717F" w:rsidP="00BF717F">
      <w:pPr>
        <w:spacing w:after="0"/>
        <w:ind w:left="720"/>
        <w:rPr>
          <w:rFonts w:cs="Times New Roman"/>
          <w:szCs w:val="24"/>
        </w:rPr>
      </w:pPr>
      <w:proofErr w:type="gramStart"/>
      <w:r>
        <w:rPr>
          <w:rFonts w:cs="Times New Roman"/>
          <w:szCs w:val="24"/>
        </w:rPr>
        <w:t>and</w:t>
      </w:r>
      <w:proofErr w:type="gramEnd"/>
      <w:r>
        <w:rPr>
          <w:rFonts w:cs="Times New Roman"/>
          <w:szCs w:val="24"/>
        </w:rPr>
        <w:t xml:space="preserve"> holds fast my covenant—</w:t>
      </w:r>
    </w:p>
    <w:p w:rsidR="00BF717F" w:rsidRDefault="00BF717F" w:rsidP="00BF717F">
      <w:pPr>
        <w:spacing w:after="0"/>
        <w:ind w:left="720"/>
        <w:rPr>
          <w:rFonts w:cs="Times New Roman"/>
          <w:szCs w:val="24"/>
        </w:rPr>
      </w:pPr>
      <w:proofErr w:type="gramStart"/>
      <w:r>
        <w:rPr>
          <w:rFonts w:cs="Times New Roman"/>
          <w:szCs w:val="24"/>
        </w:rPr>
        <w:t>these</w:t>
      </w:r>
      <w:proofErr w:type="gramEnd"/>
      <w:r>
        <w:rPr>
          <w:rFonts w:cs="Times New Roman"/>
          <w:szCs w:val="24"/>
        </w:rPr>
        <w:t xml:space="preserve"> I will bring to my holy mountain, </w:t>
      </w:r>
    </w:p>
    <w:p w:rsidR="00BF717F" w:rsidRDefault="00BF717F" w:rsidP="00BF717F">
      <w:pPr>
        <w:spacing w:after="0"/>
        <w:ind w:left="720"/>
        <w:rPr>
          <w:rFonts w:cs="Times New Roman"/>
          <w:szCs w:val="24"/>
        </w:rPr>
      </w:pPr>
      <w:proofErr w:type="gramStart"/>
      <w:r>
        <w:rPr>
          <w:rFonts w:cs="Times New Roman"/>
          <w:szCs w:val="24"/>
        </w:rPr>
        <w:t>and</w:t>
      </w:r>
      <w:proofErr w:type="gramEnd"/>
      <w:r>
        <w:rPr>
          <w:rFonts w:cs="Times New Roman"/>
          <w:szCs w:val="24"/>
        </w:rPr>
        <w:t xml:space="preserve"> make them joyful </w:t>
      </w:r>
      <w:r w:rsidRPr="00D32D4F">
        <w:rPr>
          <w:rFonts w:cs="Times New Roman"/>
          <w:b/>
          <w:szCs w:val="24"/>
          <w:u w:val="single"/>
        </w:rPr>
        <w:t>in my house of prayer</w:t>
      </w:r>
      <w:r>
        <w:rPr>
          <w:rFonts w:cs="Times New Roman"/>
          <w:szCs w:val="24"/>
        </w:rPr>
        <w:t xml:space="preserve">; </w:t>
      </w:r>
    </w:p>
    <w:p w:rsidR="00BF717F" w:rsidRDefault="00BF717F" w:rsidP="00BF717F">
      <w:pPr>
        <w:spacing w:after="0"/>
        <w:ind w:left="720"/>
        <w:rPr>
          <w:rFonts w:cs="Times New Roman"/>
          <w:szCs w:val="24"/>
        </w:rPr>
      </w:pPr>
      <w:proofErr w:type="gramStart"/>
      <w:r>
        <w:rPr>
          <w:rFonts w:cs="Times New Roman"/>
          <w:szCs w:val="24"/>
        </w:rPr>
        <w:t>their</w:t>
      </w:r>
      <w:proofErr w:type="gramEnd"/>
      <w:r>
        <w:rPr>
          <w:rFonts w:cs="Times New Roman"/>
          <w:szCs w:val="24"/>
        </w:rPr>
        <w:t xml:space="preserve"> burnt offerings and their sacrifices </w:t>
      </w:r>
    </w:p>
    <w:p w:rsidR="00BF717F" w:rsidRDefault="00BF717F" w:rsidP="00BF717F">
      <w:pPr>
        <w:spacing w:after="0"/>
        <w:ind w:left="720"/>
        <w:rPr>
          <w:rFonts w:cs="Times New Roman"/>
          <w:szCs w:val="24"/>
        </w:rPr>
      </w:pPr>
      <w:proofErr w:type="gramStart"/>
      <w:r>
        <w:rPr>
          <w:rFonts w:cs="Times New Roman"/>
          <w:szCs w:val="24"/>
        </w:rPr>
        <w:t>will</w:t>
      </w:r>
      <w:proofErr w:type="gramEnd"/>
      <w:r>
        <w:rPr>
          <w:rFonts w:cs="Times New Roman"/>
          <w:szCs w:val="24"/>
        </w:rPr>
        <w:t xml:space="preserve"> be accepted on my altar; </w:t>
      </w:r>
    </w:p>
    <w:p w:rsidR="00BF717F" w:rsidRDefault="00BF717F" w:rsidP="00BF717F">
      <w:pPr>
        <w:spacing w:after="0"/>
        <w:ind w:left="720"/>
        <w:rPr>
          <w:rFonts w:cs="Times New Roman"/>
          <w:szCs w:val="24"/>
        </w:rPr>
      </w:pPr>
      <w:proofErr w:type="gramStart"/>
      <w:r>
        <w:rPr>
          <w:rFonts w:cs="Times New Roman"/>
          <w:szCs w:val="24"/>
        </w:rPr>
        <w:t>for</w:t>
      </w:r>
      <w:proofErr w:type="gramEnd"/>
      <w:r>
        <w:rPr>
          <w:rFonts w:cs="Times New Roman"/>
          <w:szCs w:val="24"/>
        </w:rPr>
        <w:t xml:space="preserve"> my house shall be called </w:t>
      </w:r>
      <w:r w:rsidRPr="00D32D4F">
        <w:rPr>
          <w:rFonts w:cs="Times New Roman"/>
          <w:b/>
          <w:szCs w:val="24"/>
          <w:u w:val="single"/>
        </w:rPr>
        <w:t>a house of prayer</w:t>
      </w:r>
      <w:r>
        <w:rPr>
          <w:rFonts w:cs="Times New Roman"/>
          <w:szCs w:val="24"/>
        </w:rPr>
        <w:t xml:space="preserve"> </w:t>
      </w:r>
    </w:p>
    <w:p w:rsidR="00BF717F" w:rsidRDefault="00BF717F" w:rsidP="00BF717F">
      <w:pPr>
        <w:spacing w:after="0"/>
        <w:ind w:left="720"/>
        <w:rPr>
          <w:rFonts w:cs="Times New Roman"/>
          <w:szCs w:val="24"/>
        </w:rPr>
      </w:pPr>
      <w:proofErr w:type="gramStart"/>
      <w:r>
        <w:rPr>
          <w:rFonts w:cs="Times New Roman"/>
          <w:szCs w:val="24"/>
        </w:rPr>
        <w:t>for</w:t>
      </w:r>
      <w:proofErr w:type="gramEnd"/>
      <w:r>
        <w:rPr>
          <w:rFonts w:cs="Times New Roman"/>
          <w:szCs w:val="24"/>
        </w:rPr>
        <w:t xml:space="preserve"> all peoples.”</w:t>
      </w:r>
    </w:p>
    <w:p w:rsidR="00FD4935" w:rsidRDefault="00FD4935" w:rsidP="000D3CE1">
      <w:pPr>
        <w:spacing w:after="0"/>
        <w:rPr>
          <w:rFonts w:cs="Times New Roman"/>
          <w:szCs w:val="24"/>
        </w:rPr>
      </w:pPr>
    </w:p>
    <w:p w:rsidR="00BF717F" w:rsidRDefault="005E385B" w:rsidP="00675B56">
      <w:pPr>
        <w:rPr>
          <w:rFonts w:cs="Times New Roman"/>
          <w:szCs w:val="24"/>
        </w:rPr>
      </w:pPr>
      <w:r>
        <w:rPr>
          <w:rFonts w:cs="Times New Roman"/>
          <w:szCs w:val="24"/>
        </w:rPr>
        <w:t>Isaiah tells</w:t>
      </w:r>
      <w:r w:rsidR="00B3016D">
        <w:rPr>
          <w:rFonts w:cs="Times New Roman"/>
          <w:szCs w:val="24"/>
        </w:rPr>
        <w:t xml:space="preserve"> us that the Temple wasn’t only to be a house of prayer. It was supposed to be a house of prayer </w:t>
      </w:r>
      <w:r w:rsidR="00BF717F">
        <w:rPr>
          <w:rFonts w:cs="Times New Roman"/>
          <w:i/>
          <w:szCs w:val="24"/>
        </w:rPr>
        <w:t>for all peoples</w:t>
      </w:r>
      <w:r w:rsidR="00BF717F">
        <w:rPr>
          <w:rFonts w:cs="Times New Roman"/>
          <w:szCs w:val="24"/>
        </w:rPr>
        <w:t xml:space="preserve">. </w:t>
      </w:r>
      <w:r w:rsidR="00D32D4F">
        <w:rPr>
          <w:rFonts w:cs="Times New Roman"/>
          <w:szCs w:val="24"/>
        </w:rPr>
        <w:t>This prophecy was</w:t>
      </w:r>
      <w:r w:rsidR="00BF717F">
        <w:rPr>
          <w:rFonts w:cs="Times New Roman"/>
          <w:szCs w:val="24"/>
        </w:rPr>
        <w:t xml:space="preserve"> about foreigners, </w:t>
      </w:r>
      <w:r w:rsidR="00D32D4F">
        <w:rPr>
          <w:rFonts w:cs="Times New Roman"/>
          <w:szCs w:val="24"/>
        </w:rPr>
        <w:t xml:space="preserve">Gentile, </w:t>
      </w:r>
      <w:r w:rsidR="00BF717F">
        <w:rPr>
          <w:rFonts w:cs="Times New Roman"/>
          <w:szCs w:val="24"/>
        </w:rPr>
        <w:t xml:space="preserve">non-Jewish people, becoming believers in the God of Abraham, Isaac, and Jacob, and </w:t>
      </w:r>
      <w:r>
        <w:rPr>
          <w:rFonts w:cs="Times New Roman"/>
          <w:szCs w:val="24"/>
        </w:rPr>
        <w:t xml:space="preserve">how God would gather them to himself </w:t>
      </w:r>
      <w:r w:rsidR="00BF717F">
        <w:rPr>
          <w:rFonts w:cs="Times New Roman"/>
          <w:szCs w:val="24"/>
        </w:rPr>
        <w:t>by bringing the</w:t>
      </w:r>
      <w:r w:rsidR="00D32D4F">
        <w:rPr>
          <w:rFonts w:cs="Times New Roman"/>
          <w:szCs w:val="24"/>
        </w:rPr>
        <w:t>m to his Temple</w:t>
      </w:r>
      <w:r>
        <w:rPr>
          <w:rFonts w:cs="Times New Roman"/>
          <w:szCs w:val="24"/>
        </w:rPr>
        <w:t xml:space="preserve"> with joy</w:t>
      </w:r>
      <w:r w:rsidR="00D32D4F">
        <w:rPr>
          <w:rFonts w:cs="Times New Roman"/>
          <w:szCs w:val="24"/>
        </w:rPr>
        <w:t xml:space="preserve">. This </w:t>
      </w:r>
      <w:r>
        <w:rPr>
          <w:rFonts w:cs="Times New Roman"/>
          <w:szCs w:val="24"/>
        </w:rPr>
        <w:t xml:space="preserve">reminds us of Israel’s mission. Israel was to live as witnesses to the world so that </w:t>
      </w:r>
      <w:r w:rsidR="00BF717F">
        <w:rPr>
          <w:rFonts w:cs="Times New Roman"/>
          <w:szCs w:val="24"/>
        </w:rPr>
        <w:t xml:space="preserve">the nations would be drawn to the true worship of the true God, because </w:t>
      </w:r>
      <w:r w:rsidR="00D32D4F">
        <w:rPr>
          <w:rFonts w:cs="Times New Roman"/>
          <w:szCs w:val="24"/>
        </w:rPr>
        <w:t>God</w:t>
      </w:r>
      <w:r w:rsidR="00BF717F">
        <w:rPr>
          <w:rFonts w:cs="Times New Roman"/>
          <w:szCs w:val="24"/>
        </w:rPr>
        <w:t xml:space="preserve"> isn’t only the God of Israel. He is the God of </w:t>
      </w:r>
      <w:r w:rsidR="00D32D4F">
        <w:rPr>
          <w:rFonts w:cs="Times New Roman"/>
          <w:szCs w:val="24"/>
        </w:rPr>
        <w:t xml:space="preserve">all </w:t>
      </w:r>
      <w:r w:rsidR="00B3016D">
        <w:rPr>
          <w:rFonts w:cs="Times New Roman"/>
          <w:szCs w:val="24"/>
        </w:rPr>
        <w:t xml:space="preserve">people from every tribe, language, nation, and tongue. </w:t>
      </w:r>
      <w:r w:rsidR="00BF717F">
        <w:rPr>
          <w:rFonts w:cs="Times New Roman"/>
          <w:szCs w:val="24"/>
        </w:rPr>
        <w:t xml:space="preserve"> </w:t>
      </w:r>
    </w:p>
    <w:p w:rsidR="000D3CE1" w:rsidRDefault="00D32D4F" w:rsidP="00675B56">
      <w:pPr>
        <w:rPr>
          <w:rFonts w:cs="Times New Roman"/>
          <w:szCs w:val="24"/>
        </w:rPr>
      </w:pPr>
      <w:r>
        <w:rPr>
          <w:rFonts w:cs="Times New Roman"/>
          <w:szCs w:val="24"/>
        </w:rPr>
        <w:t>We see that being fulfilled in our text</w:t>
      </w:r>
      <w:r w:rsidR="009C7264">
        <w:rPr>
          <w:rFonts w:cs="Times New Roman"/>
          <w:szCs w:val="24"/>
        </w:rPr>
        <w:t xml:space="preserve">. </w:t>
      </w:r>
      <w:r w:rsidR="005E385B">
        <w:rPr>
          <w:rFonts w:cs="Times New Roman"/>
          <w:szCs w:val="24"/>
        </w:rPr>
        <w:t xml:space="preserve">The only reason why money changers are in the Temple was because </w:t>
      </w:r>
      <w:r w:rsidR="000D3CE1">
        <w:rPr>
          <w:rFonts w:cs="Times New Roman"/>
          <w:szCs w:val="24"/>
        </w:rPr>
        <w:t xml:space="preserve">people from all over the world with all kinds of different currency were coming to worship God in the Temple. Exodus 30 required worshippers to pay a Temple tax worth half a shekel to aid with </w:t>
      </w:r>
      <w:r>
        <w:rPr>
          <w:rFonts w:cs="Times New Roman"/>
          <w:szCs w:val="24"/>
        </w:rPr>
        <w:t>maintaining the Temple</w:t>
      </w:r>
      <w:r w:rsidR="000D3CE1">
        <w:rPr>
          <w:rFonts w:cs="Times New Roman"/>
          <w:szCs w:val="24"/>
        </w:rPr>
        <w:t xml:space="preserve">. These Jewish converts didn’t deal in shekels, so they needed </w:t>
      </w:r>
      <w:r w:rsidR="00B3016D">
        <w:rPr>
          <w:rFonts w:cs="Times New Roman"/>
          <w:szCs w:val="24"/>
        </w:rPr>
        <w:t>their local currency to be converted</w:t>
      </w:r>
      <w:r w:rsidR="000D3CE1">
        <w:rPr>
          <w:rFonts w:cs="Times New Roman"/>
          <w:szCs w:val="24"/>
        </w:rPr>
        <w:t xml:space="preserve">. </w:t>
      </w:r>
    </w:p>
    <w:p w:rsidR="00A03D6C" w:rsidRDefault="00800BA7" w:rsidP="00675B56">
      <w:pPr>
        <w:rPr>
          <w:rFonts w:cs="Times New Roman"/>
          <w:szCs w:val="24"/>
        </w:rPr>
      </w:pPr>
      <w:r>
        <w:rPr>
          <w:rFonts w:cs="Times New Roman"/>
          <w:szCs w:val="24"/>
        </w:rPr>
        <w:t>For these foreigners, coming</w:t>
      </w:r>
      <w:r w:rsidR="00A03D6C">
        <w:rPr>
          <w:rFonts w:cs="Times New Roman"/>
          <w:szCs w:val="24"/>
        </w:rPr>
        <w:t xml:space="preserve"> to Jerusalem was meant to be the pinnacle of their worship. It was meant to be a sacred</w:t>
      </w:r>
      <w:r w:rsidR="005E385B">
        <w:rPr>
          <w:rFonts w:cs="Times New Roman"/>
          <w:szCs w:val="24"/>
        </w:rPr>
        <w:t xml:space="preserve"> and joyful</w:t>
      </w:r>
      <w:r w:rsidR="00A03D6C">
        <w:rPr>
          <w:rFonts w:cs="Times New Roman"/>
          <w:szCs w:val="24"/>
        </w:rPr>
        <w:t xml:space="preserve"> time of prayer as they came to the “house of prayer” where God’s presence rested. But </w:t>
      </w:r>
      <w:r>
        <w:rPr>
          <w:rFonts w:cs="Times New Roman"/>
          <w:szCs w:val="24"/>
        </w:rPr>
        <w:t xml:space="preserve">that’s not what they found. They found a den </w:t>
      </w:r>
      <w:r w:rsidR="00D32D4F">
        <w:rPr>
          <w:rFonts w:cs="Times New Roman"/>
          <w:szCs w:val="24"/>
        </w:rPr>
        <w:t xml:space="preserve">of robbers </w:t>
      </w:r>
      <w:r w:rsidR="005E385B">
        <w:rPr>
          <w:rFonts w:cs="Times New Roman"/>
          <w:szCs w:val="24"/>
        </w:rPr>
        <w:t xml:space="preserve">instead </w:t>
      </w:r>
      <w:r w:rsidR="00D32D4F">
        <w:rPr>
          <w:rFonts w:cs="Times New Roman"/>
          <w:szCs w:val="24"/>
        </w:rPr>
        <w:t xml:space="preserve">as these vendors sought to exploit their </w:t>
      </w:r>
      <w:r w:rsidR="005E385B">
        <w:rPr>
          <w:rFonts w:cs="Times New Roman"/>
          <w:szCs w:val="24"/>
        </w:rPr>
        <w:t>devotion to God</w:t>
      </w:r>
      <w:r w:rsidR="00D32D4F">
        <w:rPr>
          <w:rFonts w:cs="Times New Roman"/>
          <w:szCs w:val="24"/>
        </w:rPr>
        <w:t xml:space="preserve">. </w:t>
      </w:r>
    </w:p>
    <w:p w:rsidR="00B3016D" w:rsidRDefault="00A03D6C" w:rsidP="00675B56">
      <w:pPr>
        <w:rPr>
          <w:rFonts w:cs="Times New Roman"/>
          <w:szCs w:val="24"/>
        </w:rPr>
      </w:pPr>
      <w:r>
        <w:rPr>
          <w:rFonts w:cs="Times New Roman"/>
          <w:szCs w:val="24"/>
        </w:rPr>
        <w:t xml:space="preserve">The holiest place on earth had been overridden by crooks. Jesus calls it a “den”, or literally a “cave” of robbers to </w:t>
      </w:r>
      <w:r w:rsidR="00FA2BE9">
        <w:rPr>
          <w:rFonts w:cs="Times New Roman"/>
          <w:szCs w:val="24"/>
        </w:rPr>
        <w:t xml:space="preserve">make us imagine a band of </w:t>
      </w:r>
      <w:r>
        <w:rPr>
          <w:rFonts w:cs="Times New Roman"/>
          <w:szCs w:val="24"/>
        </w:rPr>
        <w:t>evil men sc</w:t>
      </w:r>
      <w:r w:rsidR="00380BBF">
        <w:rPr>
          <w:rFonts w:cs="Times New Roman"/>
          <w:szCs w:val="24"/>
        </w:rPr>
        <w:t>heming and plotting in secret, e</w:t>
      </w:r>
      <w:r>
        <w:rPr>
          <w:rFonts w:cs="Times New Roman"/>
          <w:szCs w:val="24"/>
        </w:rPr>
        <w:t>xcept this wasn’t in secret. This was in broad daylight</w:t>
      </w:r>
      <w:r w:rsidR="00FA2BE9">
        <w:rPr>
          <w:rFonts w:cs="Times New Roman"/>
          <w:szCs w:val="24"/>
        </w:rPr>
        <w:t xml:space="preserve"> in God’s Temple</w:t>
      </w:r>
      <w:r>
        <w:rPr>
          <w:rFonts w:cs="Times New Roman"/>
          <w:szCs w:val="24"/>
        </w:rPr>
        <w:t xml:space="preserve">. </w:t>
      </w:r>
      <w:r w:rsidR="00FA2BE9">
        <w:rPr>
          <w:rFonts w:cs="Times New Roman"/>
          <w:szCs w:val="24"/>
        </w:rPr>
        <w:t>These sinners</w:t>
      </w:r>
      <w:r w:rsidR="00380BBF">
        <w:rPr>
          <w:rFonts w:cs="Times New Roman"/>
          <w:szCs w:val="24"/>
        </w:rPr>
        <w:t xml:space="preserve"> saw no reason to hide. They believed so strongly that they could sin without repercussion or consequence that they </w:t>
      </w:r>
      <w:r w:rsidR="001C12F6">
        <w:rPr>
          <w:rFonts w:cs="Times New Roman"/>
          <w:szCs w:val="24"/>
        </w:rPr>
        <w:t xml:space="preserve">cheated </w:t>
      </w:r>
      <w:r w:rsidR="005E385B">
        <w:rPr>
          <w:rFonts w:cs="Times New Roman"/>
          <w:szCs w:val="24"/>
        </w:rPr>
        <w:t xml:space="preserve">God’s </w:t>
      </w:r>
      <w:r w:rsidR="001C12F6">
        <w:rPr>
          <w:rFonts w:cs="Times New Roman"/>
          <w:szCs w:val="24"/>
        </w:rPr>
        <w:t xml:space="preserve">people in God’s presence </w:t>
      </w:r>
      <w:r w:rsidR="005E385B">
        <w:rPr>
          <w:rFonts w:cs="Times New Roman"/>
          <w:szCs w:val="24"/>
        </w:rPr>
        <w:t>within</w:t>
      </w:r>
      <w:r w:rsidR="001C12F6">
        <w:rPr>
          <w:rFonts w:cs="Times New Roman"/>
          <w:szCs w:val="24"/>
        </w:rPr>
        <w:t xml:space="preserve"> God’s Temple </w:t>
      </w:r>
      <w:r w:rsidR="00380BBF">
        <w:rPr>
          <w:rFonts w:cs="Times New Roman"/>
          <w:szCs w:val="24"/>
        </w:rPr>
        <w:t>and d</w:t>
      </w:r>
      <w:r w:rsidR="00B3016D">
        <w:rPr>
          <w:rFonts w:cs="Times New Roman"/>
          <w:szCs w:val="24"/>
        </w:rPr>
        <w:t xml:space="preserve">idn’t think twice about it. </w:t>
      </w:r>
      <w:r w:rsidR="00380BBF">
        <w:rPr>
          <w:rFonts w:cs="Times New Roman"/>
          <w:szCs w:val="24"/>
        </w:rPr>
        <w:t>God’s house of prayer had</w:t>
      </w:r>
      <w:r w:rsidR="00D32D4F">
        <w:rPr>
          <w:rFonts w:cs="Times New Roman"/>
          <w:szCs w:val="24"/>
        </w:rPr>
        <w:t xml:space="preserve"> truly</w:t>
      </w:r>
      <w:r w:rsidR="00380BBF">
        <w:rPr>
          <w:rFonts w:cs="Times New Roman"/>
          <w:szCs w:val="24"/>
        </w:rPr>
        <w:t xml:space="preserve"> become a den of robbers. </w:t>
      </w:r>
    </w:p>
    <w:p w:rsidR="00380BBF" w:rsidRDefault="005E385B" w:rsidP="00675B56">
      <w:pPr>
        <w:rPr>
          <w:rFonts w:cs="Times New Roman"/>
          <w:szCs w:val="24"/>
        </w:rPr>
      </w:pPr>
      <w:r>
        <w:rPr>
          <w:rFonts w:cs="Times New Roman"/>
          <w:szCs w:val="24"/>
        </w:rPr>
        <w:lastRenderedPageBreak/>
        <w:t>Where does the phrase</w:t>
      </w:r>
      <w:r w:rsidR="00D32D4F">
        <w:rPr>
          <w:rFonts w:cs="Times New Roman"/>
          <w:szCs w:val="24"/>
        </w:rPr>
        <w:t xml:space="preserve"> “den of robbers”</w:t>
      </w:r>
      <w:r>
        <w:rPr>
          <w:rFonts w:cs="Times New Roman"/>
          <w:szCs w:val="24"/>
        </w:rPr>
        <w:t xml:space="preserve"> come from</w:t>
      </w:r>
      <w:r w:rsidR="00D32D4F">
        <w:rPr>
          <w:rFonts w:cs="Times New Roman"/>
          <w:szCs w:val="24"/>
        </w:rPr>
        <w:t xml:space="preserve">? That comes from one of the other great prophets: the prophet Jeremiah. </w:t>
      </w:r>
      <w:r w:rsidR="00380BBF">
        <w:rPr>
          <w:rFonts w:cs="Times New Roman"/>
          <w:szCs w:val="24"/>
        </w:rPr>
        <w:t xml:space="preserve"> </w:t>
      </w:r>
    </w:p>
    <w:p w:rsidR="001C12F6" w:rsidRDefault="00C2345E" w:rsidP="001C12F6">
      <w:pPr>
        <w:rPr>
          <w:rFonts w:cs="Times New Roman"/>
          <w:szCs w:val="24"/>
        </w:rPr>
      </w:pPr>
      <w:r>
        <w:rPr>
          <w:rFonts w:cs="Times New Roman"/>
          <w:szCs w:val="24"/>
        </w:rPr>
        <w:t xml:space="preserve">Jeremiah </w:t>
      </w:r>
      <w:r w:rsidR="001C12F6">
        <w:rPr>
          <w:rFonts w:cs="Times New Roman"/>
          <w:szCs w:val="24"/>
        </w:rPr>
        <w:t>lived at a time</w:t>
      </w:r>
      <w:r w:rsidR="00380BBF">
        <w:rPr>
          <w:rFonts w:cs="Times New Roman"/>
          <w:szCs w:val="24"/>
        </w:rPr>
        <w:t xml:space="preserve"> that was very similar to Jesus’ time</w:t>
      </w:r>
      <w:r w:rsidR="00D32D4F">
        <w:rPr>
          <w:rFonts w:cs="Times New Roman"/>
          <w:szCs w:val="24"/>
        </w:rPr>
        <w:t>. It was a</w:t>
      </w:r>
      <w:r>
        <w:rPr>
          <w:rFonts w:cs="Times New Roman"/>
          <w:szCs w:val="24"/>
        </w:rPr>
        <w:t xml:space="preserve"> time when </w:t>
      </w:r>
      <w:r w:rsidR="00927E35">
        <w:rPr>
          <w:rFonts w:cs="Times New Roman"/>
          <w:szCs w:val="24"/>
        </w:rPr>
        <w:t>Israel thou</w:t>
      </w:r>
      <w:r w:rsidR="00D32D4F">
        <w:rPr>
          <w:rFonts w:cs="Times New Roman"/>
          <w:szCs w:val="24"/>
        </w:rPr>
        <w:t>ght they were right with God but weren’t</w:t>
      </w:r>
      <w:r w:rsidR="00927E35">
        <w:rPr>
          <w:rFonts w:cs="Times New Roman"/>
          <w:szCs w:val="24"/>
        </w:rPr>
        <w:t xml:space="preserve">. </w:t>
      </w:r>
      <w:r w:rsidR="00C939AA">
        <w:rPr>
          <w:rFonts w:cs="Times New Roman"/>
          <w:szCs w:val="24"/>
        </w:rPr>
        <w:t xml:space="preserve">One of the reasons why they thought they were right with God was that the city of Jerusalem and the Temple within it were still in fine shape. The Temple made them feel good about themselves. When they looked at it, it made them feel strong. Confident. Safe. It made them feel significant, because they had built this magnificent structure. They had adorned it with their wealth. They had surrounded it with mighty walls that no enemy could breach. As long as it stood, they didn’t think anything could happen to them. </w:t>
      </w:r>
    </w:p>
    <w:p w:rsidR="00800BA7" w:rsidRDefault="000F346A" w:rsidP="00675B56">
      <w:pPr>
        <w:rPr>
          <w:rFonts w:cs="Times New Roman"/>
          <w:szCs w:val="24"/>
        </w:rPr>
      </w:pPr>
      <w:r>
        <w:rPr>
          <w:rFonts w:cs="Times New Roman"/>
          <w:szCs w:val="24"/>
        </w:rPr>
        <w:t xml:space="preserve">But they were wrong. Outwardly they may have been prospering, but inwardly they were rotten with sin. </w:t>
      </w:r>
      <w:r w:rsidR="00927E35">
        <w:rPr>
          <w:rFonts w:cs="Times New Roman"/>
          <w:szCs w:val="24"/>
        </w:rPr>
        <w:t xml:space="preserve">They were saying </w:t>
      </w:r>
      <w:r>
        <w:rPr>
          <w:rFonts w:cs="Times New Roman"/>
          <w:szCs w:val="24"/>
        </w:rPr>
        <w:t>everything right</w:t>
      </w:r>
      <w:r w:rsidR="00927E35">
        <w:rPr>
          <w:rFonts w:cs="Times New Roman"/>
          <w:szCs w:val="24"/>
        </w:rPr>
        <w:t xml:space="preserve">, but doing </w:t>
      </w:r>
      <w:r w:rsidR="00C939AA">
        <w:rPr>
          <w:rFonts w:cs="Times New Roman"/>
          <w:szCs w:val="24"/>
        </w:rPr>
        <w:t xml:space="preserve">everything wrong, because their trust wasn’t in God. It was in God’s Temple. </w:t>
      </w:r>
      <w:r w:rsidR="00B3016D">
        <w:rPr>
          <w:rFonts w:cs="Times New Roman"/>
          <w:szCs w:val="24"/>
        </w:rPr>
        <w:t xml:space="preserve">They </w:t>
      </w:r>
      <w:r w:rsidR="00D43239">
        <w:rPr>
          <w:rFonts w:cs="Times New Roman"/>
          <w:szCs w:val="24"/>
        </w:rPr>
        <w:t xml:space="preserve">found their confidence and security in the Temple itself rather than the God who made the Temple special in the first place. </w:t>
      </w:r>
      <w:r w:rsidR="00927E35">
        <w:rPr>
          <w:rFonts w:cs="Times New Roman"/>
          <w:szCs w:val="24"/>
        </w:rPr>
        <w:t xml:space="preserve">So God sent the prophet Jeremiah to them to warn them that if they did not repent, </w:t>
      </w:r>
      <w:r w:rsidR="001D0DC9">
        <w:rPr>
          <w:rFonts w:cs="Times New Roman"/>
          <w:szCs w:val="24"/>
        </w:rPr>
        <w:t xml:space="preserve">disaster would come upon them. </w:t>
      </w:r>
      <w:r>
        <w:rPr>
          <w:rFonts w:cs="Times New Roman"/>
          <w:szCs w:val="24"/>
        </w:rPr>
        <w:t>This is w</w:t>
      </w:r>
      <w:r w:rsidR="000A6224">
        <w:rPr>
          <w:rFonts w:cs="Times New Roman"/>
          <w:szCs w:val="24"/>
        </w:rPr>
        <w:t>hat Jeremiah said in Chapter 7:</w:t>
      </w:r>
    </w:p>
    <w:p w:rsidR="000F346A" w:rsidRDefault="000F346A" w:rsidP="000F346A">
      <w:pPr>
        <w:ind w:left="720"/>
        <w:rPr>
          <w:rFonts w:cs="Times New Roman"/>
          <w:szCs w:val="24"/>
        </w:rPr>
      </w:pPr>
      <w:r>
        <w:rPr>
          <w:rFonts w:cs="Times New Roman"/>
          <w:szCs w:val="24"/>
        </w:rPr>
        <w:t xml:space="preserve">“Will you steal, murder, commit adultery, swear falsely, make offerings to Baal, and go after other gods that you have not known, and then come and stand before me in this house, which is called by my name, and say, ‘We are delivered!’ – </w:t>
      </w:r>
      <w:proofErr w:type="gramStart"/>
      <w:r>
        <w:rPr>
          <w:rFonts w:cs="Times New Roman"/>
          <w:szCs w:val="24"/>
        </w:rPr>
        <w:t>only</w:t>
      </w:r>
      <w:proofErr w:type="gramEnd"/>
      <w:r>
        <w:rPr>
          <w:rFonts w:cs="Times New Roman"/>
          <w:szCs w:val="24"/>
        </w:rPr>
        <w:t xml:space="preserve"> to go on doing all these abominations? Has this house, which is called by my name, become a </w:t>
      </w:r>
      <w:r>
        <w:rPr>
          <w:rFonts w:cs="Times New Roman"/>
          <w:i/>
          <w:szCs w:val="24"/>
        </w:rPr>
        <w:t>den of robbers</w:t>
      </w:r>
      <w:r>
        <w:rPr>
          <w:rFonts w:cs="Times New Roman"/>
          <w:szCs w:val="24"/>
        </w:rPr>
        <w:t xml:space="preserve"> in your eyes?” </w:t>
      </w:r>
      <w:r w:rsidR="000A6224">
        <w:rPr>
          <w:rFonts w:cs="Times New Roman"/>
          <w:szCs w:val="24"/>
        </w:rPr>
        <w:t>(</w:t>
      </w:r>
      <w:proofErr w:type="gramStart"/>
      <w:r w:rsidR="000A6224">
        <w:rPr>
          <w:rFonts w:cs="Times New Roman"/>
          <w:szCs w:val="24"/>
        </w:rPr>
        <w:t>verses</w:t>
      </w:r>
      <w:proofErr w:type="gramEnd"/>
      <w:r w:rsidR="000A6224">
        <w:rPr>
          <w:rFonts w:cs="Times New Roman"/>
          <w:szCs w:val="24"/>
        </w:rPr>
        <w:t xml:space="preserve"> 9-11)</w:t>
      </w:r>
    </w:p>
    <w:p w:rsidR="00D43239" w:rsidRDefault="00380BBF" w:rsidP="00675B56">
      <w:pPr>
        <w:rPr>
          <w:rFonts w:cs="Times New Roman"/>
          <w:szCs w:val="24"/>
        </w:rPr>
      </w:pPr>
      <w:r>
        <w:rPr>
          <w:rFonts w:cs="Times New Roman"/>
          <w:szCs w:val="24"/>
        </w:rPr>
        <w:t xml:space="preserve">There it is, the phrase “den of robbers”. </w:t>
      </w:r>
      <w:r w:rsidR="000D3CE1">
        <w:rPr>
          <w:rFonts w:cs="Times New Roman"/>
          <w:szCs w:val="24"/>
        </w:rPr>
        <w:t>This is wh</w:t>
      </w:r>
      <w:r>
        <w:rPr>
          <w:rFonts w:cs="Times New Roman"/>
          <w:szCs w:val="24"/>
        </w:rPr>
        <w:t>ere Jesus gets the phras</w:t>
      </w:r>
      <w:r w:rsidR="00D43239">
        <w:rPr>
          <w:rFonts w:cs="Times New Roman"/>
          <w:szCs w:val="24"/>
        </w:rPr>
        <w:t xml:space="preserve">e from. Jesus borrows this phrase from Jeremiah Chapter 7 to warn Israel that what happened in Jeremiah’s time would now happen again. </w:t>
      </w:r>
    </w:p>
    <w:p w:rsidR="001D0DC9" w:rsidRDefault="00380BBF" w:rsidP="00675B56">
      <w:pPr>
        <w:rPr>
          <w:rFonts w:cs="Times New Roman"/>
          <w:szCs w:val="24"/>
        </w:rPr>
      </w:pPr>
      <w:r>
        <w:rPr>
          <w:rFonts w:cs="Times New Roman"/>
          <w:szCs w:val="24"/>
        </w:rPr>
        <w:t xml:space="preserve">And what was </w:t>
      </w:r>
      <w:r w:rsidR="00D43239">
        <w:rPr>
          <w:rFonts w:cs="Times New Roman"/>
          <w:szCs w:val="24"/>
        </w:rPr>
        <w:t>that</w:t>
      </w:r>
      <w:r>
        <w:rPr>
          <w:rFonts w:cs="Times New Roman"/>
          <w:szCs w:val="24"/>
        </w:rPr>
        <w:t>? Jeremiah tells us later on in Chapter 7</w:t>
      </w:r>
      <w:r w:rsidR="000A6224">
        <w:rPr>
          <w:rFonts w:cs="Times New Roman"/>
          <w:szCs w:val="24"/>
        </w:rPr>
        <w:t>:</w:t>
      </w:r>
    </w:p>
    <w:p w:rsidR="000A6224" w:rsidRDefault="000A6224" w:rsidP="000A6224">
      <w:pPr>
        <w:ind w:left="720"/>
        <w:rPr>
          <w:rFonts w:cs="Times New Roman"/>
          <w:szCs w:val="24"/>
        </w:rPr>
      </w:pPr>
      <w:r>
        <w:rPr>
          <w:rFonts w:cs="Times New Roman"/>
          <w:szCs w:val="24"/>
        </w:rPr>
        <w:t xml:space="preserve">“And now, because you have done all these things, declares the LORD, and when I spoke to you persistently you did not listen, and when I called you, you did not answer, therefore I will do to the house that is called by my name, </w:t>
      </w:r>
      <w:r w:rsidRPr="00C939AA">
        <w:rPr>
          <w:rFonts w:cs="Times New Roman"/>
          <w:b/>
          <w:szCs w:val="24"/>
          <w:u w:val="single"/>
        </w:rPr>
        <w:t>and in which you trust</w:t>
      </w:r>
      <w:r>
        <w:rPr>
          <w:rFonts w:cs="Times New Roman"/>
          <w:szCs w:val="24"/>
        </w:rPr>
        <w:t>, and to the place that I gave to you and to your fathers, as I did to Shiloh. And I will cast you out of my sight…” (</w:t>
      </w:r>
      <w:proofErr w:type="gramStart"/>
      <w:r>
        <w:rPr>
          <w:rFonts w:cs="Times New Roman"/>
          <w:szCs w:val="24"/>
        </w:rPr>
        <w:t>verses</w:t>
      </w:r>
      <w:proofErr w:type="gramEnd"/>
      <w:r>
        <w:rPr>
          <w:rFonts w:cs="Times New Roman"/>
          <w:szCs w:val="24"/>
        </w:rPr>
        <w:t xml:space="preserve"> 13-15)</w:t>
      </w:r>
    </w:p>
    <w:p w:rsidR="00B3016D" w:rsidRDefault="00C939AA" w:rsidP="00675B56">
      <w:pPr>
        <w:rPr>
          <w:rFonts w:cs="Times New Roman"/>
          <w:szCs w:val="24"/>
        </w:rPr>
      </w:pPr>
      <w:r>
        <w:rPr>
          <w:rFonts w:cs="Times New Roman"/>
          <w:szCs w:val="24"/>
        </w:rPr>
        <w:t xml:space="preserve">The people didn’t trust God. They trusted God’s Temple, and because of that, they thought </w:t>
      </w:r>
      <w:r w:rsidR="00D43239">
        <w:rPr>
          <w:rFonts w:cs="Times New Roman"/>
          <w:szCs w:val="24"/>
        </w:rPr>
        <w:t>that as long as the Temple stood strong, they</w:t>
      </w:r>
      <w:r>
        <w:rPr>
          <w:rFonts w:cs="Times New Roman"/>
          <w:szCs w:val="24"/>
        </w:rPr>
        <w:t xml:space="preserve"> could lie, cheat, steal, and worship whoever they wanted. </w:t>
      </w:r>
      <w:r w:rsidR="00210F32">
        <w:rPr>
          <w:rFonts w:cs="Times New Roman"/>
          <w:szCs w:val="24"/>
        </w:rPr>
        <w:t>Therefore,</w:t>
      </w:r>
      <w:r>
        <w:rPr>
          <w:rFonts w:cs="Times New Roman"/>
          <w:szCs w:val="24"/>
        </w:rPr>
        <w:t xml:space="preserve"> God says that he will do to the Temple what he did to Shiloh. </w:t>
      </w:r>
      <w:r w:rsidR="00B3016D">
        <w:rPr>
          <w:rFonts w:cs="Times New Roman"/>
          <w:szCs w:val="24"/>
        </w:rPr>
        <w:t xml:space="preserve">He would destroy it. </w:t>
      </w:r>
    </w:p>
    <w:p w:rsidR="000D3CE1" w:rsidRDefault="00113365" w:rsidP="00675B56">
      <w:pPr>
        <w:rPr>
          <w:rFonts w:cs="Times New Roman"/>
          <w:szCs w:val="24"/>
        </w:rPr>
      </w:pPr>
      <w:r>
        <w:rPr>
          <w:rFonts w:cs="Times New Roman"/>
          <w:szCs w:val="24"/>
        </w:rPr>
        <w:t xml:space="preserve">Shiloh was the place where the Tabernacle was kept. The Tabernacle was like a prototype of the Temple, a “mobile Temple” that Israel carried with it as it travelled </w:t>
      </w:r>
      <w:r w:rsidR="00DC768E">
        <w:rPr>
          <w:rFonts w:cs="Times New Roman"/>
          <w:szCs w:val="24"/>
        </w:rPr>
        <w:t>out of Egypt to</w:t>
      </w:r>
      <w:r>
        <w:rPr>
          <w:rFonts w:cs="Times New Roman"/>
          <w:szCs w:val="24"/>
        </w:rPr>
        <w:t xml:space="preserve"> the Promised Land. Once Israel arrived in the Promised Land, they erected the Tabernacle at Shiloh, where it functioned as the Temple of God until the actual Temple was built in Jerusalem. But because of Israel’s idolatry, God wiped out the Tabernacle and left Shiloh destitute, forsaken, and destroyed. </w:t>
      </w:r>
    </w:p>
    <w:p w:rsidR="00C939AA" w:rsidRDefault="001C12F6" w:rsidP="00675B56">
      <w:pPr>
        <w:rPr>
          <w:rFonts w:cs="Times New Roman"/>
          <w:szCs w:val="24"/>
        </w:rPr>
      </w:pPr>
      <w:r>
        <w:rPr>
          <w:rFonts w:cs="Times New Roman"/>
          <w:szCs w:val="24"/>
        </w:rPr>
        <w:lastRenderedPageBreak/>
        <w:t xml:space="preserve">Jeremiah </w:t>
      </w:r>
      <w:r w:rsidR="00C939AA">
        <w:rPr>
          <w:rFonts w:cs="Times New Roman"/>
          <w:szCs w:val="24"/>
        </w:rPr>
        <w:t xml:space="preserve">says that’s what’s going to happen to the Temple, and sure enough, a few years later, the Babylonians besieged Jerusalem, destroyed the Temple, and carried God’s people into exile. </w:t>
      </w:r>
    </w:p>
    <w:p w:rsidR="006851A6" w:rsidRDefault="00C939AA" w:rsidP="00675B56">
      <w:pPr>
        <w:rPr>
          <w:rFonts w:cs="Times New Roman"/>
          <w:szCs w:val="24"/>
        </w:rPr>
      </w:pPr>
      <w:r>
        <w:rPr>
          <w:rFonts w:cs="Times New Roman"/>
          <w:szCs w:val="24"/>
        </w:rPr>
        <w:t>This is what we’re meant to have in the back of our minds when Jesus calls the Temple a “den of robbers”.</w:t>
      </w:r>
      <w:r w:rsidR="00B3016D">
        <w:rPr>
          <w:rFonts w:cs="Times New Roman"/>
          <w:szCs w:val="24"/>
        </w:rPr>
        <w:t xml:space="preserve"> The Temple may have been rebuilt </w:t>
      </w:r>
      <w:r w:rsidR="00D43239">
        <w:rPr>
          <w:rFonts w:cs="Times New Roman"/>
          <w:szCs w:val="24"/>
        </w:rPr>
        <w:t>in Jesus’ time</w:t>
      </w:r>
      <w:r w:rsidR="00B3016D">
        <w:rPr>
          <w:rFonts w:cs="Times New Roman"/>
          <w:szCs w:val="24"/>
        </w:rPr>
        <w:t xml:space="preserve">, but the people who </w:t>
      </w:r>
      <w:r w:rsidR="00210F32">
        <w:rPr>
          <w:rFonts w:cs="Times New Roman"/>
          <w:szCs w:val="24"/>
        </w:rPr>
        <w:t>re</w:t>
      </w:r>
      <w:r w:rsidR="00B3016D">
        <w:rPr>
          <w:rFonts w:cs="Times New Roman"/>
          <w:szCs w:val="24"/>
        </w:rPr>
        <w:t xml:space="preserve">built it remained </w:t>
      </w:r>
      <w:r w:rsidR="00210F32">
        <w:rPr>
          <w:rFonts w:cs="Times New Roman"/>
          <w:szCs w:val="24"/>
        </w:rPr>
        <w:t>as sinful as ever</w:t>
      </w:r>
      <w:r w:rsidR="00B3016D">
        <w:rPr>
          <w:rFonts w:cs="Times New Roman"/>
          <w:szCs w:val="24"/>
        </w:rPr>
        <w:t xml:space="preserve">. They had come to trust the work of their hands more than the God who had commissioned their work, and that led to all kinds of lawless living. So God </w:t>
      </w:r>
      <w:r w:rsidR="00CA47BC">
        <w:rPr>
          <w:rFonts w:cs="Times New Roman"/>
          <w:szCs w:val="24"/>
        </w:rPr>
        <w:t xml:space="preserve">would do what he did in the past: He </w:t>
      </w:r>
      <w:r w:rsidR="00B3016D">
        <w:rPr>
          <w:rFonts w:cs="Times New Roman"/>
          <w:szCs w:val="24"/>
        </w:rPr>
        <w:t>would destroy the Temple yet</w:t>
      </w:r>
      <w:r w:rsidR="00CA47BC">
        <w:rPr>
          <w:rFonts w:cs="Times New Roman"/>
          <w:szCs w:val="24"/>
        </w:rPr>
        <w:t xml:space="preserve"> again, </w:t>
      </w:r>
      <w:r w:rsidR="00B3016D">
        <w:rPr>
          <w:rFonts w:cs="Times New Roman"/>
          <w:szCs w:val="24"/>
        </w:rPr>
        <w:t xml:space="preserve">because what was meant to be a house of prayer for all nations had become a den of robbers. </w:t>
      </w:r>
      <w:r w:rsidR="006851A6">
        <w:rPr>
          <w:rFonts w:cs="Times New Roman"/>
          <w:szCs w:val="24"/>
        </w:rPr>
        <w:t xml:space="preserve"> </w:t>
      </w:r>
    </w:p>
    <w:p w:rsidR="00D43239" w:rsidRDefault="00CA47BC" w:rsidP="00CA47BC">
      <w:pPr>
        <w:rPr>
          <w:rFonts w:cs="Times New Roman"/>
          <w:szCs w:val="24"/>
        </w:rPr>
      </w:pPr>
      <w:r>
        <w:rPr>
          <w:rFonts w:cs="Times New Roman"/>
          <w:szCs w:val="24"/>
        </w:rPr>
        <w:t xml:space="preserve">What Jesus did in </w:t>
      </w:r>
      <w:r w:rsidR="00A9166B">
        <w:rPr>
          <w:rFonts w:cs="Times New Roman"/>
          <w:szCs w:val="24"/>
        </w:rPr>
        <w:t>cleansing the</w:t>
      </w:r>
      <w:r>
        <w:rPr>
          <w:rFonts w:cs="Times New Roman"/>
          <w:szCs w:val="24"/>
        </w:rPr>
        <w:t xml:space="preserve"> Temple had prophetic significance for Israel, but </w:t>
      </w:r>
      <w:r w:rsidR="00210F32">
        <w:rPr>
          <w:rFonts w:cs="Times New Roman"/>
          <w:szCs w:val="24"/>
        </w:rPr>
        <w:t xml:space="preserve">what does it mean for us? It teaches us this important lesson: </w:t>
      </w:r>
      <w:r>
        <w:rPr>
          <w:rFonts w:cs="Times New Roman"/>
          <w:szCs w:val="24"/>
        </w:rPr>
        <w:t xml:space="preserve">when we trust God’s things rather than God himself, he tears </w:t>
      </w:r>
      <w:r w:rsidR="00D43239">
        <w:rPr>
          <w:rFonts w:cs="Times New Roman"/>
          <w:szCs w:val="24"/>
        </w:rPr>
        <w:t xml:space="preserve">those things down. </w:t>
      </w:r>
      <w:r w:rsidR="00A9166B">
        <w:rPr>
          <w:rFonts w:cs="Times New Roman"/>
          <w:szCs w:val="24"/>
        </w:rPr>
        <w:t xml:space="preserve">When we feel that we can sin without consequence because this or that is going well in our lives, </w:t>
      </w:r>
      <w:r w:rsidR="00D43239">
        <w:rPr>
          <w:rFonts w:cs="Times New Roman"/>
          <w:szCs w:val="24"/>
        </w:rPr>
        <w:t xml:space="preserve">it’s only a matter of time before </w:t>
      </w:r>
      <w:r w:rsidR="00210F32">
        <w:rPr>
          <w:rFonts w:cs="Times New Roman"/>
          <w:szCs w:val="24"/>
        </w:rPr>
        <w:t xml:space="preserve">God ruins or removes those things. </w:t>
      </w:r>
      <w:r w:rsidR="00A9166B">
        <w:rPr>
          <w:rFonts w:cs="Times New Roman"/>
          <w:szCs w:val="24"/>
        </w:rPr>
        <w:t xml:space="preserve">Our trust is meant to be in God, not God’s things, because if we trust in God’s things, we’re going to start down the slippery slope of sin just like Israel did. We’re going to believe that we’re fine with God </w:t>
      </w:r>
      <w:r w:rsidR="00D43239">
        <w:rPr>
          <w:rFonts w:cs="Times New Roman"/>
          <w:szCs w:val="24"/>
        </w:rPr>
        <w:t xml:space="preserve">as long as our Temples are doing well, when nothing could be further from the truth. </w:t>
      </w:r>
    </w:p>
    <w:p w:rsidR="007028DE" w:rsidRDefault="00834546" w:rsidP="00CA47BC">
      <w:pPr>
        <w:rPr>
          <w:rFonts w:cs="Times New Roman"/>
          <w:szCs w:val="24"/>
        </w:rPr>
      </w:pPr>
      <w:r>
        <w:rPr>
          <w:rFonts w:cs="Times New Roman"/>
          <w:szCs w:val="24"/>
        </w:rPr>
        <w:t xml:space="preserve">All of us are tempted to create our own Temples, things that we trust instead of God. </w:t>
      </w:r>
      <w:r w:rsidR="00A9166B">
        <w:rPr>
          <w:rFonts w:cs="Times New Roman"/>
          <w:szCs w:val="24"/>
        </w:rPr>
        <w:t>I think one of the great “Temples” of our culture is physical health</w:t>
      </w:r>
      <w:r w:rsidR="00D43239">
        <w:rPr>
          <w:rFonts w:cs="Times New Roman"/>
          <w:szCs w:val="24"/>
        </w:rPr>
        <w:t xml:space="preserve"> and beauty</w:t>
      </w:r>
      <w:r w:rsidR="00A9166B">
        <w:rPr>
          <w:rFonts w:cs="Times New Roman"/>
          <w:szCs w:val="24"/>
        </w:rPr>
        <w:t xml:space="preserve">. People think that, as long as their bodies are </w:t>
      </w:r>
      <w:r>
        <w:rPr>
          <w:rFonts w:cs="Times New Roman"/>
          <w:szCs w:val="24"/>
        </w:rPr>
        <w:t>healthy and strong</w:t>
      </w:r>
      <w:r w:rsidR="00A9166B">
        <w:rPr>
          <w:rFonts w:cs="Times New Roman"/>
          <w:szCs w:val="24"/>
        </w:rPr>
        <w:t>,</w:t>
      </w:r>
      <w:r w:rsidR="00D43239">
        <w:rPr>
          <w:rFonts w:cs="Times New Roman"/>
          <w:szCs w:val="24"/>
        </w:rPr>
        <w:t xml:space="preserve"> or as long as they’re physically attractive,</w:t>
      </w:r>
      <w:r w:rsidR="00A9166B">
        <w:rPr>
          <w:rFonts w:cs="Times New Roman"/>
          <w:szCs w:val="24"/>
        </w:rPr>
        <w:t xml:space="preserve"> they must be living the right w</w:t>
      </w:r>
      <w:r>
        <w:rPr>
          <w:rFonts w:cs="Times New Roman"/>
          <w:szCs w:val="24"/>
        </w:rPr>
        <w:t xml:space="preserve">ay. They could be liars. Cheaters. Adulterers. Whatever. </w:t>
      </w:r>
      <w:r w:rsidR="00D43239">
        <w:rPr>
          <w:rFonts w:cs="Times New Roman"/>
          <w:szCs w:val="24"/>
        </w:rPr>
        <w:t>They believe that, as</w:t>
      </w:r>
      <w:r>
        <w:rPr>
          <w:rFonts w:cs="Times New Roman"/>
          <w:szCs w:val="24"/>
        </w:rPr>
        <w:t xml:space="preserve"> long as they’re working out three times a week and getting closer to their fitness goals, they think they can do whatever they want without consequence. </w:t>
      </w:r>
      <w:r w:rsidR="00D43239">
        <w:rPr>
          <w:rFonts w:cs="Times New Roman"/>
          <w:szCs w:val="24"/>
        </w:rPr>
        <w:t xml:space="preserve">Health and beauty become the standard by which they measure virtue. When they compare themselves to other people, they don’t just think they’re healthier or more attractive. They think they’re </w:t>
      </w:r>
      <w:r w:rsidR="00D43239">
        <w:rPr>
          <w:rFonts w:cs="Times New Roman"/>
          <w:i/>
          <w:szCs w:val="24"/>
        </w:rPr>
        <w:t xml:space="preserve">better </w:t>
      </w:r>
      <w:r w:rsidR="00D43239">
        <w:rPr>
          <w:rFonts w:cs="Times New Roman"/>
          <w:szCs w:val="24"/>
        </w:rPr>
        <w:t xml:space="preserve">than other people. They see someone who’s overweight, or someone who has chronic illness, or someone who’s just not that attractive and they think, </w:t>
      </w:r>
      <w:r>
        <w:rPr>
          <w:rFonts w:cs="Times New Roman"/>
          <w:szCs w:val="24"/>
        </w:rPr>
        <w:t>“</w:t>
      </w:r>
      <w:r w:rsidR="007028DE">
        <w:rPr>
          <w:rFonts w:cs="Times New Roman"/>
          <w:szCs w:val="24"/>
        </w:rPr>
        <w:t xml:space="preserve">What a loser.” Those </w:t>
      </w:r>
      <w:r w:rsidR="00210F32">
        <w:rPr>
          <w:rFonts w:cs="Times New Roman"/>
          <w:szCs w:val="24"/>
        </w:rPr>
        <w:t xml:space="preserve">“losers” could be godly, virtuous people on the inside, </w:t>
      </w:r>
      <w:r w:rsidR="007028DE">
        <w:rPr>
          <w:rFonts w:cs="Times New Roman"/>
          <w:szCs w:val="24"/>
        </w:rPr>
        <w:t xml:space="preserve">but </w:t>
      </w:r>
      <w:r w:rsidR="00210F32">
        <w:rPr>
          <w:rFonts w:cs="Times New Roman"/>
          <w:szCs w:val="24"/>
        </w:rPr>
        <w:t xml:space="preserve">to those who trust in outward appearances, that doesn’t matter at all. </w:t>
      </w:r>
      <w:r w:rsidR="007028DE">
        <w:rPr>
          <w:rFonts w:cs="Times New Roman"/>
          <w:szCs w:val="24"/>
        </w:rPr>
        <w:t xml:space="preserve"> </w:t>
      </w:r>
    </w:p>
    <w:p w:rsidR="00834546" w:rsidRDefault="00834546" w:rsidP="00CA47BC">
      <w:pPr>
        <w:rPr>
          <w:rFonts w:cs="Times New Roman"/>
          <w:szCs w:val="24"/>
        </w:rPr>
      </w:pPr>
      <w:r>
        <w:rPr>
          <w:rFonts w:cs="Times New Roman"/>
          <w:szCs w:val="24"/>
        </w:rPr>
        <w:t xml:space="preserve">What’s your Temple? Have you created something in your own mind that gives you confidence that everything’s going to go well with you even </w:t>
      </w:r>
      <w:r w:rsidR="007028DE">
        <w:rPr>
          <w:rFonts w:cs="Times New Roman"/>
          <w:szCs w:val="24"/>
        </w:rPr>
        <w:t>when</w:t>
      </w:r>
      <w:r>
        <w:rPr>
          <w:rFonts w:cs="Times New Roman"/>
          <w:szCs w:val="24"/>
        </w:rPr>
        <w:t xml:space="preserve"> you sin? </w:t>
      </w:r>
      <w:r w:rsidR="007028DE">
        <w:rPr>
          <w:rFonts w:cs="Times New Roman"/>
          <w:szCs w:val="24"/>
        </w:rPr>
        <w:t xml:space="preserve">Perhaps it’s your job. Perhaps it’s your family. Maybe it’s your wealth. </w:t>
      </w:r>
      <w:r>
        <w:rPr>
          <w:rFonts w:cs="Times New Roman"/>
          <w:szCs w:val="24"/>
        </w:rPr>
        <w:t>Whatever it is, you must heed the warning that when we trust God’s things rather than God himself, God won’t hesitate to tear those things down. As Psalm 39:11 says,</w:t>
      </w:r>
    </w:p>
    <w:p w:rsidR="00834546" w:rsidRDefault="00834546" w:rsidP="00834546">
      <w:pPr>
        <w:ind w:left="720"/>
        <w:rPr>
          <w:rFonts w:cs="Times New Roman"/>
          <w:szCs w:val="24"/>
        </w:rPr>
      </w:pPr>
      <w:r>
        <w:rPr>
          <w:rFonts w:cs="Times New Roman"/>
          <w:szCs w:val="24"/>
        </w:rPr>
        <w:t>“When you discipline a man with rebukes for sin, you consume like a moth what is dear to him; surely all mankind is a mere breath!”</w:t>
      </w:r>
    </w:p>
    <w:p w:rsidR="00210F32" w:rsidRDefault="00210F32"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372B68">
        <w:rPr>
          <w:rFonts w:cs="Times New Roman"/>
          <w:b/>
          <w:szCs w:val="24"/>
          <w:u w:val="single"/>
        </w:rPr>
        <w:t>THE TEACHING</w:t>
      </w:r>
    </w:p>
    <w:p w:rsidR="00675B56" w:rsidRDefault="00210F32" w:rsidP="00675B56">
      <w:pPr>
        <w:rPr>
          <w:rFonts w:cs="Times New Roman"/>
          <w:szCs w:val="24"/>
        </w:rPr>
      </w:pPr>
      <w:r>
        <w:rPr>
          <w:rFonts w:cs="Times New Roman"/>
          <w:szCs w:val="24"/>
        </w:rPr>
        <w:t>After Jesus clears out the Temple, the</w:t>
      </w:r>
      <w:r w:rsidR="00F40EBC">
        <w:rPr>
          <w:rFonts w:cs="Times New Roman"/>
          <w:szCs w:val="24"/>
        </w:rPr>
        <w:t xml:space="preserve"> scene then calms down </w:t>
      </w:r>
      <w:r w:rsidR="00D062BB">
        <w:rPr>
          <w:rFonts w:cs="Times New Roman"/>
          <w:szCs w:val="24"/>
        </w:rPr>
        <w:t>in verse 47</w:t>
      </w:r>
      <w:r w:rsidR="00F40EBC">
        <w:rPr>
          <w:rFonts w:cs="Times New Roman"/>
          <w:szCs w:val="24"/>
        </w:rPr>
        <w:t xml:space="preserve">, where we find Jesus “teaching </w:t>
      </w:r>
      <w:r w:rsidR="00D062BB">
        <w:rPr>
          <w:rFonts w:cs="Times New Roman"/>
          <w:szCs w:val="24"/>
        </w:rPr>
        <w:t>daily in the temple”</w:t>
      </w:r>
      <w:r w:rsidR="00F40EBC">
        <w:rPr>
          <w:rFonts w:cs="Times New Roman"/>
          <w:szCs w:val="24"/>
        </w:rPr>
        <w:t xml:space="preserve">, but it doesn’t take long for that peace to be broken as confrontation erupts once again. This leads to our second point: The Teaching. </w:t>
      </w:r>
    </w:p>
    <w:p w:rsidR="00F40EBC" w:rsidRDefault="00F40EBC" w:rsidP="00675B56">
      <w:pPr>
        <w:rPr>
          <w:rFonts w:cs="Times New Roman"/>
          <w:szCs w:val="24"/>
        </w:rPr>
      </w:pPr>
      <w:r>
        <w:rPr>
          <w:rFonts w:cs="Times New Roman"/>
          <w:szCs w:val="24"/>
        </w:rPr>
        <w:lastRenderedPageBreak/>
        <w:t xml:space="preserve">Up until now, most of the confrontation that has happened with Jesus came from the Pharisees, but they’re out of the picture now. </w:t>
      </w:r>
      <w:r w:rsidR="00D062BB">
        <w:rPr>
          <w:rFonts w:cs="Times New Roman"/>
          <w:szCs w:val="24"/>
        </w:rPr>
        <w:t xml:space="preserve">Here, in verse 47, a new group emerges to challenge Jesus: “the chief priests, and the scribes and the principal men of the city”. Luke tells us that they “were seeking to destroy him”. They wanted to </w:t>
      </w:r>
      <w:r w:rsidR="007028DE">
        <w:rPr>
          <w:rFonts w:cs="Times New Roman"/>
          <w:szCs w:val="24"/>
        </w:rPr>
        <w:t>kill him</w:t>
      </w:r>
      <w:r w:rsidR="00D062BB">
        <w:rPr>
          <w:rFonts w:cs="Times New Roman"/>
          <w:szCs w:val="24"/>
        </w:rPr>
        <w:t>,</w:t>
      </w:r>
      <w:r w:rsidR="007028DE">
        <w:rPr>
          <w:rFonts w:cs="Times New Roman"/>
          <w:szCs w:val="24"/>
        </w:rPr>
        <w:t xml:space="preserve"> because they felt that he was a threat to their way of life. But they couldn’t, at least not yet, </w:t>
      </w:r>
      <w:r w:rsidR="00D062BB">
        <w:rPr>
          <w:rFonts w:cs="Times New Roman"/>
          <w:szCs w:val="24"/>
        </w:rPr>
        <w:t xml:space="preserve">because “all the people were hanging on his words.” </w:t>
      </w:r>
    </w:p>
    <w:p w:rsidR="00D028A9" w:rsidRDefault="00210F32" w:rsidP="00675B56">
      <w:pPr>
        <w:rPr>
          <w:rFonts w:cs="Times New Roman"/>
          <w:szCs w:val="24"/>
        </w:rPr>
      </w:pPr>
      <w:r>
        <w:rPr>
          <w:rFonts w:cs="Times New Roman"/>
          <w:szCs w:val="24"/>
        </w:rPr>
        <w:t>Jesus was a powerful teacher. His teaching</w:t>
      </w:r>
      <w:r w:rsidR="00D028A9">
        <w:rPr>
          <w:rFonts w:cs="Times New Roman"/>
          <w:szCs w:val="24"/>
        </w:rPr>
        <w:t xml:space="preserve"> was so compelling, and so clear, that right away, the people of the city gravitated to him. But </w:t>
      </w:r>
      <w:r>
        <w:rPr>
          <w:rFonts w:cs="Times New Roman"/>
          <w:szCs w:val="24"/>
        </w:rPr>
        <w:t>mere</w:t>
      </w:r>
      <w:r w:rsidR="00D028A9">
        <w:rPr>
          <w:rFonts w:cs="Times New Roman"/>
          <w:szCs w:val="24"/>
        </w:rPr>
        <w:t xml:space="preserve"> teaching wouldn’t be enough. It wouldn’t be enough to soften their hardened hearts and </w:t>
      </w:r>
      <w:r w:rsidR="007028DE">
        <w:rPr>
          <w:rFonts w:cs="Times New Roman"/>
          <w:szCs w:val="24"/>
        </w:rPr>
        <w:t>help them see</w:t>
      </w:r>
      <w:r>
        <w:rPr>
          <w:rFonts w:cs="Times New Roman"/>
          <w:szCs w:val="24"/>
        </w:rPr>
        <w:t xml:space="preserve"> and believe</w:t>
      </w:r>
      <w:r w:rsidR="007028DE">
        <w:rPr>
          <w:rFonts w:cs="Times New Roman"/>
          <w:szCs w:val="24"/>
        </w:rPr>
        <w:t xml:space="preserve"> that he was indeed the Messiah</w:t>
      </w:r>
      <w:r w:rsidR="00D028A9">
        <w:rPr>
          <w:rFonts w:cs="Times New Roman"/>
          <w:szCs w:val="24"/>
        </w:rPr>
        <w:t xml:space="preserve">. </w:t>
      </w:r>
      <w:r w:rsidR="007028DE">
        <w:rPr>
          <w:rFonts w:cs="Times New Roman"/>
          <w:szCs w:val="24"/>
        </w:rPr>
        <w:t>These</w:t>
      </w:r>
      <w:r w:rsidR="00D028A9">
        <w:rPr>
          <w:rFonts w:cs="Times New Roman"/>
          <w:szCs w:val="24"/>
        </w:rPr>
        <w:t xml:space="preserve"> people may have been hanging on his words now, but in a few </w:t>
      </w:r>
      <w:r>
        <w:rPr>
          <w:rFonts w:cs="Times New Roman"/>
          <w:szCs w:val="24"/>
        </w:rPr>
        <w:t xml:space="preserve">days, they </w:t>
      </w:r>
      <w:r w:rsidR="00D028A9">
        <w:rPr>
          <w:rFonts w:cs="Times New Roman"/>
          <w:szCs w:val="24"/>
        </w:rPr>
        <w:t xml:space="preserve">would be </w:t>
      </w:r>
      <w:proofErr w:type="spellStart"/>
      <w:r w:rsidR="00D028A9">
        <w:rPr>
          <w:rFonts w:cs="Times New Roman"/>
          <w:szCs w:val="24"/>
        </w:rPr>
        <w:t>clamouring</w:t>
      </w:r>
      <w:proofErr w:type="spellEnd"/>
      <w:r w:rsidR="00D028A9">
        <w:rPr>
          <w:rFonts w:cs="Times New Roman"/>
          <w:szCs w:val="24"/>
        </w:rPr>
        <w:t xml:space="preserve"> for him to be hung on a cross. </w:t>
      </w:r>
    </w:p>
    <w:p w:rsidR="00D028A9" w:rsidRDefault="00D028A9" w:rsidP="00675B56">
      <w:pPr>
        <w:rPr>
          <w:rFonts w:cs="Times New Roman"/>
          <w:szCs w:val="24"/>
        </w:rPr>
      </w:pPr>
      <w:r>
        <w:rPr>
          <w:rFonts w:cs="Times New Roman"/>
          <w:szCs w:val="24"/>
        </w:rPr>
        <w:t xml:space="preserve">The political and religious leaders of the city already want this to happen, but they can’t do anything until they get more public support. So instead of moving swiftly to arrest Jesus, they decide to </w:t>
      </w:r>
      <w:r w:rsidR="00210F32">
        <w:rPr>
          <w:rFonts w:cs="Times New Roman"/>
          <w:szCs w:val="24"/>
        </w:rPr>
        <w:t>test</w:t>
      </w:r>
      <w:r>
        <w:rPr>
          <w:rFonts w:cs="Times New Roman"/>
          <w:szCs w:val="24"/>
        </w:rPr>
        <w:t xml:space="preserve"> him. Verse 20 says that </w:t>
      </w:r>
      <w:r w:rsidR="007028DE">
        <w:rPr>
          <w:rFonts w:cs="Times New Roman"/>
          <w:szCs w:val="24"/>
        </w:rPr>
        <w:t>as</w:t>
      </w:r>
      <w:r>
        <w:rPr>
          <w:rFonts w:cs="Times New Roman"/>
          <w:szCs w:val="24"/>
        </w:rPr>
        <w:t xml:space="preserve"> Jesus was “teaching the people in the temple and preaching the gospel, the chief priests and the scribes with the elders came up and said to him, ‘Tell us by what authority you do these things, or who it is that gave you this authority.’” </w:t>
      </w:r>
    </w:p>
    <w:p w:rsidR="00B6014E" w:rsidRDefault="00B6014E" w:rsidP="00675B56">
      <w:pPr>
        <w:rPr>
          <w:rFonts w:cs="Times New Roman"/>
          <w:szCs w:val="24"/>
        </w:rPr>
      </w:pPr>
      <w:r>
        <w:rPr>
          <w:rFonts w:cs="Times New Roman"/>
          <w:szCs w:val="24"/>
        </w:rPr>
        <w:t xml:space="preserve">Jesus isn’t a fool. He knows that their question isn’t genuine. They’re not asking him </w:t>
      </w:r>
      <w:r w:rsidR="007028DE">
        <w:rPr>
          <w:rFonts w:cs="Times New Roman"/>
          <w:szCs w:val="24"/>
        </w:rPr>
        <w:t xml:space="preserve">where his authority comes from </w:t>
      </w:r>
      <w:r>
        <w:rPr>
          <w:rFonts w:cs="Times New Roman"/>
          <w:szCs w:val="24"/>
        </w:rPr>
        <w:t xml:space="preserve">because they’re genuinely interested in the answer. </w:t>
      </w:r>
      <w:r w:rsidR="00A00D25">
        <w:rPr>
          <w:rFonts w:cs="Times New Roman"/>
          <w:szCs w:val="24"/>
        </w:rPr>
        <w:t xml:space="preserve">They’re just trying to trap him. They know that evidence isn’t credible unless it’s given by two or three witnesses, so if Jesus testifies about his authority by himself, he will have shown that he is not worthy of belief. </w:t>
      </w:r>
    </w:p>
    <w:p w:rsidR="00A00D25" w:rsidRDefault="00210F32" w:rsidP="00675B56">
      <w:pPr>
        <w:rPr>
          <w:rFonts w:cs="Times New Roman"/>
          <w:szCs w:val="24"/>
        </w:rPr>
      </w:pPr>
      <w:r>
        <w:rPr>
          <w:rFonts w:cs="Times New Roman"/>
          <w:szCs w:val="24"/>
        </w:rPr>
        <w:t xml:space="preserve">How Jesus replies is simply brilliant. With one, simple question, he both answers their question and exposes their true motives, turning the trappers into the trapped. </w:t>
      </w:r>
      <w:r w:rsidR="00A60ECA">
        <w:rPr>
          <w:rFonts w:cs="Times New Roman"/>
          <w:szCs w:val="24"/>
        </w:rPr>
        <w:t>Verse 2: “</w:t>
      </w:r>
      <w:r w:rsidR="00A00D25">
        <w:rPr>
          <w:rFonts w:cs="Times New Roman"/>
          <w:szCs w:val="24"/>
        </w:rPr>
        <w:t>I also will ask you a question. Now tell me, was the baptism of John from heaven or from man?”</w:t>
      </w:r>
    </w:p>
    <w:p w:rsidR="00350BA1" w:rsidRDefault="001374CA" w:rsidP="00675B56">
      <w:pPr>
        <w:rPr>
          <w:rFonts w:cs="Times New Roman"/>
          <w:szCs w:val="24"/>
        </w:rPr>
      </w:pPr>
      <w:r>
        <w:rPr>
          <w:rFonts w:cs="Times New Roman"/>
          <w:szCs w:val="24"/>
        </w:rPr>
        <w:t>Jesus, of course, was speaking of John the Baptist</w:t>
      </w:r>
      <w:r w:rsidR="00210F32">
        <w:rPr>
          <w:rFonts w:cs="Times New Roman"/>
          <w:szCs w:val="24"/>
        </w:rPr>
        <w:t>, whom we read about earlier in Chapters 3 and 7</w:t>
      </w:r>
      <w:r>
        <w:rPr>
          <w:rFonts w:cs="Times New Roman"/>
          <w:szCs w:val="24"/>
        </w:rPr>
        <w:t xml:space="preserve">. </w:t>
      </w:r>
      <w:r w:rsidR="00350BA1">
        <w:rPr>
          <w:rFonts w:cs="Times New Roman"/>
          <w:szCs w:val="24"/>
        </w:rPr>
        <w:t xml:space="preserve">John </w:t>
      </w:r>
      <w:r w:rsidR="00F8481F">
        <w:rPr>
          <w:rFonts w:cs="Times New Roman"/>
          <w:szCs w:val="24"/>
        </w:rPr>
        <w:t>was a prophet. Indeed, Jesus said he was the greatest prophet who ever lived, and yet he didn’t come to testify about himself. He came to testify about the one who would come after him, the one he wasn’t fit to tie the sandals of, to prepare the way for Jesus the Messiah. So when Jesus asks the city leaders where the baptism of John came from, he’s essentially saying</w:t>
      </w:r>
      <w:r w:rsidR="00350BA1">
        <w:rPr>
          <w:rFonts w:cs="Times New Roman"/>
          <w:szCs w:val="24"/>
        </w:rPr>
        <w:t xml:space="preserve">, “Do you want to know where my authority comes from? Just ask John. What did he say?” If John </w:t>
      </w:r>
      <w:r w:rsidR="00604098">
        <w:rPr>
          <w:rFonts w:cs="Times New Roman"/>
          <w:szCs w:val="24"/>
        </w:rPr>
        <w:t>were</w:t>
      </w:r>
      <w:r w:rsidR="00350BA1">
        <w:rPr>
          <w:rFonts w:cs="Times New Roman"/>
          <w:szCs w:val="24"/>
        </w:rPr>
        <w:t xml:space="preserve"> a true prophet who spoke the true words of God, then the chief priests, scribes, and elders had their answer. Jesus’ authority came from God. </w:t>
      </w:r>
    </w:p>
    <w:p w:rsidR="001374CA" w:rsidRDefault="00350BA1" w:rsidP="00675B56">
      <w:pPr>
        <w:rPr>
          <w:rFonts w:cs="Times New Roman"/>
          <w:szCs w:val="24"/>
        </w:rPr>
      </w:pPr>
      <w:r>
        <w:rPr>
          <w:rFonts w:cs="Times New Roman"/>
          <w:szCs w:val="24"/>
        </w:rPr>
        <w:t>But they</w:t>
      </w:r>
      <w:r w:rsidR="00F8481F">
        <w:rPr>
          <w:rFonts w:cs="Times New Roman"/>
          <w:szCs w:val="24"/>
        </w:rPr>
        <w:t xml:space="preserve">’re not interested in answering his questions. They’re only interested in trapping him, </w:t>
      </w:r>
      <w:r w:rsidR="0013061B">
        <w:rPr>
          <w:rFonts w:cs="Times New Roman"/>
          <w:szCs w:val="24"/>
        </w:rPr>
        <w:t xml:space="preserve">and </w:t>
      </w:r>
      <w:r w:rsidR="00F8481F">
        <w:rPr>
          <w:rFonts w:cs="Times New Roman"/>
          <w:szCs w:val="24"/>
        </w:rPr>
        <w:t xml:space="preserve">in order </w:t>
      </w:r>
      <w:r w:rsidR="0013061B">
        <w:rPr>
          <w:rFonts w:cs="Times New Roman"/>
          <w:szCs w:val="24"/>
        </w:rPr>
        <w:t xml:space="preserve">to do that, they have to escape his trap first. </w:t>
      </w:r>
    </w:p>
    <w:p w:rsidR="001374CA" w:rsidRDefault="00F8481F" w:rsidP="001E1D62">
      <w:pPr>
        <w:rPr>
          <w:rFonts w:cs="Times New Roman"/>
          <w:szCs w:val="24"/>
        </w:rPr>
      </w:pPr>
      <w:r>
        <w:rPr>
          <w:rFonts w:cs="Times New Roman"/>
          <w:szCs w:val="24"/>
        </w:rPr>
        <w:t xml:space="preserve">That’s what they try to do </w:t>
      </w:r>
      <w:r w:rsidR="00604098">
        <w:rPr>
          <w:rFonts w:cs="Times New Roman"/>
          <w:szCs w:val="24"/>
        </w:rPr>
        <w:t xml:space="preserve">in verses </w:t>
      </w:r>
      <w:r w:rsidR="0013061B">
        <w:rPr>
          <w:rFonts w:cs="Times New Roman"/>
          <w:szCs w:val="24"/>
        </w:rPr>
        <w:t xml:space="preserve">5-6. </w:t>
      </w:r>
      <w:r w:rsidR="00604098">
        <w:rPr>
          <w:rFonts w:cs="Times New Roman"/>
          <w:szCs w:val="24"/>
        </w:rPr>
        <w:t>Notice that t</w:t>
      </w:r>
      <w:r w:rsidR="001374CA">
        <w:rPr>
          <w:rFonts w:cs="Times New Roman"/>
          <w:szCs w:val="24"/>
        </w:rPr>
        <w:t xml:space="preserve">hey </w:t>
      </w:r>
      <w:r w:rsidR="00604098">
        <w:rPr>
          <w:rFonts w:cs="Times New Roman"/>
          <w:szCs w:val="24"/>
        </w:rPr>
        <w:t xml:space="preserve">never discuss the </w:t>
      </w:r>
      <w:r w:rsidR="001374CA">
        <w:rPr>
          <w:rFonts w:cs="Times New Roman"/>
          <w:szCs w:val="24"/>
        </w:rPr>
        <w:t xml:space="preserve">actual question. They don’t huddle around and ask each other, “So, what do you think guys? Was John the Baptist from heaven or from man?” </w:t>
      </w:r>
      <w:r w:rsidR="00A60ECA">
        <w:rPr>
          <w:rFonts w:cs="Times New Roman"/>
          <w:szCs w:val="24"/>
        </w:rPr>
        <w:t xml:space="preserve">Instead, they only deliberate the consequences of different answers they could give. </w:t>
      </w:r>
      <w:r w:rsidR="00510456">
        <w:rPr>
          <w:rFonts w:cs="Times New Roman"/>
          <w:szCs w:val="24"/>
        </w:rPr>
        <w:t xml:space="preserve">In verse 5 they </w:t>
      </w:r>
      <w:r w:rsidR="001E1D62">
        <w:rPr>
          <w:rFonts w:cs="Times New Roman"/>
          <w:szCs w:val="24"/>
        </w:rPr>
        <w:t xml:space="preserve">realize that if they say John’s authority came from heaven, they would condemn themselves because they didn’t believe his testimony. But if they say his authority came from man, they would put their lives in danger because the people believed John </w:t>
      </w:r>
      <w:r w:rsidR="001E1D62">
        <w:rPr>
          <w:rFonts w:cs="Times New Roman"/>
          <w:szCs w:val="24"/>
        </w:rPr>
        <w:lastRenderedPageBreak/>
        <w:t>was a prophet</w:t>
      </w:r>
      <w:r w:rsidR="00510456">
        <w:rPr>
          <w:rFonts w:cs="Times New Roman"/>
          <w:szCs w:val="24"/>
        </w:rPr>
        <w:t>,</w:t>
      </w:r>
      <w:r w:rsidR="001E1D62">
        <w:rPr>
          <w:rFonts w:cs="Times New Roman"/>
          <w:szCs w:val="24"/>
        </w:rPr>
        <w:t xml:space="preserve"> and the Law required </w:t>
      </w:r>
      <w:r w:rsidR="00A60ECA">
        <w:rPr>
          <w:rFonts w:cs="Times New Roman"/>
          <w:szCs w:val="24"/>
        </w:rPr>
        <w:t>the people</w:t>
      </w:r>
      <w:r w:rsidR="001E1D62">
        <w:rPr>
          <w:rFonts w:cs="Times New Roman"/>
          <w:szCs w:val="24"/>
        </w:rPr>
        <w:t xml:space="preserve"> to execute someone who called a true prophet false. So they respond with </w:t>
      </w:r>
      <w:r>
        <w:rPr>
          <w:rFonts w:cs="Times New Roman"/>
          <w:szCs w:val="24"/>
        </w:rPr>
        <w:t xml:space="preserve">the ultimate, </w:t>
      </w:r>
      <w:r w:rsidR="00604098">
        <w:rPr>
          <w:rFonts w:cs="Times New Roman"/>
          <w:szCs w:val="24"/>
        </w:rPr>
        <w:t xml:space="preserve">timeless </w:t>
      </w:r>
      <w:r w:rsidR="00A60ECA">
        <w:rPr>
          <w:rFonts w:cs="Times New Roman"/>
          <w:szCs w:val="24"/>
        </w:rPr>
        <w:t>cop</w:t>
      </w:r>
      <w:r w:rsidR="00604098">
        <w:rPr>
          <w:rFonts w:cs="Times New Roman"/>
          <w:szCs w:val="24"/>
        </w:rPr>
        <w:t>-</w:t>
      </w:r>
      <w:r w:rsidR="00A60ECA">
        <w:rPr>
          <w:rFonts w:cs="Times New Roman"/>
          <w:szCs w:val="24"/>
        </w:rPr>
        <w:t xml:space="preserve">out in verse 7: </w:t>
      </w:r>
      <w:r w:rsidR="001E1D62">
        <w:rPr>
          <w:rFonts w:cs="Times New Roman"/>
          <w:szCs w:val="24"/>
        </w:rPr>
        <w:t xml:space="preserve">“we don’t know”. </w:t>
      </w:r>
    </w:p>
    <w:p w:rsidR="00D028A9" w:rsidRDefault="00B5404E" w:rsidP="00675B56">
      <w:pPr>
        <w:rPr>
          <w:rFonts w:cs="Times New Roman"/>
          <w:szCs w:val="24"/>
        </w:rPr>
      </w:pPr>
      <w:r>
        <w:rPr>
          <w:rFonts w:cs="Times New Roman"/>
          <w:szCs w:val="24"/>
        </w:rPr>
        <w:t xml:space="preserve">They may have thought </w:t>
      </w:r>
      <w:r w:rsidR="00F8481F">
        <w:rPr>
          <w:rFonts w:cs="Times New Roman"/>
          <w:szCs w:val="24"/>
        </w:rPr>
        <w:t>that they had escaped</w:t>
      </w:r>
      <w:r>
        <w:rPr>
          <w:rFonts w:cs="Times New Roman"/>
          <w:szCs w:val="24"/>
        </w:rPr>
        <w:t xml:space="preserve"> Jesus’ trap, but there was no avoiding this one. </w:t>
      </w:r>
      <w:r w:rsidR="00A60ECA">
        <w:rPr>
          <w:rFonts w:cs="Times New Roman"/>
          <w:szCs w:val="24"/>
        </w:rPr>
        <w:t>Even the answer “we don’t know” condemned them</w:t>
      </w:r>
      <w:r w:rsidR="00DE4873">
        <w:rPr>
          <w:rFonts w:cs="Times New Roman"/>
          <w:szCs w:val="24"/>
        </w:rPr>
        <w:t xml:space="preserve">. How could the religious leaders of the city look at </w:t>
      </w:r>
      <w:r w:rsidR="004C7FC3">
        <w:rPr>
          <w:rFonts w:cs="Times New Roman"/>
          <w:szCs w:val="24"/>
        </w:rPr>
        <w:t>John the Baptist, the greatest prophet Israel had seen in</w:t>
      </w:r>
      <w:r w:rsidR="00DE4873">
        <w:rPr>
          <w:rFonts w:cs="Times New Roman"/>
          <w:szCs w:val="24"/>
        </w:rPr>
        <w:t xml:space="preserve"> centuries</w:t>
      </w:r>
      <w:r w:rsidR="004C7FC3">
        <w:rPr>
          <w:rFonts w:cs="Times New Roman"/>
          <w:szCs w:val="24"/>
        </w:rPr>
        <w:t>,</w:t>
      </w:r>
      <w:r w:rsidR="00DE4873">
        <w:rPr>
          <w:rFonts w:cs="Times New Roman"/>
          <w:szCs w:val="24"/>
        </w:rPr>
        <w:t xml:space="preserve"> and say “we don’t know</w:t>
      </w:r>
      <w:r w:rsidR="004C7FC3">
        <w:rPr>
          <w:rFonts w:cs="Times New Roman"/>
          <w:szCs w:val="24"/>
        </w:rPr>
        <w:t xml:space="preserve"> </w:t>
      </w:r>
      <w:r w:rsidR="00DE4873">
        <w:rPr>
          <w:rFonts w:cs="Times New Roman"/>
          <w:szCs w:val="24"/>
        </w:rPr>
        <w:t>where he came from</w:t>
      </w:r>
      <w:r w:rsidR="004C7FC3">
        <w:rPr>
          <w:rFonts w:cs="Times New Roman"/>
          <w:szCs w:val="24"/>
        </w:rPr>
        <w:t>”</w:t>
      </w:r>
      <w:r w:rsidR="00DE4873">
        <w:rPr>
          <w:rFonts w:cs="Times New Roman"/>
          <w:szCs w:val="24"/>
        </w:rPr>
        <w:t xml:space="preserve">? They had shown that they were completely incompetent leaders. Their answer may have saved their skins, but it didn’t save their right to lead. </w:t>
      </w:r>
    </w:p>
    <w:p w:rsidR="004C7FC3" w:rsidRDefault="004C7FC3" w:rsidP="00675B56">
      <w:pPr>
        <w:rPr>
          <w:rFonts w:cs="Times New Roman"/>
          <w:szCs w:val="24"/>
        </w:rPr>
      </w:pPr>
      <w:r>
        <w:rPr>
          <w:rFonts w:cs="Times New Roman"/>
          <w:szCs w:val="24"/>
        </w:rPr>
        <w:t>Jesus</w:t>
      </w:r>
      <w:r w:rsidR="00B5404E">
        <w:rPr>
          <w:rFonts w:cs="Times New Roman"/>
          <w:szCs w:val="24"/>
        </w:rPr>
        <w:t xml:space="preserve">, of course, wasn’t buying it. Of course they knew where John came from. They knew he came from God. They knew he came bringing God’s message. They just didn’t want to hear it. So Jesus doesn’t waste his time trying to convince them that he also came from God and tells them in verse 8, “Neither will I tell you by what authority I do these things.” </w:t>
      </w:r>
      <w:r>
        <w:rPr>
          <w:rFonts w:cs="Times New Roman"/>
          <w:szCs w:val="24"/>
        </w:rPr>
        <w:t xml:space="preserve"> </w:t>
      </w:r>
    </w:p>
    <w:p w:rsidR="00B5404E" w:rsidRPr="00DC2C1A" w:rsidRDefault="00B5404E"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372B68">
        <w:rPr>
          <w:rFonts w:cs="Times New Roman"/>
          <w:b/>
          <w:szCs w:val="24"/>
          <w:u w:val="single"/>
        </w:rPr>
        <w:t>THE TENANTS</w:t>
      </w:r>
    </w:p>
    <w:p w:rsidR="00DE4873" w:rsidRDefault="004C7FC3" w:rsidP="00675B56">
      <w:pPr>
        <w:rPr>
          <w:rFonts w:cs="Times New Roman"/>
          <w:szCs w:val="24"/>
        </w:rPr>
      </w:pPr>
      <w:r>
        <w:rPr>
          <w:rFonts w:cs="Times New Roman"/>
          <w:szCs w:val="24"/>
        </w:rPr>
        <w:t xml:space="preserve">Jesus knew, however, that the problem wasn’t just with the leaders. It was with the people. The people may have been on his side </w:t>
      </w:r>
      <w:r w:rsidR="00F8481F">
        <w:rPr>
          <w:rFonts w:cs="Times New Roman"/>
          <w:szCs w:val="24"/>
        </w:rPr>
        <w:t>at the moment</w:t>
      </w:r>
      <w:r>
        <w:rPr>
          <w:rFonts w:cs="Times New Roman"/>
          <w:szCs w:val="24"/>
        </w:rPr>
        <w:t xml:space="preserve">, but </w:t>
      </w:r>
      <w:r w:rsidR="00047510">
        <w:rPr>
          <w:rFonts w:cs="Times New Roman"/>
          <w:szCs w:val="24"/>
        </w:rPr>
        <w:t>that was going to change soon enough</w:t>
      </w:r>
      <w:r>
        <w:rPr>
          <w:rFonts w:cs="Times New Roman"/>
          <w:szCs w:val="24"/>
        </w:rPr>
        <w:t xml:space="preserve">. So Jesus </w:t>
      </w:r>
      <w:r w:rsidR="00B5404E">
        <w:rPr>
          <w:rFonts w:cs="Times New Roman"/>
          <w:szCs w:val="24"/>
        </w:rPr>
        <w:t>tells a parable for all the people who are listening to him – the chief priests, the scribes, the elders, and the crowds – which leads t</w:t>
      </w:r>
      <w:r>
        <w:rPr>
          <w:rFonts w:cs="Times New Roman"/>
          <w:szCs w:val="24"/>
        </w:rPr>
        <w:t>o our third point: the Tenants.</w:t>
      </w:r>
      <w:r w:rsidR="00DE4873">
        <w:rPr>
          <w:rFonts w:cs="Times New Roman"/>
          <w:szCs w:val="24"/>
        </w:rPr>
        <w:t xml:space="preserve"> </w:t>
      </w:r>
    </w:p>
    <w:p w:rsidR="00CA22AE" w:rsidRDefault="00047510" w:rsidP="00047510">
      <w:pPr>
        <w:rPr>
          <w:rFonts w:cs="Times New Roman"/>
          <w:szCs w:val="24"/>
        </w:rPr>
      </w:pPr>
      <w:r>
        <w:rPr>
          <w:rFonts w:cs="Times New Roman"/>
          <w:szCs w:val="24"/>
        </w:rPr>
        <w:t>Verse 9</w:t>
      </w:r>
      <w:r w:rsidR="00F8481F">
        <w:rPr>
          <w:rFonts w:cs="Times New Roman"/>
          <w:szCs w:val="24"/>
        </w:rPr>
        <w:t xml:space="preserve"> says that Jesus began to tell “</w:t>
      </w:r>
      <w:r>
        <w:rPr>
          <w:rFonts w:cs="Times New Roman"/>
          <w:szCs w:val="24"/>
        </w:rPr>
        <w:t xml:space="preserve">the people” this parable: “A man planted a vineyard and let it out to tenants and went into another country for a long while.” Who do these people stand for? The man in the parable stands for God, and the tenants stand for </w:t>
      </w:r>
      <w:r w:rsidR="00F8481F">
        <w:rPr>
          <w:rFonts w:cs="Times New Roman"/>
          <w:szCs w:val="24"/>
        </w:rPr>
        <w:t>ethnic Israel</w:t>
      </w:r>
      <w:r>
        <w:rPr>
          <w:rFonts w:cs="Times New Roman"/>
          <w:szCs w:val="24"/>
        </w:rPr>
        <w:t>.</w:t>
      </w:r>
      <w:r w:rsidR="00553299">
        <w:rPr>
          <w:rFonts w:cs="Times New Roman"/>
          <w:szCs w:val="24"/>
        </w:rPr>
        <w:t xml:space="preserve"> Another character is introduced in verse 10 – the servant. T</w:t>
      </w:r>
      <w:r>
        <w:rPr>
          <w:rFonts w:cs="Times New Roman"/>
          <w:szCs w:val="24"/>
        </w:rPr>
        <w:t xml:space="preserve">here are three servants in the parable. One in verse 10, the second in verse 11, and the third in verse 12. Together, they stand for God’s prophets. The owner sends his servants to the tenants just as God sent his prophets to Israel. Why? So that he might reap the fruit of their righteousness. </w:t>
      </w:r>
    </w:p>
    <w:p w:rsidR="00047510" w:rsidRDefault="00047510" w:rsidP="00047510">
      <w:pPr>
        <w:rPr>
          <w:rFonts w:cs="Times New Roman"/>
          <w:szCs w:val="24"/>
        </w:rPr>
      </w:pPr>
      <w:r>
        <w:rPr>
          <w:rFonts w:cs="Times New Roman"/>
          <w:szCs w:val="24"/>
        </w:rPr>
        <w:t xml:space="preserve">But Israel treated God’s prophets horribly. </w:t>
      </w:r>
      <w:r w:rsidR="00CA22AE">
        <w:rPr>
          <w:rFonts w:cs="Times New Roman"/>
          <w:szCs w:val="24"/>
        </w:rPr>
        <w:t xml:space="preserve">Elijah lamented that all God’s prophets had been murdered and that only he was left. Elijah was threatened with decapitation by his own king. </w:t>
      </w:r>
      <w:r w:rsidR="00F8481F">
        <w:rPr>
          <w:rFonts w:cs="Times New Roman"/>
          <w:szCs w:val="24"/>
        </w:rPr>
        <w:t>Even Jeremiah</w:t>
      </w:r>
      <w:r>
        <w:rPr>
          <w:rFonts w:cs="Times New Roman"/>
          <w:szCs w:val="24"/>
        </w:rPr>
        <w:t xml:space="preserve">, who wrote the prophecy about the destruction of the first Temple, was imprisoned and thrown into a well </w:t>
      </w:r>
      <w:r w:rsidR="00F8481F">
        <w:rPr>
          <w:rFonts w:cs="Times New Roman"/>
          <w:szCs w:val="24"/>
        </w:rPr>
        <w:t>to die</w:t>
      </w:r>
      <w:r w:rsidR="00CA22AE">
        <w:rPr>
          <w:rFonts w:cs="Times New Roman"/>
          <w:szCs w:val="24"/>
        </w:rPr>
        <w:t xml:space="preserve">. </w:t>
      </w:r>
      <w:r>
        <w:rPr>
          <w:rFonts w:cs="Times New Roman"/>
          <w:szCs w:val="24"/>
        </w:rPr>
        <w:t xml:space="preserve"> </w:t>
      </w:r>
    </w:p>
    <w:p w:rsidR="00601C2D" w:rsidRDefault="00CA22AE" w:rsidP="00675B56">
      <w:pPr>
        <w:rPr>
          <w:rFonts w:cs="Times New Roman"/>
          <w:szCs w:val="24"/>
        </w:rPr>
      </w:pPr>
      <w:r>
        <w:rPr>
          <w:rFonts w:cs="Times New Roman"/>
          <w:szCs w:val="24"/>
        </w:rPr>
        <w:t xml:space="preserve">Again and again, Israel rejected God’s prophets, and </w:t>
      </w:r>
      <w:r w:rsidR="00F8481F">
        <w:rPr>
          <w:rFonts w:cs="Times New Roman"/>
          <w:szCs w:val="24"/>
        </w:rPr>
        <w:t xml:space="preserve">that’s reflected in how the tenants treated the owner’s servants. They beat them, reject them, and do so with increasing brutality. </w:t>
      </w:r>
      <w:r w:rsidR="00047510">
        <w:rPr>
          <w:rFonts w:cs="Times New Roman"/>
          <w:szCs w:val="24"/>
        </w:rPr>
        <w:t xml:space="preserve">The first servant in verse 10 is beaten and sent away empty-handed. </w:t>
      </w:r>
      <w:r>
        <w:rPr>
          <w:rFonts w:cs="Times New Roman"/>
          <w:szCs w:val="24"/>
        </w:rPr>
        <w:t xml:space="preserve">The second servant in verse 11 is not only beaten but treated shamefully before he is sent away empty-handed. The third servant in verse 12 is “wounded and cast out.” Why are the tenants doing this? They know who the servants are. They know </w:t>
      </w:r>
      <w:r w:rsidR="00601C2D">
        <w:rPr>
          <w:rFonts w:cs="Times New Roman"/>
          <w:szCs w:val="24"/>
        </w:rPr>
        <w:t xml:space="preserve">that </w:t>
      </w:r>
      <w:r>
        <w:rPr>
          <w:rFonts w:cs="Times New Roman"/>
          <w:szCs w:val="24"/>
        </w:rPr>
        <w:t>they’re representatives of the vineyard’s owner. But that doesn’t stop them from violently mistreating</w:t>
      </w:r>
      <w:r w:rsidR="00601C2D">
        <w:rPr>
          <w:rFonts w:cs="Times New Roman"/>
          <w:szCs w:val="24"/>
        </w:rPr>
        <w:t xml:space="preserve"> them. </w:t>
      </w:r>
    </w:p>
    <w:p w:rsidR="00601C2D" w:rsidRDefault="00601C2D" w:rsidP="00675B56">
      <w:pPr>
        <w:rPr>
          <w:rFonts w:cs="Times New Roman"/>
          <w:szCs w:val="24"/>
        </w:rPr>
      </w:pPr>
      <w:r>
        <w:rPr>
          <w:rFonts w:cs="Times New Roman"/>
          <w:szCs w:val="24"/>
        </w:rPr>
        <w:t xml:space="preserve">Their true motivations come out when the owner decides to try one more time. He wonders aloud in verse 13, “What shall I do? I will send my beloved son; perhaps they will respect him.” The </w:t>
      </w:r>
      <w:r>
        <w:rPr>
          <w:rFonts w:cs="Times New Roman"/>
          <w:szCs w:val="24"/>
        </w:rPr>
        <w:lastRenderedPageBreak/>
        <w:t xml:space="preserve">tenants respond in verse 14: “But when the tenants saw him, they said to themselves, ‘This is the heir. Let us kill him, so that the inheritance may be ours.’” </w:t>
      </w:r>
    </w:p>
    <w:p w:rsidR="00047510" w:rsidRDefault="00601C2D" w:rsidP="00675B56">
      <w:pPr>
        <w:rPr>
          <w:rFonts w:cs="Times New Roman"/>
          <w:szCs w:val="24"/>
        </w:rPr>
      </w:pPr>
      <w:r>
        <w:rPr>
          <w:rFonts w:cs="Times New Roman"/>
          <w:szCs w:val="24"/>
        </w:rPr>
        <w:t xml:space="preserve">That’s why they mistreated the servants. They wanted the vineyard for themselves. They didn’t want the owner to get any of the fruit. They didn’t want to serve him with what rightfully belonged to him. They wanted it all for themselves, to live as if they were the owners </w:t>
      </w:r>
      <w:r w:rsidR="00745A40">
        <w:rPr>
          <w:rFonts w:cs="Times New Roman"/>
          <w:szCs w:val="24"/>
        </w:rPr>
        <w:t>and not</w:t>
      </w:r>
      <w:r>
        <w:rPr>
          <w:rFonts w:cs="Times New Roman"/>
          <w:szCs w:val="24"/>
        </w:rPr>
        <w:t xml:space="preserve"> mere tenants. So they throw the owner’s son out of the vineyard and kill him. </w:t>
      </w:r>
    </w:p>
    <w:p w:rsidR="00601C2D" w:rsidRDefault="00745A40" w:rsidP="00675B56">
      <w:pPr>
        <w:rPr>
          <w:rFonts w:cs="Times New Roman"/>
          <w:szCs w:val="24"/>
        </w:rPr>
      </w:pPr>
      <w:r>
        <w:rPr>
          <w:rFonts w:cs="Times New Roman"/>
          <w:szCs w:val="24"/>
        </w:rPr>
        <w:t xml:space="preserve">We know who the owner is. We know who the tenants are. We know who the servants are. But who is the son, the owner’s heir, and the rightful master of the vineyard? It’s Jesus. Jesus is the son whom the Father sent to the world to make one last appeal to his stubborn, stiff-necked people. But they won’t listen. They won’t give him what belongs to him. Instead, they will treat him worse than they treated any of the prophets before him as they murder him in cold blood. </w:t>
      </w:r>
    </w:p>
    <w:p w:rsidR="00745A40" w:rsidRDefault="0065622E" w:rsidP="00675B56">
      <w:pPr>
        <w:rPr>
          <w:rFonts w:cs="Times New Roman"/>
          <w:szCs w:val="24"/>
        </w:rPr>
      </w:pPr>
      <w:r>
        <w:rPr>
          <w:rFonts w:cs="Times New Roman"/>
          <w:szCs w:val="24"/>
        </w:rPr>
        <w:t xml:space="preserve">Jesus is telling the scribes, chief priests, and elders that he knows exactly what they’re planning to do. </w:t>
      </w:r>
      <w:r w:rsidR="00553299">
        <w:rPr>
          <w:rFonts w:cs="Times New Roman"/>
          <w:szCs w:val="24"/>
        </w:rPr>
        <w:t xml:space="preserve">He knows they’re planning to murder him, and he knows that they will succeed. </w:t>
      </w:r>
      <w:r>
        <w:rPr>
          <w:rFonts w:cs="Times New Roman"/>
          <w:szCs w:val="24"/>
        </w:rPr>
        <w:t xml:space="preserve">The son will indeed be murdered, and the tenants will think that they finally have the vineyard for themselves. But oh how wrong they were. Who did they think they were, that they could sin so grievously and not suffer the consequences? They hadn’t sealed their victory by killing the son. They had sealed their condemnation, and now Jesus says in verse 16 that the owner himself “will come and destroy those tenants and give the vineyard to others.” </w:t>
      </w:r>
    </w:p>
    <w:p w:rsidR="0065622E" w:rsidRDefault="00076F2E" w:rsidP="00675B56">
      <w:pPr>
        <w:rPr>
          <w:rFonts w:cs="Times New Roman"/>
          <w:szCs w:val="24"/>
        </w:rPr>
      </w:pPr>
      <w:r>
        <w:rPr>
          <w:rFonts w:cs="Times New Roman"/>
          <w:szCs w:val="24"/>
        </w:rPr>
        <w:t xml:space="preserve">With the murder of the Son, </w:t>
      </w:r>
      <w:r w:rsidR="0065622E">
        <w:rPr>
          <w:rFonts w:cs="Times New Roman"/>
          <w:szCs w:val="24"/>
        </w:rPr>
        <w:t xml:space="preserve">God’s promises </w:t>
      </w:r>
      <w:r>
        <w:rPr>
          <w:rFonts w:cs="Times New Roman"/>
          <w:szCs w:val="24"/>
        </w:rPr>
        <w:t>would</w:t>
      </w:r>
      <w:r w:rsidR="0065622E">
        <w:rPr>
          <w:rFonts w:cs="Times New Roman"/>
          <w:szCs w:val="24"/>
        </w:rPr>
        <w:t xml:space="preserve"> no longer </w:t>
      </w:r>
      <w:r>
        <w:rPr>
          <w:rFonts w:cs="Times New Roman"/>
          <w:szCs w:val="24"/>
        </w:rPr>
        <w:t xml:space="preserve">be </w:t>
      </w:r>
      <w:r w:rsidR="00553299">
        <w:rPr>
          <w:rFonts w:cs="Times New Roman"/>
          <w:szCs w:val="24"/>
        </w:rPr>
        <w:t xml:space="preserve">focused on </w:t>
      </w:r>
      <w:r w:rsidR="0065622E">
        <w:rPr>
          <w:rFonts w:cs="Times New Roman"/>
          <w:szCs w:val="24"/>
        </w:rPr>
        <w:t>ethnic Israel. His covenant would no longer be</w:t>
      </w:r>
      <w:r w:rsidR="00553299">
        <w:rPr>
          <w:rFonts w:cs="Times New Roman"/>
          <w:szCs w:val="24"/>
        </w:rPr>
        <w:t xml:space="preserve"> exclusively</w:t>
      </w:r>
      <w:r w:rsidR="0065622E">
        <w:rPr>
          <w:rFonts w:cs="Times New Roman"/>
          <w:szCs w:val="24"/>
        </w:rPr>
        <w:t xml:space="preserve"> with the Jews. Instead, </w:t>
      </w:r>
      <w:r>
        <w:rPr>
          <w:rFonts w:cs="Times New Roman"/>
          <w:szCs w:val="24"/>
        </w:rPr>
        <w:t>it</w:t>
      </w:r>
      <w:r w:rsidR="0065622E">
        <w:rPr>
          <w:rFonts w:cs="Times New Roman"/>
          <w:szCs w:val="24"/>
        </w:rPr>
        <w:t xml:space="preserve"> would extend to the Gentiles, the non-Jews of the world, because Israel had </w:t>
      </w:r>
      <w:r>
        <w:rPr>
          <w:rFonts w:cs="Times New Roman"/>
          <w:szCs w:val="24"/>
        </w:rPr>
        <w:t xml:space="preserve">rejected the Lord for far too long. </w:t>
      </w:r>
    </w:p>
    <w:p w:rsidR="00076F2E" w:rsidRDefault="00076F2E" w:rsidP="00675B56">
      <w:pPr>
        <w:rPr>
          <w:rFonts w:cs="Times New Roman"/>
          <w:szCs w:val="24"/>
        </w:rPr>
      </w:pPr>
      <w:r>
        <w:rPr>
          <w:rFonts w:cs="Times New Roman"/>
          <w:szCs w:val="24"/>
        </w:rPr>
        <w:t xml:space="preserve">The Jews understood what this meant, which is why verse 16 says, “When they heard this, they said, ‘Surely not!’” </w:t>
      </w:r>
      <w:r w:rsidR="00DF1985">
        <w:rPr>
          <w:rFonts w:cs="Times New Roman"/>
          <w:szCs w:val="24"/>
        </w:rPr>
        <w:t xml:space="preserve">They’re in denial. They don’t think this </w:t>
      </w:r>
      <w:r w:rsidR="00671FE5">
        <w:rPr>
          <w:rFonts w:cs="Times New Roman"/>
          <w:szCs w:val="24"/>
        </w:rPr>
        <w:t>will</w:t>
      </w:r>
      <w:r w:rsidR="00DF1985">
        <w:rPr>
          <w:rFonts w:cs="Times New Roman"/>
          <w:szCs w:val="24"/>
        </w:rPr>
        <w:t xml:space="preserve"> ever happen to them, but it will, because the Scriptures have said that it will. As Jesus looks directly at them in verse 17, he quotes </w:t>
      </w:r>
      <w:r>
        <w:rPr>
          <w:rFonts w:cs="Times New Roman"/>
          <w:szCs w:val="24"/>
        </w:rPr>
        <w:t>Psalm 118:</w:t>
      </w:r>
      <w:r w:rsidR="00DF1985">
        <w:rPr>
          <w:rFonts w:cs="Times New Roman"/>
          <w:szCs w:val="24"/>
        </w:rPr>
        <w:t xml:space="preserve">22, which says </w:t>
      </w:r>
      <w:r>
        <w:rPr>
          <w:rFonts w:cs="Times New Roman"/>
          <w:szCs w:val="24"/>
        </w:rPr>
        <w:t>“The stone that the builders reje</w:t>
      </w:r>
      <w:r w:rsidR="00DF1985">
        <w:rPr>
          <w:rFonts w:cs="Times New Roman"/>
          <w:szCs w:val="24"/>
        </w:rPr>
        <w:t xml:space="preserve">cted has become the cornerstone.” </w:t>
      </w:r>
    </w:p>
    <w:p w:rsidR="00DF1985" w:rsidRDefault="00DF1985" w:rsidP="00675B56">
      <w:pPr>
        <w:rPr>
          <w:rFonts w:cs="Times New Roman"/>
          <w:szCs w:val="24"/>
        </w:rPr>
      </w:pPr>
      <w:r>
        <w:rPr>
          <w:rFonts w:cs="Times New Roman"/>
          <w:szCs w:val="24"/>
        </w:rPr>
        <w:t>The tenants are going to reject the son, Israel is going to reject Jesus</w:t>
      </w:r>
      <w:r w:rsidR="00671FE5">
        <w:rPr>
          <w:rFonts w:cs="Times New Roman"/>
          <w:szCs w:val="24"/>
        </w:rPr>
        <w:t>,</w:t>
      </w:r>
      <w:r>
        <w:rPr>
          <w:rFonts w:cs="Times New Roman"/>
          <w:szCs w:val="24"/>
        </w:rPr>
        <w:t xml:space="preserve"> </w:t>
      </w:r>
      <w:r w:rsidR="00671FE5">
        <w:rPr>
          <w:rFonts w:cs="Times New Roman"/>
          <w:szCs w:val="24"/>
        </w:rPr>
        <w:t xml:space="preserve">and Jesus is going to reject Israel </w:t>
      </w:r>
      <w:r>
        <w:rPr>
          <w:rFonts w:cs="Times New Roman"/>
          <w:szCs w:val="24"/>
        </w:rPr>
        <w:t xml:space="preserve">because the Lord foretold that it would happen. Jesus the stone would be rejected, but God would exalt him as the cornerstone, the stone that holds the entire structure together. And in verse 18, Jesus says that this exalted stone would be a stone of judgment. Those who fall on it will be broken to pieces, and when it falls on anyone, it will crush him. It doesn’t matter how you fall on it. If you fall on the stone, you’re the one who breaks. If the stone falls on you, you’re still the one who breaks. In this collision between the rock and God’s rock-hearted people, the rock will win every time. </w:t>
      </w:r>
    </w:p>
    <w:p w:rsidR="00671FE5" w:rsidRDefault="00671FE5" w:rsidP="00675B56">
      <w:pPr>
        <w:rPr>
          <w:rFonts w:cs="Times New Roman"/>
          <w:b/>
          <w:szCs w:val="24"/>
          <w:u w:val="single"/>
        </w:rPr>
      </w:pPr>
    </w:p>
    <w:p w:rsidR="00671FE5" w:rsidRDefault="00675B56" w:rsidP="00675B56">
      <w:pPr>
        <w:rPr>
          <w:rFonts w:cs="Times New Roman"/>
          <w:b/>
          <w:szCs w:val="24"/>
          <w:u w:val="single"/>
        </w:rPr>
      </w:pPr>
      <w:r w:rsidRPr="00926D28">
        <w:rPr>
          <w:rFonts w:cs="Times New Roman"/>
          <w:b/>
          <w:szCs w:val="24"/>
          <w:u w:val="single"/>
        </w:rPr>
        <w:t>CONCLUSION</w:t>
      </w:r>
    </w:p>
    <w:p w:rsidR="00675B56" w:rsidRDefault="00671FE5" w:rsidP="00671FE5">
      <w:pPr>
        <w:rPr>
          <w:rFonts w:cs="Times New Roman"/>
          <w:szCs w:val="24"/>
        </w:rPr>
      </w:pPr>
      <w:r>
        <w:rPr>
          <w:rFonts w:cs="Times New Roman"/>
          <w:szCs w:val="24"/>
        </w:rPr>
        <w:t>So what are we, as non-Jewish people supposed to take home from this? How does this apply to our lives? Let me suggest three things.</w:t>
      </w:r>
    </w:p>
    <w:p w:rsidR="000722F8" w:rsidRDefault="00671FE5" w:rsidP="00671FE5">
      <w:pPr>
        <w:rPr>
          <w:rFonts w:cs="Times New Roman"/>
          <w:szCs w:val="24"/>
        </w:rPr>
      </w:pPr>
      <w:r>
        <w:rPr>
          <w:rFonts w:cs="Times New Roman"/>
          <w:szCs w:val="24"/>
        </w:rPr>
        <w:lastRenderedPageBreak/>
        <w:t xml:space="preserve">The first has to do with knowledge. This text helps us understand the connection between the Old Testament era and the New Testament era. In the Old Testament, God’s people were predominantly ethnic Jews. There were Gentile believers here and there, but they were quite rare. But now, in the New Testament era, which includes us, God’s people around the world are predominantly non-Jews. Why is that? Our text helps us understand that it’s because the Jews rejected Jesus as the Messiah and refused to acknowledge him as the Son of God. That’s why God now leases the vineyard of his covenant promises to </w:t>
      </w:r>
      <w:r w:rsidR="000722F8">
        <w:rPr>
          <w:rFonts w:cs="Times New Roman"/>
          <w:szCs w:val="24"/>
        </w:rPr>
        <w:t xml:space="preserve">Gentile believers like us. God still saves ethnic Jews, but they no longer receive the priority in God’s plans of redemption. </w:t>
      </w:r>
    </w:p>
    <w:p w:rsidR="00671FE5" w:rsidRDefault="000722F8" w:rsidP="00671FE5">
      <w:pPr>
        <w:rPr>
          <w:rFonts w:cs="Times New Roman"/>
          <w:szCs w:val="24"/>
        </w:rPr>
      </w:pPr>
      <w:r>
        <w:rPr>
          <w:rFonts w:cs="Times New Roman"/>
          <w:szCs w:val="24"/>
        </w:rPr>
        <w:t xml:space="preserve">The second has to do with fear. We’re not just supposed to read a text on judgment like this and say, “Good thing that doesn’t describe me!” We’re supposed to read it with the sober realization that the people being judged could be </w:t>
      </w:r>
      <w:r>
        <w:rPr>
          <w:rFonts w:cs="Times New Roman"/>
          <w:i/>
          <w:szCs w:val="24"/>
        </w:rPr>
        <w:t>us</w:t>
      </w:r>
      <w:r>
        <w:rPr>
          <w:rFonts w:cs="Times New Roman"/>
          <w:szCs w:val="24"/>
        </w:rPr>
        <w:t>. If we reject Jesus like the Jews rejected him, then Jesus will reject us. The Jews couldn’t bank on their ethnic background for their salvation, and neither can we. We can’t say we’re saved from God’s judgment because we were born into Christian homes, or our ancestors were Christians to the third and fourth generations. Every person will be judged exclusively on the personal decisions they make. If you trust in Jesus, you will be saved. But if you don’t trust in Jesus, you will be condemned. As Romans 11:19-21 says,</w:t>
      </w:r>
    </w:p>
    <w:p w:rsidR="000722F8" w:rsidRDefault="000722F8" w:rsidP="000722F8">
      <w:pPr>
        <w:ind w:left="720"/>
        <w:rPr>
          <w:rFonts w:cs="Times New Roman"/>
          <w:szCs w:val="24"/>
        </w:rPr>
      </w:pPr>
      <w:proofErr w:type="gramStart"/>
      <w:r>
        <w:rPr>
          <w:rFonts w:cs="Times New Roman"/>
          <w:szCs w:val="24"/>
        </w:rPr>
        <w:t>“ ‘Then</w:t>
      </w:r>
      <w:proofErr w:type="gramEnd"/>
      <w:r>
        <w:rPr>
          <w:rFonts w:cs="Times New Roman"/>
          <w:szCs w:val="24"/>
        </w:rPr>
        <w:t xml:space="preserve"> you will say, ‘Branches were broken off so that I might be grafted in.’ That is true. They (the Jews) were broken off because of their unbelief, but</w:t>
      </w:r>
      <w:r w:rsidR="002A43C5">
        <w:rPr>
          <w:rFonts w:cs="Times New Roman"/>
          <w:szCs w:val="24"/>
        </w:rPr>
        <w:t xml:space="preserve"> you stand fast through faith. </w:t>
      </w:r>
      <w:r>
        <w:rPr>
          <w:rFonts w:cs="Times New Roman"/>
          <w:szCs w:val="24"/>
        </w:rPr>
        <w:t xml:space="preserve">So do not become proud, but fear. For if God did not spare the natural branches (the Jews), neither will he spare you.” </w:t>
      </w:r>
    </w:p>
    <w:p w:rsidR="000722F8" w:rsidRPr="000722F8" w:rsidRDefault="000722F8" w:rsidP="00671FE5">
      <w:pPr>
        <w:rPr>
          <w:rFonts w:cs="Times New Roman"/>
          <w:szCs w:val="24"/>
        </w:rPr>
      </w:pPr>
      <w:r>
        <w:rPr>
          <w:rFonts w:cs="Times New Roman"/>
          <w:szCs w:val="24"/>
        </w:rPr>
        <w:t xml:space="preserve">Third, this text has to do with worship. This text is about God’s judgment, yes, but it’s also about God’s </w:t>
      </w:r>
      <w:r>
        <w:rPr>
          <w:rFonts w:cs="Times New Roman"/>
          <w:i/>
          <w:szCs w:val="24"/>
        </w:rPr>
        <w:t>kindness</w:t>
      </w:r>
      <w:r>
        <w:rPr>
          <w:rFonts w:cs="Times New Roman"/>
          <w:szCs w:val="24"/>
        </w:rPr>
        <w:t>. What God would keep sending his servants to appeal to his rebellious people after the first had been beaten and mistreated? What God would send his only Son</w:t>
      </w:r>
      <w:r w:rsidR="00D26C40">
        <w:rPr>
          <w:rFonts w:cs="Times New Roman"/>
          <w:szCs w:val="24"/>
        </w:rPr>
        <w:t xml:space="preserve"> to such a cruel, heartless people? Only a God of great mercy. And though the murder of the Son brought judgment on the Jews, it also brought salvation to the world. The stone that the builders rejected has indeed become the cornerstone, the stone that holds together the new Temple of God’s people. You, </w:t>
      </w:r>
      <w:proofErr w:type="gramStart"/>
      <w:r w:rsidR="00D26C40">
        <w:rPr>
          <w:rFonts w:cs="Times New Roman"/>
          <w:szCs w:val="24"/>
        </w:rPr>
        <w:t>me</w:t>
      </w:r>
      <w:proofErr w:type="gramEnd"/>
      <w:r w:rsidR="00D26C40">
        <w:rPr>
          <w:rFonts w:cs="Times New Roman"/>
          <w:szCs w:val="24"/>
        </w:rPr>
        <w:t xml:space="preserve">, and everyone else who trusts in Christ are held together as the Temple of God through Christ our cornerstone. He lived, he died, and he was raised from the dead so that we could become God’s beloved people. So let us worship our great God of mercy. </w:t>
      </w:r>
    </w:p>
    <w:sectPr w:rsidR="000722F8" w:rsidRPr="000722F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7C3" w:rsidRDefault="008607C3" w:rsidP="003676E5">
      <w:pPr>
        <w:spacing w:after="0" w:line="240" w:lineRule="auto"/>
      </w:pPr>
      <w:r>
        <w:separator/>
      </w:r>
    </w:p>
  </w:endnote>
  <w:endnote w:type="continuationSeparator" w:id="0">
    <w:p w:rsidR="008607C3" w:rsidRDefault="008607C3"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7C3" w:rsidRDefault="008607C3" w:rsidP="003676E5">
      <w:pPr>
        <w:spacing w:after="0" w:line="240" w:lineRule="auto"/>
      </w:pPr>
      <w:r>
        <w:separator/>
      </w:r>
    </w:p>
  </w:footnote>
  <w:footnote w:type="continuationSeparator" w:id="0">
    <w:p w:rsidR="008607C3" w:rsidRDefault="008607C3"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2A43C5">
          <w:rPr>
            <w:noProof/>
          </w:rPr>
          <w:t>2</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B48C2"/>
    <w:multiLevelType w:val="hybridMultilevel"/>
    <w:tmpl w:val="98764EC0"/>
    <w:lvl w:ilvl="0" w:tplc="EF764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6D35"/>
    <w:rsid w:val="00047510"/>
    <w:rsid w:val="00061ED9"/>
    <w:rsid w:val="000722F8"/>
    <w:rsid w:val="00076F2E"/>
    <w:rsid w:val="000A6224"/>
    <w:rsid w:val="000D3CE1"/>
    <w:rsid w:val="000F346A"/>
    <w:rsid w:val="00107113"/>
    <w:rsid w:val="00113365"/>
    <w:rsid w:val="0011502C"/>
    <w:rsid w:val="001261F4"/>
    <w:rsid w:val="0013061B"/>
    <w:rsid w:val="001335E4"/>
    <w:rsid w:val="001374CA"/>
    <w:rsid w:val="00157DCF"/>
    <w:rsid w:val="00177B7B"/>
    <w:rsid w:val="001A0F1B"/>
    <w:rsid w:val="001A2B76"/>
    <w:rsid w:val="001A6815"/>
    <w:rsid w:val="001C12F6"/>
    <w:rsid w:val="001D0DC9"/>
    <w:rsid w:val="001E1D62"/>
    <w:rsid w:val="001E4EA0"/>
    <w:rsid w:val="00210F32"/>
    <w:rsid w:val="00235690"/>
    <w:rsid w:val="00246294"/>
    <w:rsid w:val="002531B7"/>
    <w:rsid w:val="00262A36"/>
    <w:rsid w:val="00297471"/>
    <w:rsid w:val="002A1BBB"/>
    <w:rsid w:val="002A43C5"/>
    <w:rsid w:val="002F2F48"/>
    <w:rsid w:val="00307602"/>
    <w:rsid w:val="00310CBF"/>
    <w:rsid w:val="003211AF"/>
    <w:rsid w:val="003471D3"/>
    <w:rsid w:val="00350BA1"/>
    <w:rsid w:val="00355B40"/>
    <w:rsid w:val="003676E5"/>
    <w:rsid w:val="00372B68"/>
    <w:rsid w:val="00380BBF"/>
    <w:rsid w:val="003E305A"/>
    <w:rsid w:val="003F758A"/>
    <w:rsid w:val="004036AA"/>
    <w:rsid w:val="00422D4B"/>
    <w:rsid w:val="00446032"/>
    <w:rsid w:val="004718E2"/>
    <w:rsid w:val="00476572"/>
    <w:rsid w:val="0048090F"/>
    <w:rsid w:val="004927C3"/>
    <w:rsid w:val="004A7A6B"/>
    <w:rsid w:val="004C70CD"/>
    <w:rsid w:val="004C7FC3"/>
    <w:rsid w:val="004D1CFF"/>
    <w:rsid w:val="004D32D6"/>
    <w:rsid w:val="00510456"/>
    <w:rsid w:val="00532213"/>
    <w:rsid w:val="00540A91"/>
    <w:rsid w:val="00553299"/>
    <w:rsid w:val="0058392A"/>
    <w:rsid w:val="005B4625"/>
    <w:rsid w:val="005E385B"/>
    <w:rsid w:val="005F6E23"/>
    <w:rsid w:val="00601C2D"/>
    <w:rsid w:val="00604098"/>
    <w:rsid w:val="00612A09"/>
    <w:rsid w:val="00640D57"/>
    <w:rsid w:val="0065622E"/>
    <w:rsid w:val="00665335"/>
    <w:rsid w:val="00670E3B"/>
    <w:rsid w:val="006711BA"/>
    <w:rsid w:val="00671FE5"/>
    <w:rsid w:val="00675B56"/>
    <w:rsid w:val="006851A6"/>
    <w:rsid w:val="006A1C71"/>
    <w:rsid w:val="006C0A8A"/>
    <w:rsid w:val="006D157D"/>
    <w:rsid w:val="006D22FB"/>
    <w:rsid w:val="006D74BB"/>
    <w:rsid w:val="006F4557"/>
    <w:rsid w:val="007028DE"/>
    <w:rsid w:val="00707157"/>
    <w:rsid w:val="00745A40"/>
    <w:rsid w:val="00746E21"/>
    <w:rsid w:val="00791F1C"/>
    <w:rsid w:val="00793444"/>
    <w:rsid w:val="00793F70"/>
    <w:rsid w:val="007C058E"/>
    <w:rsid w:val="007F3043"/>
    <w:rsid w:val="00800BA7"/>
    <w:rsid w:val="0081007E"/>
    <w:rsid w:val="00817E34"/>
    <w:rsid w:val="00834546"/>
    <w:rsid w:val="008607C3"/>
    <w:rsid w:val="00890410"/>
    <w:rsid w:val="00897E7C"/>
    <w:rsid w:val="0092408C"/>
    <w:rsid w:val="00926D28"/>
    <w:rsid w:val="00927E35"/>
    <w:rsid w:val="009577E8"/>
    <w:rsid w:val="00961230"/>
    <w:rsid w:val="0098415D"/>
    <w:rsid w:val="00985039"/>
    <w:rsid w:val="00995F3D"/>
    <w:rsid w:val="009B330E"/>
    <w:rsid w:val="009C6E78"/>
    <w:rsid w:val="009C7264"/>
    <w:rsid w:val="009F5E9E"/>
    <w:rsid w:val="00A00D25"/>
    <w:rsid w:val="00A03991"/>
    <w:rsid w:val="00A03A4D"/>
    <w:rsid w:val="00A03D6C"/>
    <w:rsid w:val="00A34C9D"/>
    <w:rsid w:val="00A51317"/>
    <w:rsid w:val="00A60ECA"/>
    <w:rsid w:val="00A71043"/>
    <w:rsid w:val="00A9166B"/>
    <w:rsid w:val="00AF7572"/>
    <w:rsid w:val="00B15585"/>
    <w:rsid w:val="00B3016D"/>
    <w:rsid w:val="00B52322"/>
    <w:rsid w:val="00B5404E"/>
    <w:rsid w:val="00B6014E"/>
    <w:rsid w:val="00B72D5A"/>
    <w:rsid w:val="00B7691E"/>
    <w:rsid w:val="00BA5594"/>
    <w:rsid w:val="00BC7CB5"/>
    <w:rsid w:val="00BF409B"/>
    <w:rsid w:val="00BF711C"/>
    <w:rsid w:val="00BF717F"/>
    <w:rsid w:val="00C00A4A"/>
    <w:rsid w:val="00C2345E"/>
    <w:rsid w:val="00C33C6B"/>
    <w:rsid w:val="00C71C64"/>
    <w:rsid w:val="00C7563C"/>
    <w:rsid w:val="00C939AA"/>
    <w:rsid w:val="00CA22AE"/>
    <w:rsid w:val="00CA47BC"/>
    <w:rsid w:val="00D028A9"/>
    <w:rsid w:val="00D062BB"/>
    <w:rsid w:val="00D25DC3"/>
    <w:rsid w:val="00D26C40"/>
    <w:rsid w:val="00D32D4F"/>
    <w:rsid w:val="00D40C31"/>
    <w:rsid w:val="00D43239"/>
    <w:rsid w:val="00D452A4"/>
    <w:rsid w:val="00D50613"/>
    <w:rsid w:val="00D9073B"/>
    <w:rsid w:val="00DA55EF"/>
    <w:rsid w:val="00DC0714"/>
    <w:rsid w:val="00DC2C1A"/>
    <w:rsid w:val="00DC768E"/>
    <w:rsid w:val="00DE4873"/>
    <w:rsid w:val="00DF1985"/>
    <w:rsid w:val="00E064D5"/>
    <w:rsid w:val="00E324E8"/>
    <w:rsid w:val="00E6236A"/>
    <w:rsid w:val="00EF2F5D"/>
    <w:rsid w:val="00EF426E"/>
    <w:rsid w:val="00F40EBC"/>
    <w:rsid w:val="00F46C09"/>
    <w:rsid w:val="00F821FE"/>
    <w:rsid w:val="00F8481F"/>
    <w:rsid w:val="00F90D6D"/>
    <w:rsid w:val="00FA2BE9"/>
    <w:rsid w:val="00FB22EC"/>
    <w:rsid w:val="00FD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C2A2-7A76-460D-9A11-EFE7FBBE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9</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20</cp:revision>
  <dcterms:created xsi:type="dcterms:W3CDTF">2018-10-18T15:55:00Z</dcterms:created>
  <dcterms:modified xsi:type="dcterms:W3CDTF">2018-10-21T15:22:00Z</dcterms:modified>
</cp:coreProperties>
</file>