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475B41" w:rsidP="00675B56">
      <w:pPr>
        <w:jc w:val="center"/>
        <w:rPr>
          <w:rFonts w:cs="Times New Roman"/>
          <w:b/>
          <w:szCs w:val="24"/>
        </w:rPr>
      </w:pPr>
      <w:r>
        <w:rPr>
          <w:rFonts w:cs="Times New Roman"/>
          <w:b/>
          <w:szCs w:val="24"/>
        </w:rPr>
        <w:t>THE GOSPEL OF LUKE</w:t>
      </w:r>
    </w:p>
    <w:p w:rsidR="00A71043" w:rsidRPr="00926D28" w:rsidRDefault="0064765E" w:rsidP="00675B56">
      <w:pPr>
        <w:jc w:val="center"/>
        <w:rPr>
          <w:rFonts w:cs="Times New Roman"/>
          <w:b/>
          <w:szCs w:val="24"/>
        </w:rPr>
      </w:pPr>
      <w:r>
        <w:rPr>
          <w:rFonts w:cs="Times New Roman"/>
          <w:b/>
          <w:szCs w:val="24"/>
        </w:rPr>
        <w:t xml:space="preserve">THREE MARKS OF FAITHFUL </w:t>
      </w:r>
      <w:r w:rsidR="00B10068">
        <w:rPr>
          <w:rFonts w:cs="Times New Roman"/>
          <w:b/>
          <w:szCs w:val="24"/>
        </w:rPr>
        <w:t>CHRISTIANS</w:t>
      </w:r>
    </w:p>
    <w:p w:rsidR="00675B56" w:rsidRPr="00926D28" w:rsidRDefault="00475B41" w:rsidP="00675B56">
      <w:pPr>
        <w:jc w:val="center"/>
        <w:rPr>
          <w:rFonts w:cs="Times New Roman"/>
          <w:b/>
          <w:szCs w:val="24"/>
        </w:rPr>
      </w:pPr>
      <w:r>
        <w:rPr>
          <w:rFonts w:cs="Times New Roman"/>
          <w:b/>
          <w:szCs w:val="24"/>
        </w:rPr>
        <w:t>Luke 17:1-10</w:t>
      </w:r>
    </w:p>
    <w:p w:rsidR="00675B56" w:rsidRDefault="00675B56" w:rsidP="00675B56">
      <w:pPr>
        <w:rPr>
          <w:rFonts w:cs="Times New Roman"/>
          <w:b/>
          <w:szCs w:val="24"/>
          <w:u w:val="single"/>
        </w:rPr>
      </w:pPr>
      <w:r w:rsidRPr="00926D28">
        <w:rPr>
          <w:rFonts w:cs="Times New Roman"/>
          <w:b/>
          <w:szCs w:val="24"/>
          <w:u w:val="single"/>
        </w:rPr>
        <w:t>INTRODUCTION</w:t>
      </w:r>
    </w:p>
    <w:p w:rsidR="001F0A41" w:rsidRDefault="00B10068" w:rsidP="00675B56">
      <w:pPr>
        <w:rPr>
          <w:rFonts w:cs="Times New Roman"/>
          <w:szCs w:val="24"/>
        </w:rPr>
      </w:pPr>
      <w:r>
        <w:rPr>
          <w:rFonts w:cs="Times New Roman"/>
          <w:szCs w:val="24"/>
        </w:rPr>
        <w:t xml:space="preserve">Recently, we’ve talked a lot about what it means to </w:t>
      </w:r>
      <w:r w:rsidRPr="00103A44">
        <w:rPr>
          <w:rFonts w:cs="Times New Roman"/>
          <w:i/>
          <w:szCs w:val="24"/>
        </w:rPr>
        <w:t>become</w:t>
      </w:r>
      <w:r>
        <w:rPr>
          <w:rFonts w:cs="Times New Roman"/>
          <w:szCs w:val="24"/>
        </w:rPr>
        <w:t xml:space="preserve"> a Christian. </w:t>
      </w:r>
      <w:r w:rsidR="00214DD1">
        <w:rPr>
          <w:rFonts w:cs="Times New Roman"/>
          <w:szCs w:val="24"/>
        </w:rPr>
        <w:t xml:space="preserve">A little earlier in our Luke series </w:t>
      </w:r>
      <w:r w:rsidR="00687E61">
        <w:rPr>
          <w:rFonts w:cs="Times New Roman"/>
          <w:szCs w:val="24"/>
        </w:rPr>
        <w:t>in Luke 15, we</w:t>
      </w:r>
      <w:r>
        <w:rPr>
          <w:rFonts w:cs="Times New Roman"/>
          <w:szCs w:val="24"/>
        </w:rPr>
        <w:t xml:space="preserve"> looked at three of Jesus’ most well-known parables about the lost sheep, the lost coin, and the lost sons, </w:t>
      </w:r>
      <w:r w:rsidR="00103A44">
        <w:rPr>
          <w:rFonts w:cs="Times New Roman"/>
          <w:szCs w:val="24"/>
        </w:rPr>
        <w:t>which focus on that topic, and we</w:t>
      </w:r>
      <w:r>
        <w:rPr>
          <w:rFonts w:cs="Times New Roman"/>
          <w:szCs w:val="24"/>
        </w:rPr>
        <w:t xml:space="preserve"> saw that one of the things </w:t>
      </w:r>
      <w:r w:rsidR="006D35A7">
        <w:rPr>
          <w:rFonts w:cs="Times New Roman"/>
          <w:szCs w:val="24"/>
        </w:rPr>
        <w:t>people</w:t>
      </w:r>
      <w:r>
        <w:rPr>
          <w:rFonts w:cs="Times New Roman"/>
          <w:szCs w:val="24"/>
        </w:rPr>
        <w:t xml:space="preserve"> need </w:t>
      </w:r>
      <w:r w:rsidR="00357198">
        <w:rPr>
          <w:rFonts w:cs="Times New Roman"/>
          <w:szCs w:val="24"/>
        </w:rPr>
        <w:t>in order to</w:t>
      </w:r>
      <w:r>
        <w:rPr>
          <w:rFonts w:cs="Times New Roman"/>
          <w:szCs w:val="24"/>
        </w:rPr>
        <w:t xml:space="preserve"> become Christians is repentance. We need </w:t>
      </w:r>
      <w:r w:rsidR="00191A1A">
        <w:rPr>
          <w:rFonts w:cs="Times New Roman"/>
          <w:szCs w:val="24"/>
        </w:rPr>
        <w:t>repentance, along with faith,</w:t>
      </w:r>
      <w:r>
        <w:rPr>
          <w:rFonts w:cs="Times New Roman"/>
          <w:szCs w:val="24"/>
        </w:rPr>
        <w:t xml:space="preserve"> to be brought into a relationship with God. God helps us repent, like the shepherd going after the lost sheep and carrying it back to the flock on his shoulders, </w:t>
      </w:r>
      <w:r w:rsidR="001F0A41">
        <w:rPr>
          <w:rFonts w:cs="Times New Roman"/>
          <w:szCs w:val="24"/>
        </w:rPr>
        <w:t>and yet</w:t>
      </w:r>
      <w:r>
        <w:rPr>
          <w:rFonts w:cs="Times New Roman"/>
          <w:szCs w:val="24"/>
        </w:rPr>
        <w:t xml:space="preserve"> repentance is </w:t>
      </w:r>
      <w:r w:rsidR="001F0A41">
        <w:rPr>
          <w:rFonts w:cs="Times New Roman"/>
          <w:szCs w:val="24"/>
        </w:rPr>
        <w:t xml:space="preserve">also </w:t>
      </w:r>
      <w:r>
        <w:rPr>
          <w:rFonts w:cs="Times New Roman"/>
          <w:szCs w:val="24"/>
        </w:rPr>
        <w:t xml:space="preserve">our choice, like the prodigal son who returned home </w:t>
      </w:r>
      <w:r w:rsidR="001F0A41">
        <w:rPr>
          <w:rFonts w:cs="Times New Roman"/>
          <w:szCs w:val="24"/>
        </w:rPr>
        <w:t xml:space="preserve">acknowledging his sin and asking </w:t>
      </w:r>
      <w:r>
        <w:rPr>
          <w:rFonts w:cs="Times New Roman"/>
          <w:szCs w:val="24"/>
        </w:rPr>
        <w:t xml:space="preserve">his father </w:t>
      </w:r>
      <w:r w:rsidR="001F0A41">
        <w:rPr>
          <w:rFonts w:cs="Times New Roman"/>
          <w:szCs w:val="24"/>
        </w:rPr>
        <w:t xml:space="preserve">to take him back in. Repentance involves God coming after us, and us coming after God. </w:t>
      </w:r>
    </w:p>
    <w:p w:rsidR="00A1304F" w:rsidRDefault="00090453" w:rsidP="00675B56">
      <w:pPr>
        <w:rPr>
          <w:rFonts w:cs="Times New Roman"/>
          <w:szCs w:val="24"/>
        </w:rPr>
      </w:pPr>
      <w:r>
        <w:rPr>
          <w:rFonts w:cs="Times New Roman"/>
          <w:szCs w:val="24"/>
        </w:rPr>
        <w:t xml:space="preserve">We’ve also talked a lot about what it means to become a Christian at our </w:t>
      </w:r>
      <w:r w:rsidR="00A1304F">
        <w:rPr>
          <w:rFonts w:cs="Times New Roman"/>
          <w:szCs w:val="24"/>
        </w:rPr>
        <w:t>King’s World music camp outreach last week. We talked about faith, and we talked about repentance, because we want these kids and their families to enter into a personal relationship with God through Christ. We want them to know that Jesus died on a cross in the place of sinners like you and me so that God’s wrath agai</w:t>
      </w:r>
      <w:r>
        <w:rPr>
          <w:rFonts w:cs="Times New Roman"/>
          <w:szCs w:val="24"/>
        </w:rPr>
        <w:t xml:space="preserve">nst our sin could be satisfied </w:t>
      </w:r>
      <w:r w:rsidR="00A1304F">
        <w:rPr>
          <w:rFonts w:cs="Times New Roman"/>
          <w:szCs w:val="24"/>
        </w:rPr>
        <w:t xml:space="preserve">and </w:t>
      </w:r>
      <w:r>
        <w:rPr>
          <w:rFonts w:cs="Times New Roman"/>
          <w:szCs w:val="24"/>
        </w:rPr>
        <w:t>we could be</w:t>
      </w:r>
      <w:r w:rsidR="00A1304F">
        <w:rPr>
          <w:rFonts w:cs="Times New Roman"/>
          <w:szCs w:val="24"/>
        </w:rPr>
        <w:t xml:space="preserve"> adopted </w:t>
      </w:r>
      <w:r>
        <w:rPr>
          <w:rFonts w:cs="Times New Roman"/>
          <w:szCs w:val="24"/>
        </w:rPr>
        <w:t xml:space="preserve">as the very children of God. </w:t>
      </w:r>
      <w:r w:rsidR="00357198">
        <w:rPr>
          <w:rFonts w:cs="Times New Roman"/>
          <w:szCs w:val="24"/>
        </w:rPr>
        <w:t xml:space="preserve">This is the good news of the gospel, and we emphasized the gospel again and again last week, because it’s only by hearing and believing the gospel that we can be saved.  </w:t>
      </w:r>
    </w:p>
    <w:p w:rsidR="00892851" w:rsidRDefault="00103A44" w:rsidP="00675B56">
      <w:pPr>
        <w:rPr>
          <w:rFonts w:cs="Times New Roman"/>
          <w:szCs w:val="24"/>
        </w:rPr>
      </w:pPr>
      <w:r>
        <w:rPr>
          <w:rFonts w:cs="Times New Roman"/>
          <w:szCs w:val="24"/>
        </w:rPr>
        <w:t xml:space="preserve">Most of us </w:t>
      </w:r>
      <w:r w:rsidR="00357198">
        <w:rPr>
          <w:rFonts w:cs="Times New Roman"/>
          <w:szCs w:val="24"/>
        </w:rPr>
        <w:t xml:space="preserve">know, however, that becoming a Christian isn’t the end of the story. It’s only the beginning, because the </w:t>
      </w:r>
      <w:r w:rsidR="009B37BB">
        <w:rPr>
          <w:rFonts w:cs="Times New Roman"/>
          <w:szCs w:val="24"/>
        </w:rPr>
        <w:t>gospel</w:t>
      </w:r>
      <w:r w:rsidR="00357198">
        <w:rPr>
          <w:rFonts w:cs="Times New Roman"/>
          <w:szCs w:val="24"/>
        </w:rPr>
        <w:t xml:space="preserve"> isn’t just about how we can be saved. It’s about how we are to live once we are saved. Being a Christian isn’t only about justification (being declared righteous). It’s about sanctification (actually becoming righteous). We are justified so that we can be sanctified. One flows out of the other, but both are centered on the gospel. Becoming a Christian and living as a Christian </w:t>
      </w:r>
      <w:r w:rsidR="00892851">
        <w:rPr>
          <w:rFonts w:cs="Times New Roman"/>
          <w:szCs w:val="24"/>
        </w:rPr>
        <w:t>both depend on what C</w:t>
      </w:r>
      <w:r w:rsidR="00357198">
        <w:rPr>
          <w:rFonts w:cs="Times New Roman"/>
          <w:szCs w:val="24"/>
        </w:rPr>
        <w:t xml:space="preserve">hrist accomplished </w:t>
      </w:r>
      <w:r w:rsidR="00892851">
        <w:rPr>
          <w:rFonts w:cs="Times New Roman"/>
          <w:szCs w:val="24"/>
        </w:rPr>
        <w:t xml:space="preserve">for us </w:t>
      </w:r>
      <w:r w:rsidR="00357198">
        <w:rPr>
          <w:rFonts w:cs="Times New Roman"/>
          <w:szCs w:val="24"/>
        </w:rPr>
        <w:t>in hi</w:t>
      </w:r>
      <w:r w:rsidR="00892851">
        <w:rPr>
          <w:rFonts w:cs="Times New Roman"/>
          <w:szCs w:val="24"/>
        </w:rPr>
        <w:t xml:space="preserve">s life, death, and resurrection. </w:t>
      </w:r>
    </w:p>
    <w:p w:rsidR="009B37BB" w:rsidRDefault="009B37BB" w:rsidP="009B37BB">
      <w:pPr>
        <w:rPr>
          <w:rFonts w:cs="Times New Roman"/>
          <w:szCs w:val="24"/>
        </w:rPr>
      </w:pPr>
      <w:r>
        <w:rPr>
          <w:rFonts w:cs="Times New Roman"/>
          <w:szCs w:val="24"/>
        </w:rPr>
        <w:t xml:space="preserve">This is one of the reasons why Jesus follows up </w:t>
      </w:r>
      <w:r w:rsidR="00090453">
        <w:rPr>
          <w:rFonts w:cs="Times New Roman"/>
          <w:szCs w:val="24"/>
        </w:rPr>
        <w:t xml:space="preserve">the three parables about the lost being found with </w:t>
      </w:r>
      <w:r>
        <w:rPr>
          <w:rFonts w:cs="Times New Roman"/>
          <w:szCs w:val="24"/>
        </w:rPr>
        <w:t xml:space="preserve">Chapters 16 and 17. </w:t>
      </w:r>
      <w:r w:rsidR="00B212CC">
        <w:rPr>
          <w:rFonts w:cs="Times New Roman"/>
          <w:szCs w:val="24"/>
        </w:rPr>
        <w:t>These chapters move on from the question of</w:t>
      </w:r>
      <w:r>
        <w:rPr>
          <w:rFonts w:cs="Times New Roman"/>
          <w:szCs w:val="24"/>
        </w:rPr>
        <w:t>, “How do I become a follower of Jesus?” to the equally important question of, “</w:t>
      </w:r>
      <w:r w:rsidR="00090453">
        <w:rPr>
          <w:rFonts w:cs="Times New Roman"/>
          <w:szCs w:val="24"/>
        </w:rPr>
        <w:t>Once I’m a follower, w</w:t>
      </w:r>
      <w:r>
        <w:rPr>
          <w:rFonts w:cs="Times New Roman"/>
          <w:szCs w:val="24"/>
        </w:rPr>
        <w:t xml:space="preserve">hat does it </w:t>
      </w:r>
      <w:r w:rsidR="00090453">
        <w:rPr>
          <w:rFonts w:cs="Times New Roman"/>
          <w:szCs w:val="24"/>
        </w:rPr>
        <w:t>actually mean to follow Jesus</w:t>
      </w:r>
      <w:r>
        <w:rPr>
          <w:rFonts w:cs="Times New Roman"/>
          <w:szCs w:val="24"/>
        </w:rPr>
        <w:t xml:space="preserve">?” Jesus began to answer this question in Luke 16, where the entire chapter is devoted to Jesus’ teaching about money. He says in essence that Christ-followers will handle money in a radically different way than the non-Christian world, because they’re no longer living for worldly wealth. They’re living for God, which frees them up to use their money in radically generous ways.   </w:t>
      </w:r>
    </w:p>
    <w:p w:rsidR="00A47D22" w:rsidRDefault="00090453" w:rsidP="009B37BB">
      <w:pPr>
        <w:rPr>
          <w:rFonts w:cs="Times New Roman"/>
          <w:szCs w:val="24"/>
        </w:rPr>
      </w:pPr>
      <w:r>
        <w:rPr>
          <w:rFonts w:cs="Times New Roman"/>
          <w:szCs w:val="24"/>
        </w:rPr>
        <w:t xml:space="preserve">And now, here in Chapter 17, Jesus </w:t>
      </w:r>
      <w:r w:rsidR="00B212CC">
        <w:rPr>
          <w:rFonts w:cs="Times New Roman"/>
          <w:szCs w:val="24"/>
        </w:rPr>
        <w:t xml:space="preserve">teaches us three additional things about what it means to live as a Christian. </w:t>
      </w:r>
      <w:r w:rsidR="00214DD1">
        <w:rPr>
          <w:rFonts w:cs="Times New Roman"/>
          <w:szCs w:val="24"/>
        </w:rPr>
        <w:t xml:space="preserve"> </w:t>
      </w:r>
    </w:p>
    <w:p w:rsidR="00214DD1" w:rsidRPr="00214DD1" w:rsidRDefault="00214DD1" w:rsidP="009B37BB">
      <w:pPr>
        <w:rPr>
          <w:rFonts w:cs="Times New Roman"/>
          <w:b/>
          <w:szCs w:val="24"/>
        </w:rPr>
      </w:pPr>
      <w:r>
        <w:rPr>
          <w:rFonts w:cs="Times New Roman"/>
          <w:b/>
          <w:szCs w:val="24"/>
        </w:rPr>
        <w:t>Read Luke 17:1-10</w:t>
      </w:r>
    </w:p>
    <w:p w:rsidR="00090453" w:rsidRDefault="00090453" w:rsidP="009B37BB">
      <w:pPr>
        <w:rPr>
          <w:rFonts w:cs="Times New Roman"/>
          <w:szCs w:val="24"/>
        </w:rPr>
      </w:pPr>
      <w:r>
        <w:rPr>
          <w:rFonts w:cs="Times New Roman"/>
          <w:szCs w:val="24"/>
        </w:rPr>
        <w:lastRenderedPageBreak/>
        <w:t xml:space="preserve">The title of this message is </w:t>
      </w:r>
      <w:r>
        <w:rPr>
          <w:rFonts w:cs="Times New Roman"/>
          <w:b/>
          <w:szCs w:val="24"/>
        </w:rPr>
        <w:t xml:space="preserve">Three Marks of Faithful Christians. </w:t>
      </w:r>
      <w:r w:rsidR="00174C3B">
        <w:rPr>
          <w:rFonts w:cs="Times New Roman"/>
          <w:szCs w:val="24"/>
        </w:rPr>
        <w:t>In our text, Jesus</w:t>
      </w:r>
      <w:r w:rsidR="00A47D22">
        <w:rPr>
          <w:rFonts w:cs="Times New Roman"/>
          <w:szCs w:val="24"/>
        </w:rPr>
        <w:t xml:space="preserve"> uses a series of three contrasts to highlight these three </w:t>
      </w:r>
      <w:r w:rsidR="00174C3B">
        <w:rPr>
          <w:rFonts w:cs="Times New Roman"/>
          <w:szCs w:val="24"/>
        </w:rPr>
        <w:t xml:space="preserve">marks of faithful Christians, and they will serve as our outline today: </w:t>
      </w:r>
    </w:p>
    <w:p w:rsidR="008F0CEB" w:rsidRDefault="002F0740" w:rsidP="008F0CEB">
      <w:pPr>
        <w:pStyle w:val="ListParagraph"/>
        <w:numPr>
          <w:ilvl w:val="0"/>
          <w:numId w:val="5"/>
        </w:numPr>
        <w:rPr>
          <w:rFonts w:cs="Times New Roman"/>
          <w:b/>
          <w:szCs w:val="24"/>
        </w:rPr>
      </w:pPr>
      <w:r>
        <w:rPr>
          <w:rFonts w:cs="Times New Roman"/>
          <w:b/>
          <w:szCs w:val="24"/>
        </w:rPr>
        <w:t xml:space="preserve">TEMPTERS AND </w:t>
      </w:r>
      <w:r w:rsidR="00606EDB">
        <w:rPr>
          <w:rFonts w:cs="Times New Roman"/>
          <w:b/>
          <w:szCs w:val="24"/>
        </w:rPr>
        <w:t xml:space="preserve">THE </w:t>
      </w:r>
      <w:r>
        <w:rPr>
          <w:rFonts w:cs="Times New Roman"/>
          <w:b/>
          <w:szCs w:val="24"/>
        </w:rPr>
        <w:t>TEMPTED</w:t>
      </w:r>
    </w:p>
    <w:p w:rsidR="008F0CEB" w:rsidRDefault="002F0740" w:rsidP="008F0CEB">
      <w:pPr>
        <w:pStyle w:val="ListParagraph"/>
        <w:numPr>
          <w:ilvl w:val="0"/>
          <w:numId w:val="5"/>
        </w:numPr>
        <w:rPr>
          <w:rFonts w:cs="Times New Roman"/>
          <w:b/>
          <w:szCs w:val="24"/>
        </w:rPr>
      </w:pPr>
      <w:r>
        <w:rPr>
          <w:rFonts w:cs="Times New Roman"/>
          <w:b/>
          <w:szCs w:val="24"/>
        </w:rPr>
        <w:t>SEEDS AND TREES</w:t>
      </w:r>
    </w:p>
    <w:p w:rsidR="008F0CEB" w:rsidRPr="008F0CEB" w:rsidRDefault="002F0740" w:rsidP="008F0CEB">
      <w:pPr>
        <w:pStyle w:val="ListParagraph"/>
        <w:numPr>
          <w:ilvl w:val="0"/>
          <w:numId w:val="5"/>
        </w:numPr>
        <w:rPr>
          <w:rFonts w:cs="Times New Roman"/>
          <w:b/>
          <w:szCs w:val="24"/>
        </w:rPr>
      </w:pPr>
      <w:r>
        <w:rPr>
          <w:rFonts w:cs="Times New Roman"/>
          <w:b/>
          <w:szCs w:val="24"/>
        </w:rPr>
        <w:t>SERVANTS AND MASTERS</w:t>
      </w:r>
    </w:p>
    <w:p w:rsidR="002F0740" w:rsidRDefault="002F0740"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2F0740">
        <w:rPr>
          <w:rFonts w:cs="Times New Roman"/>
          <w:b/>
          <w:szCs w:val="24"/>
          <w:u w:val="single"/>
        </w:rPr>
        <w:t xml:space="preserve">TEMPTERS AND </w:t>
      </w:r>
      <w:r w:rsidR="00606EDB">
        <w:rPr>
          <w:rFonts w:cs="Times New Roman"/>
          <w:b/>
          <w:szCs w:val="24"/>
          <w:u w:val="single"/>
        </w:rPr>
        <w:t xml:space="preserve">THE </w:t>
      </w:r>
      <w:r w:rsidR="002F0740">
        <w:rPr>
          <w:rFonts w:cs="Times New Roman"/>
          <w:b/>
          <w:szCs w:val="24"/>
          <w:u w:val="single"/>
        </w:rPr>
        <w:t>TEMPTED</w:t>
      </w:r>
    </w:p>
    <w:p w:rsidR="00157DCF" w:rsidRDefault="008F0CEB" w:rsidP="00675B56">
      <w:pPr>
        <w:rPr>
          <w:rFonts w:cs="Times New Roman"/>
          <w:szCs w:val="24"/>
        </w:rPr>
      </w:pPr>
      <w:r>
        <w:rPr>
          <w:rFonts w:cs="Times New Roman"/>
          <w:szCs w:val="24"/>
        </w:rPr>
        <w:t>Luke begins verse 1 by telling us that Jesus is speaking to his disciples. He’s not speaking to the Pharisees, or to curious onlookers, or to potential followers. He’s speaking to those who have already aligned themselves with him as hi</w:t>
      </w:r>
      <w:r w:rsidR="00CB6915">
        <w:rPr>
          <w:rFonts w:cs="Times New Roman"/>
          <w:szCs w:val="24"/>
        </w:rPr>
        <w:t xml:space="preserve">s disciples. If you’re a Christian, then you know that every part of the Scriptures is profitable for us to know God better and grow more like Jesus, but when Jesus addresses his disciples, we need to open our ears a little more and pay close attention, because </w:t>
      </w:r>
      <w:r w:rsidR="00B212CC">
        <w:rPr>
          <w:rFonts w:cs="Times New Roman"/>
          <w:szCs w:val="24"/>
        </w:rPr>
        <w:t xml:space="preserve">our Lord is speaking directly to us. </w:t>
      </w:r>
    </w:p>
    <w:p w:rsidR="00CB6915" w:rsidRDefault="00CB6915" w:rsidP="00675B56">
      <w:pPr>
        <w:rPr>
          <w:rFonts w:cs="Times New Roman"/>
          <w:szCs w:val="24"/>
        </w:rPr>
      </w:pPr>
      <w:r>
        <w:rPr>
          <w:rFonts w:cs="Times New Roman"/>
          <w:szCs w:val="24"/>
        </w:rPr>
        <w:t>And what does Jesus say?</w:t>
      </w:r>
      <w:r w:rsidR="00DE66AB">
        <w:rPr>
          <w:rFonts w:cs="Times New Roman"/>
          <w:szCs w:val="24"/>
        </w:rPr>
        <w:t xml:space="preserve"> Look at verse 1: </w:t>
      </w:r>
      <w:r>
        <w:rPr>
          <w:rFonts w:cs="Times New Roman"/>
          <w:szCs w:val="24"/>
        </w:rPr>
        <w:t xml:space="preserve">“Temptations to sin are sure to come, but woe to the one through whom they come!” </w:t>
      </w:r>
    </w:p>
    <w:p w:rsidR="003E55EB" w:rsidRDefault="003E55EB" w:rsidP="00675B56">
      <w:pPr>
        <w:rPr>
          <w:rFonts w:cs="Times New Roman"/>
          <w:szCs w:val="24"/>
        </w:rPr>
      </w:pPr>
      <w:r>
        <w:rPr>
          <w:rFonts w:cs="Times New Roman"/>
          <w:szCs w:val="24"/>
        </w:rPr>
        <w:t xml:space="preserve">Notice that there are two people in </w:t>
      </w:r>
      <w:r w:rsidR="00DE66AB">
        <w:rPr>
          <w:rFonts w:cs="Times New Roman"/>
          <w:szCs w:val="24"/>
        </w:rPr>
        <w:t>this verse</w:t>
      </w:r>
      <w:r>
        <w:rPr>
          <w:rFonts w:cs="Times New Roman"/>
          <w:szCs w:val="24"/>
        </w:rPr>
        <w:t xml:space="preserve">: there’s the tempter, and there’s the tempted. To the tempted, Jesus says, “Temptations are coming your way. </w:t>
      </w:r>
      <w:r w:rsidR="00B212CC">
        <w:rPr>
          <w:rFonts w:cs="Times New Roman"/>
          <w:szCs w:val="24"/>
        </w:rPr>
        <w:t xml:space="preserve">There’s no doubt about it. </w:t>
      </w:r>
      <w:r>
        <w:rPr>
          <w:rFonts w:cs="Times New Roman"/>
          <w:szCs w:val="24"/>
        </w:rPr>
        <w:t xml:space="preserve">You can count on it. And the way you’re going to be tempted is through other people.” When we think about temptation, we mostly think about </w:t>
      </w:r>
      <w:r w:rsidR="00B212CC">
        <w:rPr>
          <w:rFonts w:cs="Times New Roman"/>
          <w:szCs w:val="24"/>
        </w:rPr>
        <w:t>how our hearts are responding to our circumstances</w:t>
      </w:r>
      <w:r>
        <w:rPr>
          <w:rFonts w:cs="Times New Roman"/>
          <w:szCs w:val="24"/>
        </w:rPr>
        <w:t xml:space="preserve">. We see something really nice on Amazon and it tempts us to envy or covet, or we’re having a really rough time at home with the kids and we’re tempted to become angry or complain. </w:t>
      </w:r>
    </w:p>
    <w:p w:rsidR="00CA008B" w:rsidRDefault="00B212CC" w:rsidP="00675B56">
      <w:pPr>
        <w:rPr>
          <w:rFonts w:cs="Times New Roman"/>
          <w:szCs w:val="24"/>
        </w:rPr>
      </w:pPr>
      <w:r>
        <w:rPr>
          <w:rFonts w:cs="Times New Roman"/>
          <w:szCs w:val="24"/>
        </w:rPr>
        <w:t xml:space="preserve">But here in verse 1, Jesus is telling us that we’re not only tempted when our hearts respond to our circumstances. We’re tempted when our hearts respond to people: from their words, their actions, and their examples. </w:t>
      </w:r>
      <w:r w:rsidR="00CA008B">
        <w:rPr>
          <w:rFonts w:cs="Times New Roman"/>
          <w:szCs w:val="24"/>
        </w:rPr>
        <w:t>Sometimes it’s obvious, like when a person comes up to you and offers you some drugs, or encourages you to lie</w:t>
      </w:r>
      <w:r w:rsidR="006C05CA">
        <w:rPr>
          <w:rFonts w:cs="Times New Roman"/>
          <w:szCs w:val="24"/>
        </w:rPr>
        <w:t>, or seduces you to be unfaithful to your spouse</w:t>
      </w:r>
      <w:r w:rsidR="00CA008B">
        <w:rPr>
          <w:rFonts w:cs="Times New Roman"/>
          <w:szCs w:val="24"/>
        </w:rPr>
        <w:t>. Other times it’s more subtle.</w:t>
      </w:r>
      <w:r w:rsidR="000061F1">
        <w:rPr>
          <w:rFonts w:cs="Times New Roman"/>
          <w:szCs w:val="24"/>
        </w:rPr>
        <w:t xml:space="preserve"> </w:t>
      </w:r>
      <w:r w:rsidR="00CA008B">
        <w:rPr>
          <w:rFonts w:cs="Times New Roman"/>
          <w:szCs w:val="24"/>
        </w:rPr>
        <w:t xml:space="preserve">I was </w:t>
      </w:r>
      <w:r>
        <w:rPr>
          <w:rFonts w:cs="Times New Roman"/>
          <w:szCs w:val="24"/>
        </w:rPr>
        <w:t xml:space="preserve">once </w:t>
      </w:r>
      <w:r w:rsidR="00CA008B">
        <w:rPr>
          <w:rFonts w:cs="Times New Roman"/>
          <w:szCs w:val="24"/>
        </w:rPr>
        <w:t>speaking to a young person who had recently seen many friends abandon their faith in Christ, and this person couldn’t help but think, “Am I missing out by remaining a</w:t>
      </w:r>
      <w:r w:rsidR="006C05CA">
        <w:rPr>
          <w:rFonts w:cs="Times New Roman"/>
          <w:szCs w:val="24"/>
        </w:rPr>
        <w:t>s a</w:t>
      </w:r>
      <w:r w:rsidR="00CA008B">
        <w:rPr>
          <w:rFonts w:cs="Times New Roman"/>
          <w:szCs w:val="24"/>
        </w:rPr>
        <w:t xml:space="preserve"> Christian? Are </w:t>
      </w:r>
      <w:r w:rsidR="006C05CA">
        <w:rPr>
          <w:rFonts w:cs="Times New Roman"/>
          <w:szCs w:val="24"/>
        </w:rPr>
        <w:t>these friends of mine</w:t>
      </w:r>
      <w:r w:rsidR="00CA008B">
        <w:rPr>
          <w:rFonts w:cs="Times New Roman"/>
          <w:szCs w:val="24"/>
        </w:rPr>
        <w:t xml:space="preserve"> getting something that I’m not? Maybe life is better without Christ. Maybe all this talk about taking up my cross and following Jesus just isn’t worth it.” </w:t>
      </w:r>
      <w:r w:rsidR="00DE66AB">
        <w:rPr>
          <w:rFonts w:cs="Times New Roman"/>
          <w:szCs w:val="24"/>
        </w:rPr>
        <w:t>Temptation can look like that as well</w:t>
      </w:r>
      <w:r w:rsidR="00CA008B">
        <w:rPr>
          <w:rFonts w:cs="Times New Roman"/>
          <w:szCs w:val="24"/>
        </w:rPr>
        <w:t>. Jesus says that these kinds of temptations are “sure to come”, and when they do, you need to be ready for them.</w:t>
      </w:r>
    </w:p>
    <w:p w:rsidR="000061F1" w:rsidRDefault="000061F1" w:rsidP="00675B56">
      <w:pPr>
        <w:rPr>
          <w:rFonts w:cs="Times New Roman"/>
          <w:szCs w:val="24"/>
        </w:rPr>
      </w:pPr>
      <w:r>
        <w:rPr>
          <w:rFonts w:cs="Times New Roman"/>
          <w:szCs w:val="24"/>
        </w:rPr>
        <w:t xml:space="preserve">Jesus </w:t>
      </w:r>
      <w:r w:rsidR="00CA008B">
        <w:rPr>
          <w:rFonts w:cs="Times New Roman"/>
          <w:szCs w:val="24"/>
        </w:rPr>
        <w:t xml:space="preserve">then </w:t>
      </w:r>
      <w:r w:rsidR="006C05CA">
        <w:rPr>
          <w:rFonts w:cs="Times New Roman"/>
          <w:szCs w:val="24"/>
        </w:rPr>
        <w:t>sets his gaze on</w:t>
      </w:r>
      <w:r w:rsidR="00CA008B">
        <w:rPr>
          <w:rFonts w:cs="Times New Roman"/>
          <w:szCs w:val="24"/>
        </w:rPr>
        <w:t xml:space="preserve"> the tempter in verse 1. He says, “W</w:t>
      </w:r>
      <w:r>
        <w:rPr>
          <w:rFonts w:cs="Times New Roman"/>
          <w:szCs w:val="24"/>
        </w:rPr>
        <w:t xml:space="preserve">oe to the one through whom they come!” “Woe” was an exclamation of pain and pity for the misfortunate that awaited someone. It would be like saying, “I am so sorry for what’s coming to you.” And what </w:t>
      </w:r>
      <w:r w:rsidR="00B212CC">
        <w:rPr>
          <w:rFonts w:cs="Times New Roman"/>
          <w:szCs w:val="24"/>
        </w:rPr>
        <w:t>is it that’s coming</w:t>
      </w:r>
      <w:r>
        <w:rPr>
          <w:rFonts w:cs="Times New Roman"/>
          <w:szCs w:val="24"/>
        </w:rPr>
        <w:t xml:space="preserve">? Verse 2: “It would be better for him if a millstone were hung around his neck and he were cast into the sea than that he should cause one of these little ones to sin.” </w:t>
      </w:r>
      <w:r w:rsidR="00DC6279">
        <w:rPr>
          <w:rFonts w:cs="Times New Roman"/>
          <w:szCs w:val="24"/>
        </w:rPr>
        <w:t xml:space="preserve">Jesus is saying that judgment is coming for the tempter, a judgment so gruesome that it would be better to drown to death with a heavy stone tied around your neck than to face the judgment that’s coming. </w:t>
      </w:r>
    </w:p>
    <w:p w:rsidR="00DC6279" w:rsidRDefault="00DC6279" w:rsidP="00675B56">
      <w:pPr>
        <w:rPr>
          <w:rFonts w:cs="Times New Roman"/>
          <w:szCs w:val="24"/>
        </w:rPr>
      </w:pPr>
      <w:r>
        <w:rPr>
          <w:rFonts w:cs="Times New Roman"/>
          <w:szCs w:val="24"/>
        </w:rPr>
        <w:lastRenderedPageBreak/>
        <w:t xml:space="preserve">Now you may be thinking, “I would never do that. I would never tempt </w:t>
      </w:r>
      <w:r w:rsidR="009A2643">
        <w:rPr>
          <w:rFonts w:cs="Times New Roman"/>
          <w:szCs w:val="24"/>
        </w:rPr>
        <w:t>someone else</w:t>
      </w:r>
      <w:r>
        <w:rPr>
          <w:rFonts w:cs="Times New Roman"/>
          <w:szCs w:val="24"/>
        </w:rPr>
        <w:t xml:space="preserve"> to sin.” You don’t think so? Well, Jesus thinks so. Jesus says in verse 3, “Pay attention to </w:t>
      </w:r>
      <w:r>
        <w:rPr>
          <w:rFonts w:cs="Times New Roman"/>
          <w:i/>
          <w:szCs w:val="24"/>
        </w:rPr>
        <w:t>yourselves</w:t>
      </w:r>
      <w:r>
        <w:rPr>
          <w:rFonts w:cs="Times New Roman"/>
          <w:szCs w:val="24"/>
        </w:rPr>
        <w:t xml:space="preserve">.” And who is he talking to? The disciples! These warnings are for Jesus’ disciples. If you say you’re a Christian today, then you need to recognize that these warnings are for you. You’re not just the tempted person here. You </w:t>
      </w:r>
      <w:r w:rsidR="00E9799B">
        <w:rPr>
          <w:rFonts w:cs="Times New Roman"/>
          <w:szCs w:val="24"/>
        </w:rPr>
        <w:t>could very well become the</w:t>
      </w:r>
      <w:r>
        <w:rPr>
          <w:rFonts w:cs="Times New Roman"/>
          <w:szCs w:val="24"/>
        </w:rPr>
        <w:t xml:space="preserve"> tempter</w:t>
      </w:r>
      <w:r w:rsidR="00E9799B">
        <w:rPr>
          <w:rFonts w:cs="Times New Roman"/>
          <w:szCs w:val="24"/>
        </w:rPr>
        <w:t xml:space="preserve"> in verse 1</w:t>
      </w:r>
      <w:r>
        <w:rPr>
          <w:rFonts w:cs="Times New Roman"/>
          <w:szCs w:val="24"/>
        </w:rPr>
        <w:t xml:space="preserve"> unless you start paying careful attention to your walk with God. </w:t>
      </w:r>
    </w:p>
    <w:p w:rsidR="00E9799B" w:rsidRDefault="00E9799B" w:rsidP="00675B56">
      <w:pPr>
        <w:rPr>
          <w:rFonts w:cs="Times New Roman"/>
          <w:szCs w:val="24"/>
        </w:rPr>
      </w:pPr>
      <w:r>
        <w:rPr>
          <w:rFonts w:cs="Times New Roman"/>
          <w:szCs w:val="24"/>
        </w:rPr>
        <w:t>Now i</w:t>
      </w:r>
      <w:r w:rsidR="00DC6279">
        <w:rPr>
          <w:rFonts w:cs="Times New Roman"/>
          <w:szCs w:val="24"/>
        </w:rPr>
        <w:t xml:space="preserve">f </w:t>
      </w:r>
      <w:r w:rsidR="00680954">
        <w:rPr>
          <w:rFonts w:cs="Times New Roman"/>
          <w:szCs w:val="24"/>
        </w:rPr>
        <w:t xml:space="preserve">you’ve played the part of the tempter, whether recently or in the </w:t>
      </w:r>
      <w:r>
        <w:rPr>
          <w:rFonts w:cs="Times New Roman"/>
          <w:szCs w:val="24"/>
        </w:rPr>
        <w:t xml:space="preserve">more distant </w:t>
      </w:r>
      <w:r w:rsidR="00680954">
        <w:rPr>
          <w:rFonts w:cs="Times New Roman"/>
          <w:szCs w:val="24"/>
        </w:rPr>
        <w:t xml:space="preserve">past, </w:t>
      </w:r>
      <w:r>
        <w:rPr>
          <w:rFonts w:cs="Times New Roman"/>
          <w:szCs w:val="24"/>
        </w:rPr>
        <w:t xml:space="preserve">you may be feeling all sorts of things right now. Perhaps you’re reading verse 2 with mild interest, thinking, “Oh, that’s an interesting little illustration.” Or perhaps you’re reading verse 2 with unbelief, saying, “That’s never going to happen to me.” </w:t>
      </w:r>
      <w:r w:rsidR="009A2643">
        <w:rPr>
          <w:rFonts w:cs="Times New Roman"/>
          <w:szCs w:val="24"/>
        </w:rPr>
        <w:t>I don’t know what you’re feeling,</w:t>
      </w:r>
      <w:r>
        <w:rPr>
          <w:rFonts w:cs="Times New Roman"/>
          <w:szCs w:val="24"/>
        </w:rPr>
        <w:t xml:space="preserve"> but I can tell you what </w:t>
      </w:r>
      <w:r w:rsidR="009A2643">
        <w:rPr>
          <w:rFonts w:cs="Times New Roman"/>
          <w:szCs w:val="24"/>
        </w:rPr>
        <w:t>you should be feeling</w:t>
      </w:r>
      <w:r>
        <w:rPr>
          <w:rFonts w:cs="Times New Roman"/>
          <w:szCs w:val="24"/>
        </w:rPr>
        <w:t xml:space="preserve">: fear. If you’ve been tempting others to sin, you’re supposed to read the warnings of judgment in verse 2 with fear. </w:t>
      </w:r>
    </w:p>
    <w:p w:rsidR="006C5A8C" w:rsidRDefault="00E9799B" w:rsidP="00675B56">
      <w:pPr>
        <w:rPr>
          <w:rFonts w:cs="Times New Roman"/>
          <w:szCs w:val="24"/>
        </w:rPr>
      </w:pPr>
      <w:r>
        <w:rPr>
          <w:rFonts w:cs="Times New Roman"/>
          <w:szCs w:val="24"/>
        </w:rPr>
        <w:t xml:space="preserve">If you don’t feel fear, you’re </w:t>
      </w:r>
      <w:r w:rsidR="00B212CC">
        <w:rPr>
          <w:rFonts w:cs="Times New Roman"/>
          <w:szCs w:val="24"/>
        </w:rPr>
        <w:t>doubting one of two things. You’re doubting</w:t>
      </w:r>
      <w:r>
        <w:rPr>
          <w:rFonts w:cs="Times New Roman"/>
          <w:szCs w:val="24"/>
        </w:rPr>
        <w:t xml:space="preserve"> that Jesus is telling the truth, or </w:t>
      </w:r>
      <w:r w:rsidR="009A2643">
        <w:rPr>
          <w:rFonts w:cs="Times New Roman"/>
          <w:szCs w:val="24"/>
        </w:rPr>
        <w:t>you’re doubting that the Scriptures accurately capture what he said</w:t>
      </w:r>
      <w:r>
        <w:rPr>
          <w:rFonts w:cs="Times New Roman"/>
          <w:szCs w:val="24"/>
        </w:rPr>
        <w:t xml:space="preserve">, and </w:t>
      </w:r>
      <w:r w:rsidR="009A2643">
        <w:rPr>
          <w:rFonts w:cs="Times New Roman"/>
          <w:szCs w:val="24"/>
        </w:rPr>
        <w:t xml:space="preserve">if </w:t>
      </w:r>
      <w:r w:rsidR="00B212CC">
        <w:rPr>
          <w:rFonts w:cs="Times New Roman"/>
          <w:szCs w:val="24"/>
        </w:rPr>
        <w:t>either one is</w:t>
      </w:r>
      <w:r w:rsidR="009A2643">
        <w:rPr>
          <w:rFonts w:cs="Times New Roman"/>
          <w:szCs w:val="24"/>
        </w:rPr>
        <w:t xml:space="preserve"> the case, you</w:t>
      </w:r>
      <w:r>
        <w:rPr>
          <w:rFonts w:cs="Times New Roman"/>
          <w:szCs w:val="24"/>
        </w:rPr>
        <w:t xml:space="preserve"> and I need to have a conversation later on. But if you believe that Jesus is true and the Scriptures are true, then you should be feeling fear right now. You should be thinking, </w:t>
      </w:r>
      <w:r w:rsidR="00006E15">
        <w:rPr>
          <w:rFonts w:cs="Times New Roman"/>
          <w:szCs w:val="24"/>
        </w:rPr>
        <w:t>“What have I done? And what have I gotten myself into? What kind of judgment is waiting for me?”</w:t>
      </w:r>
    </w:p>
    <w:p w:rsidR="006C5A8C" w:rsidRDefault="00B212CC" w:rsidP="00675B56">
      <w:pPr>
        <w:rPr>
          <w:rFonts w:cs="Times New Roman"/>
          <w:szCs w:val="24"/>
        </w:rPr>
      </w:pPr>
      <w:r>
        <w:rPr>
          <w:rFonts w:cs="Times New Roman"/>
          <w:szCs w:val="24"/>
        </w:rPr>
        <w:t>Well, t</w:t>
      </w:r>
      <w:r w:rsidR="00006E15">
        <w:rPr>
          <w:rFonts w:cs="Times New Roman"/>
          <w:szCs w:val="24"/>
        </w:rPr>
        <w:t>he bad news is that if you keep playing the part of the tempter</w:t>
      </w:r>
      <w:r w:rsidR="009A2643">
        <w:rPr>
          <w:rFonts w:cs="Times New Roman"/>
          <w:szCs w:val="24"/>
        </w:rPr>
        <w:t xml:space="preserve"> without changing the way you’re living</w:t>
      </w:r>
      <w:r w:rsidR="00006E15">
        <w:rPr>
          <w:rFonts w:cs="Times New Roman"/>
          <w:szCs w:val="24"/>
        </w:rPr>
        <w:t xml:space="preserve">, there’s no hope for you. Your fate is sealed, and judgment is coming. </w:t>
      </w:r>
    </w:p>
    <w:p w:rsidR="00DC6279" w:rsidRDefault="00006E15" w:rsidP="00675B56">
      <w:pPr>
        <w:rPr>
          <w:rFonts w:cs="Times New Roman"/>
          <w:szCs w:val="24"/>
        </w:rPr>
      </w:pPr>
      <w:r>
        <w:rPr>
          <w:rFonts w:cs="Times New Roman"/>
          <w:szCs w:val="24"/>
        </w:rPr>
        <w:t xml:space="preserve">But the good news is that </w:t>
      </w:r>
      <w:r>
        <w:rPr>
          <w:rFonts w:cs="Times New Roman"/>
          <w:i/>
          <w:szCs w:val="24"/>
        </w:rPr>
        <w:t>if you repent, your sins will be forgiven and you’ll never see the judgment that you deserve</w:t>
      </w:r>
      <w:r>
        <w:rPr>
          <w:rFonts w:cs="Times New Roman"/>
          <w:szCs w:val="24"/>
        </w:rPr>
        <w:t xml:space="preserve">. </w:t>
      </w:r>
    </w:p>
    <w:p w:rsidR="00006E15" w:rsidRDefault="00413DB2" w:rsidP="00675B56">
      <w:pPr>
        <w:rPr>
          <w:rFonts w:cs="Times New Roman"/>
          <w:szCs w:val="24"/>
        </w:rPr>
      </w:pPr>
      <w:r>
        <w:rPr>
          <w:rFonts w:cs="Times New Roman"/>
          <w:szCs w:val="24"/>
        </w:rPr>
        <w:t xml:space="preserve">We’ve spoken at length about what repentance is </w:t>
      </w:r>
      <w:r w:rsidR="006C05CA">
        <w:rPr>
          <w:rFonts w:cs="Times New Roman"/>
          <w:szCs w:val="24"/>
        </w:rPr>
        <w:t xml:space="preserve">on previous occasions, </w:t>
      </w:r>
      <w:r>
        <w:rPr>
          <w:rFonts w:cs="Times New Roman"/>
          <w:szCs w:val="24"/>
        </w:rPr>
        <w:t xml:space="preserve">so I won’t get into detail now, but </w:t>
      </w:r>
      <w:r w:rsidR="006C05CA">
        <w:rPr>
          <w:rFonts w:cs="Times New Roman"/>
          <w:szCs w:val="24"/>
        </w:rPr>
        <w:t>a simple definition of repentance is that it’s a change in worship that leads to a change in behaviour. When you repent, you stop treating the things that were tempting you to sin as if they were god,</w:t>
      </w:r>
      <w:r w:rsidR="00D16172">
        <w:rPr>
          <w:rFonts w:cs="Times New Roman"/>
          <w:szCs w:val="24"/>
        </w:rPr>
        <w:t xml:space="preserve"> as if they meant everything to you,</w:t>
      </w:r>
      <w:r w:rsidR="006C05CA">
        <w:rPr>
          <w:rFonts w:cs="Times New Roman"/>
          <w:szCs w:val="24"/>
        </w:rPr>
        <w:t xml:space="preserve"> and you start treating God like God instead. It could be that you value possessions so much that you’re often envious or greedy, or it could be that you value approval so much that you live in the fear of man rather than the fear of God. Whatever it is, repentance means that you re-center your life around God rather than things that aren’t God. </w:t>
      </w:r>
    </w:p>
    <w:p w:rsidR="00425BB6" w:rsidRDefault="006C05CA" w:rsidP="00675B56">
      <w:pPr>
        <w:rPr>
          <w:rFonts w:cs="Times New Roman"/>
          <w:szCs w:val="24"/>
        </w:rPr>
      </w:pPr>
      <w:r>
        <w:rPr>
          <w:rFonts w:cs="Times New Roman"/>
          <w:szCs w:val="24"/>
        </w:rPr>
        <w:t>If you’ve played the part of the tempter, there is hope for you, but only if you repent. There is hope because Jesus has died for the sins of those who repent of their sins and turn to him in faith. The judgment you deserve, the judgment that’s so much worse than drowning with a heavy stone around your n</w:t>
      </w:r>
      <w:r w:rsidR="00425BB6">
        <w:rPr>
          <w:rFonts w:cs="Times New Roman"/>
          <w:szCs w:val="24"/>
        </w:rPr>
        <w:t xml:space="preserve">eck, was placed on him instead </w:t>
      </w:r>
      <w:r w:rsidR="00D16172">
        <w:rPr>
          <w:rFonts w:cs="Times New Roman"/>
          <w:szCs w:val="24"/>
        </w:rPr>
        <w:t xml:space="preserve">on the cross, where he actually suffered that judgment. </w:t>
      </w:r>
      <w:r w:rsidR="00425BB6">
        <w:rPr>
          <w:rFonts w:cs="Times New Roman"/>
          <w:szCs w:val="24"/>
        </w:rPr>
        <w:t xml:space="preserve">If you turn to Christ in repentance and faith, </w:t>
      </w:r>
      <w:r w:rsidR="00C715AB">
        <w:rPr>
          <w:rFonts w:cs="Times New Roman"/>
          <w:szCs w:val="24"/>
        </w:rPr>
        <w:t xml:space="preserve">your sins will be forgiven and you will never see judgment no </w:t>
      </w:r>
      <w:r w:rsidR="00425BB6">
        <w:rPr>
          <w:rFonts w:cs="Times New Roman"/>
          <w:szCs w:val="24"/>
        </w:rPr>
        <w:t xml:space="preserve">matter how black your sins may be. </w:t>
      </w:r>
    </w:p>
    <w:p w:rsidR="00250EB0" w:rsidRDefault="00D16172" w:rsidP="00675B56">
      <w:pPr>
        <w:rPr>
          <w:rFonts w:cs="Times New Roman"/>
          <w:szCs w:val="24"/>
        </w:rPr>
      </w:pPr>
      <w:r>
        <w:rPr>
          <w:rFonts w:cs="Times New Roman"/>
          <w:szCs w:val="24"/>
        </w:rPr>
        <w:t>So, to</w:t>
      </w:r>
      <w:r w:rsidR="00C715AB">
        <w:rPr>
          <w:rFonts w:cs="Times New Roman"/>
          <w:szCs w:val="24"/>
        </w:rPr>
        <w:t xml:space="preserve"> the tempter, Jesus says “repent”, and now </w:t>
      </w:r>
      <w:r w:rsidR="006C5A8C">
        <w:rPr>
          <w:rFonts w:cs="Times New Roman"/>
          <w:szCs w:val="24"/>
        </w:rPr>
        <w:t xml:space="preserve">he turns back to the tempted and </w:t>
      </w:r>
      <w:r w:rsidR="00C715AB">
        <w:rPr>
          <w:rFonts w:cs="Times New Roman"/>
          <w:szCs w:val="24"/>
        </w:rPr>
        <w:t>says “</w:t>
      </w:r>
      <w:r w:rsidR="00250EB0">
        <w:rPr>
          <w:rFonts w:cs="Times New Roman"/>
          <w:szCs w:val="24"/>
        </w:rPr>
        <w:t xml:space="preserve">rebuke and </w:t>
      </w:r>
      <w:r w:rsidR="00C715AB">
        <w:rPr>
          <w:rFonts w:cs="Times New Roman"/>
          <w:szCs w:val="24"/>
        </w:rPr>
        <w:t>forgive”</w:t>
      </w:r>
      <w:r w:rsidR="009A2643">
        <w:rPr>
          <w:rFonts w:cs="Times New Roman"/>
          <w:szCs w:val="24"/>
        </w:rPr>
        <w:t xml:space="preserve">. Look at </w:t>
      </w:r>
      <w:r w:rsidR="00250EB0">
        <w:rPr>
          <w:rFonts w:cs="Times New Roman"/>
          <w:szCs w:val="24"/>
        </w:rPr>
        <w:t>verse 3: “If your brother sins, rebuke him, and if he repents, forgive him</w:t>
      </w:r>
      <w:r w:rsidR="00C715AB">
        <w:rPr>
          <w:rFonts w:cs="Times New Roman"/>
          <w:szCs w:val="24"/>
        </w:rPr>
        <w:t>.</w:t>
      </w:r>
      <w:r w:rsidR="00250EB0">
        <w:rPr>
          <w:rFonts w:cs="Times New Roman"/>
          <w:szCs w:val="24"/>
        </w:rPr>
        <w:t>”</w:t>
      </w:r>
      <w:r w:rsidR="00C715AB">
        <w:rPr>
          <w:rFonts w:cs="Times New Roman"/>
          <w:szCs w:val="24"/>
        </w:rPr>
        <w:t xml:space="preserve"> </w:t>
      </w:r>
    </w:p>
    <w:p w:rsidR="00FE684A" w:rsidRDefault="00C715AB" w:rsidP="00675B56">
      <w:pPr>
        <w:rPr>
          <w:rFonts w:cs="Times New Roman"/>
          <w:szCs w:val="24"/>
        </w:rPr>
      </w:pPr>
      <w:r>
        <w:rPr>
          <w:rFonts w:cs="Times New Roman"/>
          <w:szCs w:val="24"/>
        </w:rPr>
        <w:t xml:space="preserve">Every time </w:t>
      </w:r>
      <w:r w:rsidR="00FE684A">
        <w:rPr>
          <w:rFonts w:cs="Times New Roman"/>
          <w:szCs w:val="24"/>
        </w:rPr>
        <w:t>you see someone else’s sin</w:t>
      </w:r>
      <w:r>
        <w:rPr>
          <w:rFonts w:cs="Times New Roman"/>
          <w:szCs w:val="24"/>
        </w:rPr>
        <w:t xml:space="preserve">, you’re going to be tempted to sin. </w:t>
      </w:r>
      <w:r w:rsidR="00FE684A">
        <w:rPr>
          <w:rFonts w:cs="Times New Roman"/>
          <w:szCs w:val="24"/>
        </w:rPr>
        <w:t>That’s implied in our text, but it’s said much more clearly by Paul in Galatians 6:1:</w:t>
      </w:r>
    </w:p>
    <w:p w:rsidR="00FE684A" w:rsidRDefault="00FE684A" w:rsidP="00FE684A">
      <w:pPr>
        <w:ind w:left="720"/>
        <w:rPr>
          <w:rFonts w:cs="Times New Roman"/>
          <w:szCs w:val="24"/>
        </w:rPr>
      </w:pPr>
      <w:r>
        <w:rPr>
          <w:rFonts w:cs="Times New Roman"/>
          <w:szCs w:val="24"/>
        </w:rPr>
        <w:lastRenderedPageBreak/>
        <w:t>“Brothers, if anyone is caught in any transgression, you who are spiritual should restore him in a spirit of gentleness. Keep watch on yourself, lest you too be tempted.” (Galatians 6:1)</w:t>
      </w:r>
    </w:p>
    <w:p w:rsidR="00FE684A" w:rsidRDefault="00FE684A" w:rsidP="00675B56">
      <w:pPr>
        <w:rPr>
          <w:rFonts w:cs="Times New Roman"/>
          <w:szCs w:val="24"/>
        </w:rPr>
      </w:pPr>
      <w:r>
        <w:rPr>
          <w:rFonts w:cs="Times New Roman"/>
          <w:szCs w:val="24"/>
        </w:rPr>
        <w:t xml:space="preserve">When you see someone else’s sin, you could be tempted in a variety of ways. You could be tempted to </w:t>
      </w:r>
      <w:r w:rsidR="009A2643">
        <w:rPr>
          <w:rFonts w:cs="Times New Roman"/>
          <w:szCs w:val="24"/>
        </w:rPr>
        <w:t>sin in the same way</w:t>
      </w:r>
      <w:r>
        <w:rPr>
          <w:rFonts w:cs="Times New Roman"/>
          <w:szCs w:val="24"/>
        </w:rPr>
        <w:t xml:space="preserve"> as you start thinking, “Hey, if they’re doing it why shouldn’t I?” You could be tempted to self-righteousness and think, “I can’t believe they did that. </w:t>
      </w:r>
      <w:r>
        <w:rPr>
          <w:rFonts w:cs="Times New Roman"/>
          <w:i/>
          <w:szCs w:val="24"/>
        </w:rPr>
        <w:t xml:space="preserve">I </w:t>
      </w:r>
      <w:r>
        <w:rPr>
          <w:rFonts w:cs="Times New Roman"/>
          <w:szCs w:val="24"/>
        </w:rPr>
        <w:t>would never do that.” Or you could be tempted to stop trusting in God and think, “</w:t>
      </w:r>
      <w:r w:rsidR="00D16172">
        <w:rPr>
          <w:rFonts w:cs="Times New Roman"/>
          <w:szCs w:val="24"/>
        </w:rPr>
        <w:t xml:space="preserve">If God allowed that person to fall so far and so hard, he must be unfaithful to his people.” </w:t>
      </w:r>
    </w:p>
    <w:p w:rsidR="00250EB0" w:rsidRDefault="00FE684A" w:rsidP="00675B56">
      <w:pPr>
        <w:rPr>
          <w:rFonts w:cs="Times New Roman"/>
          <w:szCs w:val="24"/>
        </w:rPr>
      </w:pPr>
      <w:r>
        <w:rPr>
          <w:rFonts w:cs="Times New Roman"/>
          <w:szCs w:val="24"/>
        </w:rPr>
        <w:t xml:space="preserve">And </w:t>
      </w:r>
      <w:r w:rsidR="006C5A8C">
        <w:rPr>
          <w:rFonts w:cs="Times New Roman"/>
          <w:szCs w:val="24"/>
        </w:rPr>
        <w:t>then, to make things worse, when the sin is against you personally, a whole other</w:t>
      </w:r>
      <w:r>
        <w:rPr>
          <w:rFonts w:cs="Times New Roman"/>
          <w:szCs w:val="24"/>
        </w:rPr>
        <w:t xml:space="preserve"> world</w:t>
      </w:r>
      <w:r w:rsidR="00250EB0">
        <w:rPr>
          <w:rFonts w:cs="Times New Roman"/>
          <w:szCs w:val="24"/>
        </w:rPr>
        <w:t xml:space="preserve"> of temptation opens up. You feel angry every ti</w:t>
      </w:r>
      <w:r w:rsidR="006C5A8C">
        <w:rPr>
          <w:rFonts w:cs="Times New Roman"/>
          <w:szCs w:val="24"/>
        </w:rPr>
        <w:t xml:space="preserve">me you think about that person and </w:t>
      </w:r>
      <w:r w:rsidR="00250EB0">
        <w:rPr>
          <w:rFonts w:cs="Times New Roman"/>
          <w:szCs w:val="24"/>
        </w:rPr>
        <w:t xml:space="preserve">you start hoping that bad things will happen to them. Or perhaps you simply stop caring. Your reaction isn’t anger. It’s apathy. It’s not “How could they do that!” any more, but “Whatever. They can do what they want.” </w:t>
      </w:r>
    </w:p>
    <w:p w:rsidR="002F0740" w:rsidRDefault="00250EB0" w:rsidP="00675B56">
      <w:pPr>
        <w:rPr>
          <w:rFonts w:cs="Times New Roman"/>
          <w:szCs w:val="24"/>
        </w:rPr>
      </w:pPr>
      <w:r>
        <w:rPr>
          <w:rFonts w:cs="Times New Roman"/>
          <w:szCs w:val="24"/>
        </w:rPr>
        <w:t xml:space="preserve">Jesus says both are wrong. Both anger and apathy are equally sinful. Instead of showing apathy, we need to rebuke the one who sins, which is something that </w:t>
      </w:r>
      <w:r w:rsidR="006C5A8C">
        <w:rPr>
          <w:rFonts w:cs="Times New Roman"/>
          <w:szCs w:val="24"/>
        </w:rPr>
        <w:t>an apathetic person</w:t>
      </w:r>
      <w:r w:rsidR="002F0740">
        <w:rPr>
          <w:rFonts w:cs="Times New Roman"/>
          <w:szCs w:val="24"/>
        </w:rPr>
        <w:t xml:space="preserve"> would never do</w:t>
      </w:r>
      <w:r>
        <w:rPr>
          <w:rFonts w:cs="Times New Roman"/>
          <w:szCs w:val="24"/>
        </w:rPr>
        <w:t xml:space="preserve">. And instead of showing anger, we need to forgive the one who </w:t>
      </w:r>
      <w:r w:rsidR="002F0740">
        <w:rPr>
          <w:rFonts w:cs="Times New Roman"/>
          <w:szCs w:val="24"/>
        </w:rPr>
        <w:t>rep</w:t>
      </w:r>
      <w:r w:rsidR="006C5A8C">
        <w:rPr>
          <w:rFonts w:cs="Times New Roman"/>
          <w:szCs w:val="24"/>
        </w:rPr>
        <w:t xml:space="preserve">ents, which is something that an angry person would never do. </w:t>
      </w:r>
    </w:p>
    <w:p w:rsidR="00425BB6" w:rsidRDefault="006C5A8C" w:rsidP="00675B56">
      <w:pPr>
        <w:rPr>
          <w:rFonts w:cs="Times New Roman"/>
          <w:szCs w:val="24"/>
        </w:rPr>
      </w:pPr>
      <w:r>
        <w:rPr>
          <w:rFonts w:cs="Times New Roman"/>
          <w:szCs w:val="24"/>
        </w:rPr>
        <w:t xml:space="preserve">And notice what Jesus says in verse 4: “and if he sins against you seven times in the day, and turns to you seven times, saying, ‘I repent,’ you must forgive him.” Forgiveness isn’t optional. It’s </w:t>
      </w:r>
      <w:r>
        <w:rPr>
          <w:rFonts w:cs="Times New Roman"/>
          <w:i/>
          <w:szCs w:val="24"/>
        </w:rPr>
        <w:t>required</w:t>
      </w:r>
      <w:r>
        <w:rPr>
          <w:rFonts w:cs="Times New Roman"/>
          <w:szCs w:val="24"/>
        </w:rPr>
        <w:t xml:space="preserve"> for those who follow Jesus. He says, “You </w:t>
      </w:r>
      <w:r>
        <w:rPr>
          <w:rFonts w:cs="Times New Roman"/>
          <w:i/>
          <w:szCs w:val="24"/>
        </w:rPr>
        <w:t>must</w:t>
      </w:r>
      <w:r>
        <w:rPr>
          <w:rFonts w:cs="Times New Roman"/>
          <w:szCs w:val="24"/>
        </w:rPr>
        <w:t xml:space="preserve"> forgive him. No “ifs”. No “buts”. Forgiveness is something you </w:t>
      </w:r>
      <w:r>
        <w:rPr>
          <w:rFonts w:cs="Times New Roman"/>
          <w:i/>
          <w:szCs w:val="24"/>
        </w:rPr>
        <w:t>must</w:t>
      </w:r>
      <w:r>
        <w:rPr>
          <w:rFonts w:cs="Times New Roman"/>
          <w:szCs w:val="24"/>
        </w:rPr>
        <w:t xml:space="preserve"> do.” It doesn’t matter if you</w:t>
      </w:r>
      <w:r w:rsidR="00724132">
        <w:rPr>
          <w:rFonts w:cs="Times New Roman"/>
          <w:szCs w:val="24"/>
        </w:rPr>
        <w:t xml:space="preserve">’re tired of forgiving the person because you’ve already done it a hundred times, </w:t>
      </w:r>
      <w:r>
        <w:rPr>
          <w:rFonts w:cs="Times New Roman"/>
          <w:szCs w:val="24"/>
        </w:rPr>
        <w:t>but they just keep sinning against you and hurting you. If they repent, you forgive, whether it’s seven times a year, or seven times a day.</w:t>
      </w:r>
    </w:p>
    <w:p w:rsidR="00450C5E" w:rsidRDefault="006C5A8C" w:rsidP="00675B56">
      <w:pPr>
        <w:rPr>
          <w:rFonts w:cs="Times New Roman"/>
          <w:szCs w:val="24"/>
        </w:rPr>
      </w:pPr>
      <w:r>
        <w:rPr>
          <w:rFonts w:cs="Times New Roman"/>
          <w:szCs w:val="24"/>
        </w:rPr>
        <w:t xml:space="preserve">Why? Because that’s what God does for us. </w:t>
      </w:r>
      <w:r w:rsidR="00724132">
        <w:rPr>
          <w:rFonts w:cs="Times New Roman"/>
          <w:szCs w:val="24"/>
        </w:rPr>
        <w:t xml:space="preserve">We sin against him way more than seven times a day, but he forgives those who repent of them all. God forgives without limit. </w:t>
      </w:r>
      <w:r w:rsidR="002D2EB8">
        <w:rPr>
          <w:rFonts w:cs="Times New Roman"/>
          <w:szCs w:val="24"/>
        </w:rPr>
        <w:t xml:space="preserve">If you repent, </w:t>
      </w:r>
      <w:r w:rsidR="00724132">
        <w:rPr>
          <w:rFonts w:cs="Times New Roman"/>
          <w:szCs w:val="24"/>
        </w:rPr>
        <w:t xml:space="preserve">He </w:t>
      </w:r>
      <w:r w:rsidR="00450C5E">
        <w:rPr>
          <w:rFonts w:cs="Times New Roman"/>
          <w:szCs w:val="24"/>
        </w:rPr>
        <w:t>will never turn you away and</w:t>
      </w:r>
      <w:r w:rsidR="00724132">
        <w:rPr>
          <w:rFonts w:cs="Times New Roman"/>
          <w:szCs w:val="24"/>
        </w:rPr>
        <w:t xml:space="preserve"> say, “Sorry, you’ve met your forgiveness quota for the day.” </w:t>
      </w:r>
      <w:r w:rsidR="00450C5E">
        <w:rPr>
          <w:rFonts w:cs="Times New Roman"/>
          <w:szCs w:val="24"/>
        </w:rPr>
        <w:t xml:space="preserve">Instead, </w:t>
      </w:r>
      <w:r w:rsidR="002D2EB8">
        <w:rPr>
          <w:rFonts w:cs="Times New Roman"/>
          <w:szCs w:val="24"/>
        </w:rPr>
        <w:t>he will say</w:t>
      </w:r>
      <w:r w:rsidR="00724132">
        <w:rPr>
          <w:rFonts w:cs="Times New Roman"/>
          <w:szCs w:val="24"/>
        </w:rPr>
        <w:t xml:space="preserve">, “Come to me as many times as you need to, and I will forgive you every time, because my Son has paid for </w:t>
      </w:r>
      <w:r w:rsidR="00724132">
        <w:rPr>
          <w:rFonts w:cs="Times New Roman"/>
          <w:i/>
          <w:szCs w:val="24"/>
        </w:rPr>
        <w:t xml:space="preserve">all </w:t>
      </w:r>
      <w:r w:rsidR="00724132">
        <w:rPr>
          <w:rFonts w:cs="Times New Roman"/>
          <w:szCs w:val="24"/>
        </w:rPr>
        <w:t xml:space="preserve">your sins.” </w:t>
      </w:r>
    </w:p>
    <w:p w:rsidR="00724132" w:rsidRDefault="009A2643" w:rsidP="00675B56">
      <w:pPr>
        <w:rPr>
          <w:rFonts w:cs="Times New Roman"/>
          <w:szCs w:val="24"/>
        </w:rPr>
      </w:pPr>
      <w:r>
        <w:rPr>
          <w:rFonts w:cs="Times New Roman"/>
          <w:szCs w:val="24"/>
        </w:rPr>
        <w:t xml:space="preserve">God has forgiven us of our sins against him, and now he wants us to forgive those who sin against us. </w:t>
      </w:r>
      <w:r w:rsidR="00724132">
        <w:rPr>
          <w:rFonts w:cs="Times New Roman"/>
          <w:szCs w:val="24"/>
        </w:rPr>
        <w:t>We must forgive without limit because we have been forgiven wi</w:t>
      </w:r>
      <w:r w:rsidR="00450C5E">
        <w:rPr>
          <w:rFonts w:cs="Times New Roman"/>
          <w:szCs w:val="24"/>
        </w:rPr>
        <w:t>thout limit, and t</w:t>
      </w:r>
      <w:r w:rsidR="002D2EB8">
        <w:rPr>
          <w:rFonts w:cs="Times New Roman"/>
          <w:szCs w:val="24"/>
        </w:rPr>
        <w:t xml:space="preserve">he more we grasp that, the easier </w:t>
      </w:r>
      <w:r>
        <w:rPr>
          <w:rFonts w:cs="Times New Roman"/>
          <w:szCs w:val="24"/>
        </w:rPr>
        <w:t xml:space="preserve">forgiveness will come. </w:t>
      </w:r>
    </w:p>
    <w:p w:rsidR="00174C3B" w:rsidRDefault="00174C3B" w:rsidP="00675B56">
      <w:pPr>
        <w:rPr>
          <w:rFonts w:cs="Times New Roman"/>
          <w:szCs w:val="24"/>
        </w:rPr>
      </w:pPr>
      <w:r>
        <w:rPr>
          <w:rFonts w:cs="Times New Roman"/>
          <w:szCs w:val="24"/>
        </w:rPr>
        <w:t xml:space="preserve">This is the first mark of the faithful Christian. Faithful Christians repent when they sin and </w:t>
      </w:r>
      <w:r w:rsidR="00C84E03">
        <w:rPr>
          <w:rFonts w:cs="Times New Roman"/>
          <w:szCs w:val="24"/>
        </w:rPr>
        <w:t xml:space="preserve">rebuke and </w:t>
      </w:r>
      <w:r>
        <w:rPr>
          <w:rFonts w:cs="Times New Roman"/>
          <w:szCs w:val="24"/>
        </w:rPr>
        <w:t xml:space="preserve">forgive when they’re sinned against. </w:t>
      </w:r>
    </w:p>
    <w:p w:rsidR="008F0CEB" w:rsidRPr="00DC2C1A" w:rsidRDefault="008F0CE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2F0740">
        <w:rPr>
          <w:rFonts w:cs="Times New Roman"/>
          <w:b/>
          <w:szCs w:val="24"/>
          <w:u w:val="single"/>
        </w:rPr>
        <w:t>SEEDS AND TREES</w:t>
      </w:r>
    </w:p>
    <w:p w:rsidR="00675B56" w:rsidRDefault="002D2EB8" w:rsidP="00675B56">
      <w:pPr>
        <w:rPr>
          <w:rFonts w:cs="Times New Roman"/>
          <w:szCs w:val="24"/>
        </w:rPr>
      </w:pPr>
      <w:r>
        <w:rPr>
          <w:rFonts w:cs="Times New Roman"/>
          <w:szCs w:val="24"/>
        </w:rPr>
        <w:t xml:space="preserve">The second </w:t>
      </w:r>
      <w:r w:rsidR="00174C3B">
        <w:rPr>
          <w:rFonts w:cs="Times New Roman"/>
          <w:szCs w:val="24"/>
        </w:rPr>
        <w:t>mark of faithful Christians is found in a contrast between s</w:t>
      </w:r>
      <w:r w:rsidR="00430652">
        <w:rPr>
          <w:rFonts w:cs="Times New Roman"/>
          <w:szCs w:val="24"/>
        </w:rPr>
        <w:t>eeds and trees</w:t>
      </w:r>
      <w:r>
        <w:rPr>
          <w:rFonts w:cs="Times New Roman"/>
          <w:szCs w:val="24"/>
        </w:rPr>
        <w:t xml:space="preserve"> in verses 5 and 6, which say, “The apostles said to the Lord, ‘Increase our faith!’ And the Lord said, ‘If you </w:t>
      </w:r>
      <w:r>
        <w:rPr>
          <w:rFonts w:cs="Times New Roman"/>
          <w:szCs w:val="24"/>
        </w:rPr>
        <w:lastRenderedPageBreak/>
        <w:t xml:space="preserve">had faith like a grain of mustard seed, you could say to this mulberry tree, ‘Be uprooted and planted in the sea,’ and it would obey you.’” </w:t>
      </w:r>
    </w:p>
    <w:p w:rsidR="00D461FF" w:rsidRDefault="00D461FF" w:rsidP="00675B56">
      <w:pPr>
        <w:rPr>
          <w:rFonts w:cs="Times New Roman"/>
          <w:szCs w:val="24"/>
        </w:rPr>
      </w:pPr>
      <w:r>
        <w:rPr>
          <w:rFonts w:cs="Times New Roman"/>
          <w:szCs w:val="24"/>
        </w:rPr>
        <w:t xml:space="preserve">This contrast </w:t>
      </w:r>
      <w:r w:rsidR="00D16172">
        <w:rPr>
          <w:rFonts w:cs="Times New Roman"/>
          <w:szCs w:val="24"/>
        </w:rPr>
        <w:t>between seeds and trees comes</w:t>
      </w:r>
      <w:r>
        <w:rPr>
          <w:rFonts w:cs="Times New Roman"/>
          <w:szCs w:val="24"/>
        </w:rPr>
        <w:t xml:space="preserve"> in response to the apostles’ request that Jesus increase their faith. It’s unclear whether this request is related to what Jesus just taught about forgiveness. It may be that the apostles felt that they didn’t have enough faith to believe that a person could sin seven times a day and still be genuinely </w:t>
      </w:r>
      <w:r w:rsidR="0027695E">
        <w:rPr>
          <w:rFonts w:cs="Times New Roman"/>
          <w:szCs w:val="24"/>
        </w:rPr>
        <w:t xml:space="preserve">repentant, which is why they asked Jesus to increase their faith. While that may be true, we don’t have enough in our text to confidently conclude that this is the text’s intent. </w:t>
      </w:r>
    </w:p>
    <w:p w:rsidR="0027695E" w:rsidRDefault="0027695E" w:rsidP="00675B56">
      <w:pPr>
        <w:rPr>
          <w:rFonts w:cs="Times New Roman"/>
          <w:szCs w:val="24"/>
        </w:rPr>
      </w:pPr>
      <w:r>
        <w:rPr>
          <w:rFonts w:cs="Times New Roman"/>
          <w:szCs w:val="24"/>
        </w:rPr>
        <w:t xml:space="preserve">Instead, this seems to be a general, open-ended request from the apostles that Jesus increase their faith, not only in the context of relationships with other people, but in every context, because faith is an essential part of following Christ. </w:t>
      </w:r>
    </w:p>
    <w:p w:rsidR="00711660" w:rsidRDefault="000E0E2A" w:rsidP="00675B56">
      <w:pPr>
        <w:rPr>
          <w:rFonts w:cs="Times New Roman"/>
          <w:szCs w:val="24"/>
        </w:rPr>
      </w:pPr>
      <w:r>
        <w:rPr>
          <w:rFonts w:cs="Times New Roman"/>
          <w:szCs w:val="24"/>
        </w:rPr>
        <w:t>What is faith? A good synonym for faith is trust. When you have faith in someone, you’re trusting them to do somethin</w:t>
      </w:r>
      <w:r w:rsidR="00711660">
        <w:rPr>
          <w:rFonts w:cs="Times New Roman"/>
          <w:szCs w:val="24"/>
        </w:rPr>
        <w:t xml:space="preserve">g. If you say you have faith in your son or daughter when they’re facing a difficult decision, you’re saying that you trust them to make a wise decision. If you say you have faith in the pew that you’re sitting on, you’re saying that you trust that pew to hold you up when you sit on it. And when you have faith in God, you’re saying that you trust him to do all that he says he will do. </w:t>
      </w:r>
    </w:p>
    <w:p w:rsidR="00711660" w:rsidRDefault="00B37E65" w:rsidP="00675B56">
      <w:pPr>
        <w:rPr>
          <w:rFonts w:cs="Times New Roman"/>
          <w:szCs w:val="24"/>
        </w:rPr>
      </w:pPr>
      <w:r>
        <w:rPr>
          <w:rFonts w:cs="Times New Roman"/>
          <w:szCs w:val="24"/>
        </w:rPr>
        <w:t>So if</w:t>
      </w:r>
      <w:r w:rsidR="00711660">
        <w:rPr>
          <w:rFonts w:cs="Times New Roman"/>
          <w:szCs w:val="24"/>
        </w:rPr>
        <w:t xml:space="preserve"> God says your sins are forgiven through the death of his Son, faith says, “</w:t>
      </w:r>
      <w:r w:rsidR="00CC2B33">
        <w:rPr>
          <w:rFonts w:cs="Times New Roman"/>
          <w:szCs w:val="24"/>
        </w:rPr>
        <w:t xml:space="preserve">I trust God’s promise of forgiveness and believe it even if I don’t feel it.” If God says that he will provide for all your needs, faith says, “I trust that God will always take care of me and my family.” And if God says that </w:t>
      </w:r>
      <w:r w:rsidR="000F48D9">
        <w:rPr>
          <w:rFonts w:cs="Times New Roman"/>
          <w:szCs w:val="24"/>
        </w:rPr>
        <w:t xml:space="preserve">he </w:t>
      </w:r>
      <w:r w:rsidR="00CC2B33">
        <w:rPr>
          <w:rFonts w:cs="Times New Roman"/>
          <w:szCs w:val="24"/>
        </w:rPr>
        <w:t xml:space="preserve">has the power to do miracles, whether it’s healing sickness or calming a storm, faith says, “I trust that God can do all things.” </w:t>
      </w:r>
    </w:p>
    <w:p w:rsidR="00CC2B33" w:rsidRDefault="00CC2B33" w:rsidP="00675B56">
      <w:pPr>
        <w:rPr>
          <w:rFonts w:cs="Times New Roman"/>
          <w:szCs w:val="24"/>
        </w:rPr>
      </w:pPr>
      <w:r>
        <w:rPr>
          <w:rFonts w:cs="Times New Roman"/>
          <w:szCs w:val="24"/>
        </w:rPr>
        <w:t xml:space="preserve">Faith </w:t>
      </w:r>
      <w:r w:rsidR="000F48D9">
        <w:rPr>
          <w:rFonts w:cs="Times New Roman"/>
          <w:szCs w:val="24"/>
        </w:rPr>
        <w:t>isn’t just a concept. It completely changes</w:t>
      </w:r>
      <w:r>
        <w:rPr>
          <w:rFonts w:cs="Times New Roman"/>
          <w:szCs w:val="24"/>
        </w:rPr>
        <w:t xml:space="preserve"> how </w:t>
      </w:r>
      <w:r w:rsidR="000F48D9">
        <w:rPr>
          <w:rFonts w:cs="Times New Roman"/>
          <w:szCs w:val="24"/>
        </w:rPr>
        <w:t>you</w:t>
      </w:r>
      <w:r>
        <w:rPr>
          <w:rFonts w:cs="Times New Roman"/>
          <w:szCs w:val="24"/>
        </w:rPr>
        <w:t xml:space="preserve"> live. If </w:t>
      </w:r>
      <w:r w:rsidR="00F279BB">
        <w:rPr>
          <w:rFonts w:cs="Times New Roman"/>
          <w:szCs w:val="24"/>
        </w:rPr>
        <w:t xml:space="preserve">you live by faith, you’re not going to fear when you unexpectedly lose your job or a medical diagnosis throws off all your plans. You have peace, because you know that God is faithful to care for you. Faith is what keeps us from despairing when we confront our sin. Those who have faith don’t run away from Christ when they sin. They run towards him instead, because they trust his promise to forgive. </w:t>
      </w:r>
    </w:p>
    <w:p w:rsidR="0027695E" w:rsidRDefault="00F279BB" w:rsidP="00675B56">
      <w:pPr>
        <w:rPr>
          <w:rFonts w:cs="Times New Roman"/>
          <w:szCs w:val="24"/>
        </w:rPr>
      </w:pPr>
      <w:r>
        <w:rPr>
          <w:rFonts w:cs="Times New Roman"/>
          <w:szCs w:val="24"/>
        </w:rPr>
        <w:t xml:space="preserve">Faith affects how we live, but it also does something else. It affects what God does in us and through us. Faith is like the conduit that channels God’s power to us. </w:t>
      </w:r>
      <w:r w:rsidR="0027695E">
        <w:rPr>
          <w:rFonts w:cs="Times New Roman"/>
          <w:szCs w:val="24"/>
        </w:rPr>
        <w:t>Luke</w:t>
      </w:r>
      <w:r>
        <w:rPr>
          <w:rFonts w:cs="Times New Roman"/>
          <w:szCs w:val="24"/>
        </w:rPr>
        <w:t xml:space="preserve">’s already addressed this multiple times in his gospel. </w:t>
      </w:r>
      <w:r w:rsidR="0027695E">
        <w:rPr>
          <w:rFonts w:cs="Times New Roman"/>
          <w:szCs w:val="24"/>
        </w:rPr>
        <w:t xml:space="preserve">Faith is the reason why Jesus said that multiple people were healed, including the paralyzed man and the centurion’s servant. Faith is the reason why Jesus says that the sins of the woman who poured perfume on his feet were forgiven. And faith, or </w:t>
      </w:r>
      <w:r w:rsidR="000F48D9">
        <w:rPr>
          <w:rFonts w:cs="Times New Roman"/>
          <w:szCs w:val="24"/>
        </w:rPr>
        <w:t>more accurately the lack of faith</w:t>
      </w:r>
      <w:r w:rsidR="0027695E">
        <w:rPr>
          <w:rFonts w:cs="Times New Roman"/>
          <w:szCs w:val="24"/>
        </w:rPr>
        <w:t xml:space="preserve">, is the reason why Jesus rebuked the disciples </w:t>
      </w:r>
      <w:r w:rsidR="00606EDB">
        <w:rPr>
          <w:rFonts w:cs="Times New Roman"/>
          <w:szCs w:val="24"/>
        </w:rPr>
        <w:t xml:space="preserve">during the storm on the Sea of Galilee and when they failed to heal the demon-possessed boy. </w:t>
      </w:r>
    </w:p>
    <w:p w:rsidR="00606EDB" w:rsidRDefault="00EB20EF" w:rsidP="00675B56">
      <w:pPr>
        <w:rPr>
          <w:rFonts w:cs="Times New Roman"/>
          <w:szCs w:val="24"/>
        </w:rPr>
      </w:pPr>
      <w:r>
        <w:rPr>
          <w:rFonts w:cs="Times New Roman"/>
          <w:szCs w:val="24"/>
        </w:rPr>
        <w:t xml:space="preserve">God’s power is manifested when faith is present, but </w:t>
      </w:r>
      <w:r w:rsidR="000F48D9">
        <w:rPr>
          <w:rFonts w:cs="Times New Roman"/>
          <w:szCs w:val="24"/>
        </w:rPr>
        <w:t>it’s hidden</w:t>
      </w:r>
      <w:r>
        <w:rPr>
          <w:rFonts w:cs="Times New Roman"/>
          <w:szCs w:val="24"/>
        </w:rPr>
        <w:t xml:space="preserve"> when faith is absent. </w:t>
      </w:r>
      <w:r w:rsidR="00606EDB">
        <w:rPr>
          <w:rFonts w:cs="Times New Roman"/>
          <w:szCs w:val="24"/>
        </w:rPr>
        <w:t xml:space="preserve">God does more through his people when his people have faith, and he does less when they don’t. </w:t>
      </w:r>
    </w:p>
    <w:p w:rsidR="00EB20EF" w:rsidRDefault="00606EDB" w:rsidP="00675B56">
      <w:pPr>
        <w:rPr>
          <w:rFonts w:cs="Times New Roman"/>
          <w:szCs w:val="24"/>
        </w:rPr>
      </w:pPr>
      <w:r>
        <w:rPr>
          <w:rFonts w:cs="Times New Roman"/>
          <w:szCs w:val="24"/>
        </w:rPr>
        <w:t xml:space="preserve">And so, it was quite natural for the apostles to ask for more faith in verse 5. “Increase our faith!” </w:t>
      </w:r>
      <w:r w:rsidR="00EB20EF">
        <w:rPr>
          <w:rFonts w:cs="Times New Roman"/>
          <w:szCs w:val="24"/>
        </w:rPr>
        <w:t xml:space="preserve">they asked, because they wanted greater trust </w:t>
      </w:r>
      <w:r w:rsidR="00EB20EF" w:rsidRPr="00EB20EF">
        <w:rPr>
          <w:rFonts w:cs="Times New Roman"/>
          <w:i/>
          <w:szCs w:val="24"/>
        </w:rPr>
        <w:t>in</w:t>
      </w:r>
      <w:r w:rsidR="00EB20EF">
        <w:rPr>
          <w:rFonts w:cs="Times New Roman"/>
          <w:szCs w:val="24"/>
        </w:rPr>
        <w:t xml:space="preserve"> God, and they wanted to do greater works </w:t>
      </w:r>
      <w:r w:rsidR="00EB20EF">
        <w:rPr>
          <w:rFonts w:cs="Times New Roman"/>
          <w:i/>
          <w:szCs w:val="24"/>
        </w:rPr>
        <w:t xml:space="preserve">for </w:t>
      </w:r>
      <w:r w:rsidR="00EB20EF">
        <w:rPr>
          <w:rFonts w:cs="Times New Roman"/>
          <w:szCs w:val="24"/>
        </w:rPr>
        <w:t xml:space="preserve">God. </w:t>
      </w:r>
    </w:p>
    <w:p w:rsidR="00606EDB" w:rsidRDefault="00606EDB" w:rsidP="00675B56">
      <w:pPr>
        <w:rPr>
          <w:rFonts w:cs="Times New Roman"/>
          <w:szCs w:val="24"/>
        </w:rPr>
      </w:pPr>
      <w:r>
        <w:rPr>
          <w:rFonts w:cs="Times New Roman"/>
          <w:szCs w:val="24"/>
        </w:rPr>
        <w:lastRenderedPageBreak/>
        <w:t>There’s nothing wrong with that request</w:t>
      </w:r>
      <w:r w:rsidR="00EC2BE3">
        <w:rPr>
          <w:rFonts w:cs="Times New Roman"/>
          <w:szCs w:val="24"/>
        </w:rPr>
        <w:t xml:space="preserve">. More faith is something that we should be asking God for regularly. </w:t>
      </w:r>
      <w:r w:rsidR="00EB20EF">
        <w:rPr>
          <w:rFonts w:cs="Times New Roman"/>
          <w:szCs w:val="24"/>
        </w:rPr>
        <w:t xml:space="preserve">We </w:t>
      </w:r>
      <w:r w:rsidR="00430652">
        <w:rPr>
          <w:rFonts w:cs="Times New Roman"/>
          <w:szCs w:val="24"/>
        </w:rPr>
        <w:t xml:space="preserve">should want to keep growing in our faith, so that we trust God more, and so that God does more through us. </w:t>
      </w:r>
    </w:p>
    <w:p w:rsidR="00EC2BE3" w:rsidRDefault="00EC2BE3" w:rsidP="00675B56">
      <w:pPr>
        <w:rPr>
          <w:rFonts w:cs="Times New Roman"/>
          <w:szCs w:val="24"/>
        </w:rPr>
      </w:pPr>
      <w:r>
        <w:rPr>
          <w:rFonts w:cs="Times New Roman"/>
          <w:szCs w:val="24"/>
        </w:rPr>
        <w:t xml:space="preserve">But </w:t>
      </w:r>
      <w:r w:rsidR="000F48D9">
        <w:rPr>
          <w:rFonts w:cs="Times New Roman"/>
          <w:szCs w:val="24"/>
        </w:rPr>
        <w:t>the main lesson here is found in verse 6</w:t>
      </w:r>
      <w:r>
        <w:rPr>
          <w:rFonts w:cs="Times New Roman"/>
          <w:szCs w:val="24"/>
        </w:rPr>
        <w:t xml:space="preserve">, where </w:t>
      </w:r>
      <w:r w:rsidR="000F48D9">
        <w:rPr>
          <w:rFonts w:cs="Times New Roman"/>
          <w:szCs w:val="24"/>
        </w:rPr>
        <w:t>Jesus</w:t>
      </w:r>
      <w:r>
        <w:rPr>
          <w:rFonts w:cs="Times New Roman"/>
          <w:szCs w:val="24"/>
        </w:rPr>
        <w:t xml:space="preserve"> says, “If you had faith like a grain of mustard seed, you could say to this mulberry tree, ‘Be uprooted and planted in the sea,’ and it would obey you.’” </w:t>
      </w:r>
      <w:r w:rsidR="00430652">
        <w:rPr>
          <w:rFonts w:cs="Times New Roman"/>
          <w:szCs w:val="24"/>
        </w:rPr>
        <w:t xml:space="preserve">Jesus is saying don’t underestimate the power of just a little bit of faith! Yes, your faith needs to grow, but you don’t need much </w:t>
      </w:r>
      <w:r w:rsidR="000F48D9">
        <w:rPr>
          <w:rFonts w:cs="Times New Roman"/>
          <w:szCs w:val="24"/>
        </w:rPr>
        <w:t>of it for</w:t>
      </w:r>
      <w:r w:rsidR="00430652">
        <w:rPr>
          <w:rFonts w:cs="Times New Roman"/>
          <w:szCs w:val="24"/>
        </w:rPr>
        <w:t xml:space="preserve"> God to do great things through you. Just a little bit of faith is needed for God to use you in powerful ways. </w:t>
      </w:r>
    </w:p>
    <w:p w:rsidR="00430652" w:rsidRDefault="00430652" w:rsidP="00430652">
      <w:pPr>
        <w:rPr>
          <w:rFonts w:cs="Times New Roman"/>
          <w:szCs w:val="24"/>
        </w:rPr>
      </w:pPr>
      <w:r>
        <w:rPr>
          <w:rFonts w:cs="Times New Roman"/>
          <w:szCs w:val="24"/>
        </w:rPr>
        <w:t xml:space="preserve">Jesus </w:t>
      </w:r>
      <w:r w:rsidR="00401D7F">
        <w:rPr>
          <w:rFonts w:cs="Times New Roman"/>
          <w:szCs w:val="24"/>
        </w:rPr>
        <w:t xml:space="preserve">chooses a dramatic way to illustrate this by contrasting the </w:t>
      </w:r>
      <w:r>
        <w:rPr>
          <w:rFonts w:cs="Times New Roman"/>
          <w:szCs w:val="24"/>
        </w:rPr>
        <w:t xml:space="preserve">mustard seed and the mulberry tree in verse 6. The mustard seed was the smallest common seed at the time. It was only about 1-2 mm in diameter. The mulberry tree, on the other hand, was a strong, deep-rooted tree that had such a vast root system that it could live up to six hundred years in the harsh climate of the Middle East. </w:t>
      </w:r>
    </w:p>
    <w:p w:rsidR="00401D7F" w:rsidRDefault="00401D7F" w:rsidP="00430652">
      <w:pPr>
        <w:rPr>
          <w:rFonts w:cs="Times New Roman"/>
          <w:szCs w:val="24"/>
        </w:rPr>
      </w:pPr>
      <w:r>
        <w:rPr>
          <w:rFonts w:cs="Times New Roman"/>
          <w:szCs w:val="24"/>
        </w:rPr>
        <w:t xml:space="preserve">So say you wanted to pluck that tree up. Not only that, say you wanted to transport that tree to the sea, bury it under water, and plant it there under all that water using nothing but faith. That would be a miracle, wouldn’t it? It would be an </w:t>
      </w:r>
      <w:r>
        <w:rPr>
          <w:rFonts w:cs="Times New Roman"/>
          <w:i/>
          <w:szCs w:val="24"/>
        </w:rPr>
        <w:t xml:space="preserve">amazing </w:t>
      </w:r>
      <w:r>
        <w:rPr>
          <w:rFonts w:cs="Times New Roman"/>
          <w:szCs w:val="24"/>
        </w:rPr>
        <w:t>miracle</w:t>
      </w:r>
      <w:r w:rsidR="000F48D9">
        <w:rPr>
          <w:rFonts w:cs="Times New Roman"/>
          <w:szCs w:val="24"/>
        </w:rPr>
        <w:t>! Surely, we might think, only</w:t>
      </w:r>
      <w:r>
        <w:rPr>
          <w:rFonts w:cs="Times New Roman"/>
          <w:szCs w:val="24"/>
        </w:rPr>
        <w:t xml:space="preserve"> a faith champion would be up to the task, someone whose faith is just rippling with strength and potency? </w:t>
      </w:r>
    </w:p>
    <w:p w:rsidR="00202C59" w:rsidRPr="00401D7F" w:rsidRDefault="00401D7F" w:rsidP="00202C59">
      <w:pPr>
        <w:rPr>
          <w:rFonts w:cs="Times New Roman"/>
          <w:szCs w:val="24"/>
        </w:rPr>
      </w:pPr>
      <w:r>
        <w:rPr>
          <w:rFonts w:cs="Times New Roman"/>
          <w:szCs w:val="24"/>
        </w:rPr>
        <w:t xml:space="preserve">Jesus says “no”. You don’t need to be a faith champion to do great things for God. </w:t>
      </w:r>
      <w:r w:rsidR="00A47D22">
        <w:rPr>
          <w:rFonts w:cs="Times New Roman"/>
          <w:szCs w:val="24"/>
        </w:rPr>
        <w:t xml:space="preserve">You just need to have a little, no more than the size of a mustard seed. </w:t>
      </w:r>
      <w:r w:rsidR="00202C59">
        <w:rPr>
          <w:rFonts w:cs="Times New Roman"/>
          <w:szCs w:val="24"/>
        </w:rPr>
        <w:t xml:space="preserve">We must ask God for more faith, but we must not forget that the little faith we </w:t>
      </w:r>
      <w:r w:rsidR="000F48D9">
        <w:rPr>
          <w:rFonts w:cs="Times New Roman"/>
          <w:szCs w:val="24"/>
        </w:rPr>
        <w:t xml:space="preserve">already </w:t>
      </w:r>
      <w:r w:rsidR="00202C59">
        <w:rPr>
          <w:rFonts w:cs="Times New Roman"/>
          <w:szCs w:val="24"/>
        </w:rPr>
        <w:t xml:space="preserve">have can work wonders in the world. </w:t>
      </w:r>
    </w:p>
    <w:p w:rsidR="00A47D22" w:rsidRPr="00401D7F" w:rsidRDefault="00202C59" w:rsidP="00430652">
      <w:pPr>
        <w:rPr>
          <w:rFonts w:cs="Times New Roman"/>
          <w:szCs w:val="24"/>
        </w:rPr>
      </w:pPr>
      <w:r>
        <w:rPr>
          <w:rFonts w:cs="Times New Roman"/>
          <w:szCs w:val="24"/>
        </w:rPr>
        <w:t xml:space="preserve">This is the second mark of a faithful Christian. Faithful Christians have a world-shaking, ever-increasing faith in God. </w:t>
      </w:r>
    </w:p>
    <w:p w:rsidR="00430652" w:rsidRDefault="00430652"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2F0740">
        <w:rPr>
          <w:rFonts w:cs="Times New Roman"/>
          <w:b/>
          <w:szCs w:val="24"/>
          <w:u w:val="single"/>
        </w:rPr>
        <w:t>SERVANTS AND MASTERS</w:t>
      </w:r>
    </w:p>
    <w:p w:rsidR="00174C3B" w:rsidRDefault="00174C3B" w:rsidP="00675B56">
      <w:pPr>
        <w:rPr>
          <w:rFonts w:cs="Times New Roman"/>
          <w:szCs w:val="24"/>
        </w:rPr>
      </w:pPr>
      <w:r>
        <w:rPr>
          <w:rFonts w:cs="Times New Roman"/>
          <w:szCs w:val="24"/>
        </w:rPr>
        <w:t>The last mark of a faithful Christian is found in verses 11-19 where Jesus contrasts servants and masters to highlight something very important about the kind of attitude</w:t>
      </w:r>
      <w:r w:rsidR="00FB4175">
        <w:rPr>
          <w:rFonts w:cs="Times New Roman"/>
          <w:szCs w:val="24"/>
        </w:rPr>
        <w:t xml:space="preserve"> that faithful Christians are meant to have. </w:t>
      </w:r>
    </w:p>
    <w:p w:rsidR="002B69F4" w:rsidRDefault="00FB4175" w:rsidP="00675B56">
      <w:pPr>
        <w:rPr>
          <w:rFonts w:cs="Times New Roman"/>
          <w:szCs w:val="24"/>
        </w:rPr>
      </w:pPr>
      <w:r>
        <w:rPr>
          <w:rFonts w:cs="Times New Roman"/>
          <w:szCs w:val="24"/>
        </w:rPr>
        <w:t xml:space="preserve">The illustration is simple enough. Jesus asks in verse 7, “Will any one of you who has a servant plowing or keeping sheep say to him when he has come in from the field, ‘Come at once and recline at table’?” </w:t>
      </w:r>
      <w:r w:rsidR="00662B47">
        <w:rPr>
          <w:rFonts w:cs="Times New Roman"/>
          <w:szCs w:val="24"/>
        </w:rPr>
        <w:t xml:space="preserve">He asks the </w:t>
      </w:r>
      <w:r w:rsidR="000F48D9">
        <w:rPr>
          <w:rFonts w:cs="Times New Roman"/>
          <w:szCs w:val="24"/>
        </w:rPr>
        <w:t xml:space="preserve">same </w:t>
      </w:r>
      <w:r w:rsidR="00662B47">
        <w:rPr>
          <w:rFonts w:cs="Times New Roman"/>
          <w:szCs w:val="24"/>
        </w:rPr>
        <w:t xml:space="preserve">question in a different way in verse 9: “Does he thank the servant because he did what was commanded?” Notice that these are both rhetorical questions. </w:t>
      </w:r>
      <w:r w:rsidR="00BF3C1C">
        <w:rPr>
          <w:rFonts w:cs="Times New Roman"/>
          <w:szCs w:val="24"/>
        </w:rPr>
        <w:t>Jesus asks the question</w:t>
      </w:r>
      <w:r w:rsidR="00662B47">
        <w:rPr>
          <w:rFonts w:cs="Times New Roman"/>
          <w:szCs w:val="24"/>
        </w:rPr>
        <w:t>s</w:t>
      </w:r>
      <w:r w:rsidR="00BF3C1C">
        <w:rPr>
          <w:rFonts w:cs="Times New Roman"/>
          <w:szCs w:val="24"/>
        </w:rPr>
        <w:t xml:space="preserve"> but doesn’t wait for the answer</w:t>
      </w:r>
      <w:r w:rsidR="00662B47">
        <w:rPr>
          <w:rFonts w:cs="Times New Roman"/>
          <w:szCs w:val="24"/>
        </w:rPr>
        <w:t>s</w:t>
      </w:r>
      <w:r w:rsidR="00BF3C1C">
        <w:rPr>
          <w:rFonts w:cs="Times New Roman"/>
          <w:szCs w:val="24"/>
        </w:rPr>
        <w:t xml:space="preserve"> because the answer</w:t>
      </w:r>
      <w:r w:rsidR="00662B47">
        <w:rPr>
          <w:rFonts w:cs="Times New Roman"/>
          <w:szCs w:val="24"/>
        </w:rPr>
        <w:t>s</w:t>
      </w:r>
      <w:r w:rsidR="00BF3C1C">
        <w:rPr>
          <w:rFonts w:cs="Times New Roman"/>
          <w:szCs w:val="24"/>
        </w:rPr>
        <w:t xml:space="preserve"> </w:t>
      </w:r>
      <w:r w:rsidR="00662B47">
        <w:rPr>
          <w:rFonts w:cs="Times New Roman"/>
          <w:szCs w:val="24"/>
        </w:rPr>
        <w:t>were</w:t>
      </w:r>
      <w:r w:rsidR="00BF3C1C">
        <w:rPr>
          <w:rFonts w:cs="Times New Roman"/>
          <w:szCs w:val="24"/>
        </w:rPr>
        <w:t xml:space="preserve"> obvious. </w:t>
      </w:r>
      <w:r>
        <w:rPr>
          <w:rFonts w:cs="Times New Roman"/>
          <w:szCs w:val="24"/>
        </w:rPr>
        <w:t xml:space="preserve"> Of course not! No master would wine and dine his servants</w:t>
      </w:r>
      <w:r w:rsidR="00662B47">
        <w:rPr>
          <w:rFonts w:cs="Times New Roman"/>
          <w:szCs w:val="24"/>
        </w:rPr>
        <w:t xml:space="preserve"> or thank them</w:t>
      </w:r>
      <w:r>
        <w:rPr>
          <w:rFonts w:cs="Times New Roman"/>
          <w:szCs w:val="24"/>
        </w:rPr>
        <w:t xml:space="preserve"> just because they did their jobs. </w:t>
      </w:r>
    </w:p>
    <w:p w:rsidR="0019328D" w:rsidRDefault="002B69F4" w:rsidP="00675B56">
      <w:pPr>
        <w:rPr>
          <w:rFonts w:cs="Times New Roman"/>
          <w:szCs w:val="24"/>
        </w:rPr>
      </w:pPr>
      <w:r>
        <w:rPr>
          <w:rFonts w:cs="Times New Roman"/>
          <w:szCs w:val="24"/>
        </w:rPr>
        <w:t>Now, from our Western, 21</w:t>
      </w:r>
      <w:r w:rsidRPr="002B69F4">
        <w:rPr>
          <w:rFonts w:cs="Times New Roman"/>
          <w:szCs w:val="24"/>
          <w:vertAlign w:val="superscript"/>
        </w:rPr>
        <w:t>st</w:t>
      </w:r>
      <w:r>
        <w:rPr>
          <w:rFonts w:cs="Times New Roman"/>
          <w:szCs w:val="24"/>
        </w:rPr>
        <w:t xml:space="preserve"> century perspective, the answer may not be so obvious</w:t>
      </w:r>
      <w:r w:rsidR="00235E74">
        <w:rPr>
          <w:rFonts w:cs="Times New Roman"/>
          <w:szCs w:val="24"/>
        </w:rPr>
        <w:t>,</w:t>
      </w:r>
      <w:r w:rsidR="00FB4175">
        <w:rPr>
          <w:rFonts w:cs="Times New Roman"/>
          <w:szCs w:val="24"/>
        </w:rPr>
        <w:t xml:space="preserve"> because we don’t live in a culture with servants and masters. </w:t>
      </w:r>
      <w:r w:rsidR="00235E74">
        <w:rPr>
          <w:rFonts w:cs="Times New Roman"/>
          <w:szCs w:val="24"/>
        </w:rPr>
        <w:t>The closest analogy we have is the relationship between employers and employees, but that’s not quite the same</w:t>
      </w:r>
      <w:r>
        <w:rPr>
          <w:rFonts w:cs="Times New Roman"/>
          <w:szCs w:val="24"/>
        </w:rPr>
        <w:t>,</w:t>
      </w:r>
      <w:r w:rsidR="00235E74">
        <w:rPr>
          <w:rFonts w:cs="Times New Roman"/>
          <w:szCs w:val="24"/>
        </w:rPr>
        <w:t xml:space="preserve"> because employees </w:t>
      </w:r>
      <w:r w:rsidR="0019328D">
        <w:rPr>
          <w:rFonts w:cs="Times New Roman"/>
          <w:szCs w:val="24"/>
        </w:rPr>
        <w:t xml:space="preserve">have rights. </w:t>
      </w:r>
      <w:r w:rsidR="0019328D">
        <w:rPr>
          <w:rFonts w:cs="Times New Roman"/>
          <w:szCs w:val="24"/>
        </w:rPr>
        <w:lastRenderedPageBreak/>
        <w:t>Servants didn’t. Employees have rights when it comes to vacations. They have rights to bonuses and minimum wages. They have the right to leave the company whenever they want. Servants, on the other hand, weren’t entitled to anything. They couldn’t even leave if they wanted to, because they belonged to their master</w:t>
      </w:r>
      <w:r w:rsidR="000F48D9">
        <w:rPr>
          <w:rFonts w:cs="Times New Roman"/>
          <w:szCs w:val="24"/>
        </w:rPr>
        <w:t xml:space="preserve"> like property</w:t>
      </w:r>
      <w:r w:rsidR="0019328D">
        <w:rPr>
          <w:rFonts w:cs="Times New Roman"/>
          <w:szCs w:val="24"/>
        </w:rPr>
        <w:t xml:space="preserve">. </w:t>
      </w:r>
    </w:p>
    <w:p w:rsidR="002B69F4" w:rsidRDefault="002B69F4" w:rsidP="00675B56">
      <w:pPr>
        <w:rPr>
          <w:rFonts w:cs="Times New Roman"/>
          <w:szCs w:val="24"/>
        </w:rPr>
      </w:pPr>
      <w:r>
        <w:rPr>
          <w:rFonts w:cs="Times New Roman"/>
          <w:szCs w:val="24"/>
        </w:rPr>
        <w:t>So when we read Jesus’ question about who would invite their servants to dine with them after they finished their work in the field with our Western, 21</w:t>
      </w:r>
      <w:r w:rsidRPr="002B69F4">
        <w:rPr>
          <w:rFonts w:cs="Times New Roman"/>
          <w:szCs w:val="24"/>
          <w:vertAlign w:val="superscript"/>
        </w:rPr>
        <w:t>st</w:t>
      </w:r>
      <w:r>
        <w:rPr>
          <w:rFonts w:cs="Times New Roman"/>
          <w:szCs w:val="24"/>
        </w:rPr>
        <w:t xml:space="preserve"> century eyes, we may be inclined to think, “</w:t>
      </w:r>
      <w:r w:rsidR="00024DAB">
        <w:rPr>
          <w:rFonts w:cs="Times New Roman"/>
          <w:szCs w:val="24"/>
        </w:rPr>
        <w:t xml:space="preserve">Well Jesus, </w:t>
      </w:r>
      <w:r>
        <w:rPr>
          <w:rFonts w:cs="Times New Roman"/>
          <w:szCs w:val="24"/>
        </w:rPr>
        <w:t xml:space="preserve">I might have done that. I might have invited my servant to come in and recline at the table with me after he worked hard all day plowing or keeping sheep. </w:t>
      </w:r>
      <w:r w:rsidR="0019328D">
        <w:rPr>
          <w:rFonts w:cs="Times New Roman"/>
          <w:szCs w:val="24"/>
        </w:rPr>
        <w:t>It would be inhumane to ask him to keep working after such a long day.</w:t>
      </w:r>
      <w:r>
        <w:rPr>
          <w:rFonts w:cs="Times New Roman"/>
          <w:szCs w:val="24"/>
        </w:rPr>
        <w:t xml:space="preserve">” </w:t>
      </w:r>
    </w:p>
    <w:p w:rsidR="00BF3C1C" w:rsidRPr="00BF3C1C" w:rsidRDefault="00BF3C1C" w:rsidP="00675B56">
      <w:pPr>
        <w:rPr>
          <w:rFonts w:cs="Times New Roman"/>
          <w:szCs w:val="24"/>
        </w:rPr>
      </w:pPr>
      <w:r>
        <w:rPr>
          <w:rFonts w:cs="Times New Roman"/>
          <w:szCs w:val="24"/>
        </w:rPr>
        <w:t>We need to recognize that, while this may be how Western, 21</w:t>
      </w:r>
      <w:r w:rsidRPr="00BF3C1C">
        <w:rPr>
          <w:rFonts w:cs="Times New Roman"/>
          <w:szCs w:val="24"/>
          <w:vertAlign w:val="superscript"/>
        </w:rPr>
        <w:t>st</w:t>
      </w:r>
      <w:r>
        <w:rPr>
          <w:rFonts w:cs="Times New Roman"/>
          <w:szCs w:val="24"/>
        </w:rPr>
        <w:t xml:space="preserve"> century people like us think, it’s not how Middle-Eastern, 1</w:t>
      </w:r>
      <w:r w:rsidRPr="00BF3C1C">
        <w:rPr>
          <w:rFonts w:cs="Times New Roman"/>
          <w:szCs w:val="24"/>
          <w:vertAlign w:val="superscript"/>
        </w:rPr>
        <w:t>st</w:t>
      </w:r>
      <w:r>
        <w:rPr>
          <w:rFonts w:cs="Times New Roman"/>
          <w:szCs w:val="24"/>
        </w:rPr>
        <w:t xml:space="preserve"> century people thought. </w:t>
      </w:r>
      <w:r w:rsidR="0019328D">
        <w:rPr>
          <w:rFonts w:cs="Times New Roman"/>
          <w:szCs w:val="24"/>
        </w:rPr>
        <w:t>Servants didn’t have rights. They only had responsibilities</w:t>
      </w:r>
      <w:r w:rsidR="0039687A">
        <w:rPr>
          <w:rFonts w:cs="Times New Roman"/>
          <w:szCs w:val="24"/>
        </w:rPr>
        <w:t xml:space="preserve">. </w:t>
      </w:r>
    </w:p>
    <w:p w:rsidR="002B69F4" w:rsidRDefault="00BF3C1C" w:rsidP="00675B56">
      <w:pPr>
        <w:rPr>
          <w:rFonts w:cs="Times New Roman"/>
          <w:szCs w:val="24"/>
        </w:rPr>
      </w:pPr>
      <w:r>
        <w:rPr>
          <w:rFonts w:cs="Times New Roman"/>
          <w:szCs w:val="24"/>
        </w:rPr>
        <w:t>So</w:t>
      </w:r>
      <w:r w:rsidR="002B69F4">
        <w:rPr>
          <w:rFonts w:cs="Times New Roman"/>
          <w:szCs w:val="24"/>
        </w:rPr>
        <w:t xml:space="preserve"> when we read this illustration, we have to try really hard to hear the question and think of the answer not from Western, 21</w:t>
      </w:r>
      <w:r w:rsidR="002B69F4" w:rsidRPr="002B69F4">
        <w:rPr>
          <w:rFonts w:cs="Times New Roman"/>
          <w:szCs w:val="24"/>
          <w:vertAlign w:val="superscript"/>
        </w:rPr>
        <w:t>st</w:t>
      </w:r>
      <w:r w:rsidR="002B69F4">
        <w:rPr>
          <w:rFonts w:cs="Times New Roman"/>
          <w:szCs w:val="24"/>
        </w:rPr>
        <w:t xml:space="preserve"> century eyes, but from Middle-Eastern, 1</w:t>
      </w:r>
      <w:r w:rsidR="002B69F4" w:rsidRPr="002B69F4">
        <w:rPr>
          <w:rFonts w:cs="Times New Roman"/>
          <w:szCs w:val="24"/>
          <w:vertAlign w:val="superscript"/>
        </w:rPr>
        <w:t>st</w:t>
      </w:r>
      <w:r w:rsidR="002B69F4">
        <w:rPr>
          <w:rFonts w:cs="Times New Roman"/>
          <w:szCs w:val="24"/>
        </w:rPr>
        <w:t xml:space="preserve"> century eyes</w:t>
      </w:r>
      <w:r w:rsidR="00024DAB">
        <w:rPr>
          <w:rFonts w:cs="Times New Roman"/>
          <w:szCs w:val="24"/>
        </w:rPr>
        <w:t xml:space="preserve">. And when we do that, </w:t>
      </w:r>
      <w:r>
        <w:rPr>
          <w:rFonts w:cs="Times New Roman"/>
          <w:szCs w:val="24"/>
        </w:rPr>
        <w:t>the answer to the question</w:t>
      </w:r>
      <w:r w:rsidR="000F48D9">
        <w:rPr>
          <w:rFonts w:cs="Times New Roman"/>
          <w:szCs w:val="24"/>
        </w:rPr>
        <w:t>s</w:t>
      </w:r>
      <w:r>
        <w:rPr>
          <w:rFonts w:cs="Times New Roman"/>
          <w:szCs w:val="24"/>
        </w:rPr>
        <w:t xml:space="preserve"> in verse</w:t>
      </w:r>
      <w:r w:rsidR="000F48D9">
        <w:rPr>
          <w:rFonts w:cs="Times New Roman"/>
          <w:szCs w:val="24"/>
        </w:rPr>
        <w:t>s</w:t>
      </w:r>
      <w:r>
        <w:rPr>
          <w:rFonts w:cs="Times New Roman"/>
          <w:szCs w:val="24"/>
        </w:rPr>
        <w:t xml:space="preserve"> 7 </w:t>
      </w:r>
      <w:r w:rsidR="000F48D9">
        <w:rPr>
          <w:rFonts w:cs="Times New Roman"/>
          <w:szCs w:val="24"/>
        </w:rPr>
        <w:t xml:space="preserve">and 9 </w:t>
      </w:r>
      <w:r w:rsidR="00024DAB">
        <w:rPr>
          <w:rFonts w:cs="Times New Roman"/>
          <w:szCs w:val="24"/>
        </w:rPr>
        <w:t>is</w:t>
      </w:r>
      <w:r>
        <w:rPr>
          <w:rFonts w:cs="Times New Roman"/>
          <w:szCs w:val="24"/>
        </w:rPr>
        <w:t xml:space="preserve"> “no”. No master would reward his servant just for doing his job. Instead, the master would respond in the way Jesus describes in verse 8: “Will he not rather say to him, ‘Prepare supper for me, and dress properly, and serve me while I eat and drink, and afterward you will eat and drink?’” </w:t>
      </w:r>
      <w:r w:rsidR="00024DAB">
        <w:rPr>
          <w:rFonts w:cs="Times New Roman"/>
          <w:szCs w:val="24"/>
        </w:rPr>
        <w:t xml:space="preserve">The master will continue to require the servant to serve until all his responsibilities have been fulfilled, and only then </w:t>
      </w:r>
      <w:r w:rsidR="0039687A">
        <w:rPr>
          <w:rFonts w:cs="Times New Roman"/>
          <w:szCs w:val="24"/>
        </w:rPr>
        <w:t>would</w:t>
      </w:r>
      <w:r w:rsidR="00024DAB">
        <w:rPr>
          <w:rFonts w:cs="Times New Roman"/>
          <w:szCs w:val="24"/>
        </w:rPr>
        <w:t xml:space="preserve"> he be permitted to tend to his own needs. </w:t>
      </w:r>
    </w:p>
    <w:p w:rsidR="00024DAB" w:rsidRDefault="00024DAB" w:rsidP="00675B56">
      <w:pPr>
        <w:rPr>
          <w:rFonts w:cs="Times New Roman"/>
          <w:szCs w:val="24"/>
        </w:rPr>
      </w:pPr>
      <w:r>
        <w:rPr>
          <w:rFonts w:cs="Times New Roman"/>
          <w:szCs w:val="24"/>
        </w:rPr>
        <w:t>What’s the point of all this? Is Jesus just giving us a fascinating history lesson in the socio-economic dynamics of the master-servant relationship? No, there’s a</w:t>
      </w:r>
      <w:r w:rsidR="0039687A">
        <w:rPr>
          <w:rFonts w:cs="Times New Roman"/>
          <w:szCs w:val="24"/>
        </w:rPr>
        <w:t>n important</w:t>
      </w:r>
      <w:r>
        <w:rPr>
          <w:rFonts w:cs="Times New Roman"/>
          <w:szCs w:val="24"/>
        </w:rPr>
        <w:t xml:space="preserve"> point to all this, and </w:t>
      </w:r>
      <w:r w:rsidR="0039687A">
        <w:rPr>
          <w:rFonts w:cs="Times New Roman"/>
          <w:szCs w:val="24"/>
        </w:rPr>
        <w:t>it’s found in</w:t>
      </w:r>
      <w:r>
        <w:rPr>
          <w:rFonts w:cs="Times New Roman"/>
          <w:szCs w:val="24"/>
        </w:rPr>
        <w:t xml:space="preserve"> verse 10: </w:t>
      </w:r>
      <w:r w:rsidR="00662B47">
        <w:rPr>
          <w:rFonts w:cs="Times New Roman"/>
          <w:szCs w:val="24"/>
        </w:rPr>
        <w:t>“So you also, when you have done all that you were commanded, say, ‘We are unworthy servants; we have only done what was our duty.’”</w:t>
      </w:r>
      <w:r>
        <w:rPr>
          <w:rFonts w:cs="Times New Roman"/>
          <w:szCs w:val="24"/>
        </w:rPr>
        <w:t xml:space="preserve"> </w:t>
      </w:r>
    </w:p>
    <w:p w:rsidR="0039687A" w:rsidRDefault="0039687A" w:rsidP="00675B56">
      <w:pPr>
        <w:rPr>
          <w:rFonts w:cs="Times New Roman"/>
          <w:szCs w:val="24"/>
        </w:rPr>
      </w:pPr>
      <w:r>
        <w:rPr>
          <w:rFonts w:cs="Times New Roman"/>
          <w:szCs w:val="24"/>
        </w:rPr>
        <w:t>It appears that Jesus’ 1</w:t>
      </w:r>
      <w:r w:rsidRPr="0039687A">
        <w:rPr>
          <w:rFonts w:cs="Times New Roman"/>
          <w:szCs w:val="24"/>
          <w:vertAlign w:val="superscript"/>
        </w:rPr>
        <w:t>st</w:t>
      </w:r>
      <w:r>
        <w:rPr>
          <w:rFonts w:cs="Times New Roman"/>
          <w:szCs w:val="24"/>
        </w:rPr>
        <w:t xml:space="preserve"> century audience wasn’t so different from us after all, at least when it came to God. They were starting to think of themselves as employees with rights </w:t>
      </w:r>
      <w:r w:rsidR="00BC1713">
        <w:rPr>
          <w:rFonts w:cs="Times New Roman"/>
          <w:szCs w:val="24"/>
        </w:rPr>
        <w:t xml:space="preserve">rather </w:t>
      </w:r>
      <w:r>
        <w:rPr>
          <w:rFonts w:cs="Times New Roman"/>
          <w:szCs w:val="24"/>
        </w:rPr>
        <w:t>than servants with responsibilities. “God owes us for our service”, they thought. “If we do everything he says we should do, we’re entitled to get things from him.” It could be prosperity. It could be health. It could be children. It could be possessions. Whatever it was, Jesus’ 1</w:t>
      </w:r>
      <w:r w:rsidRPr="0039687A">
        <w:rPr>
          <w:rFonts w:cs="Times New Roman"/>
          <w:szCs w:val="24"/>
          <w:vertAlign w:val="superscript"/>
        </w:rPr>
        <w:t>st</w:t>
      </w:r>
      <w:r>
        <w:rPr>
          <w:rFonts w:cs="Times New Roman"/>
          <w:szCs w:val="24"/>
        </w:rPr>
        <w:t xml:space="preserve"> century audience believed that God owed them if they did what he said. </w:t>
      </w:r>
    </w:p>
    <w:p w:rsidR="00024DAB" w:rsidRDefault="0039687A" w:rsidP="00675B56">
      <w:pPr>
        <w:rPr>
          <w:rFonts w:cs="Times New Roman"/>
          <w:szCs w:val="24"/>
        </w:rPr>
      </w:pPr>
      <w:r>
        <w:rPr>
          <w:rFonts w:cs="Times New Roman"/>
          <w:szCs w:val="24"/>
        </w:rPr>
        <w:t xml:space="preserve">But </w:t>
      </w:r>
      <w:r w:rsidR="00BC1713">
        <w:rPr>
          <w:rFonts w:cs="Times New Roman"/>
          <w:szCs w:val="24"/>
        </w:rPr>
        <w:t xml:space="preserve">here in verse 10, </w:t>
      </w:r>
      <w:r w:rsidR="0019328D">
        <w:rPr>
          <w:rFonts w:cs="Times New Roman"/>
          <w:szCs w:val="24"/>
        </w:rPr>
        <w:t>Jesus is saying, “</w:t>
      </w:r>
      <w:r w:rsidR="00C84E03">
        <w:rPr>
          <w:rFonts w:cs="Times New Roman"/>
          <w:szCs w:val="24"/>
        </w:rPr>
        <w:t xml:space="preserve">God owes you nothing. </w:t>
      </w:r>
      <w:r w:rsidR="0019328D">
        <w:rPr>
          <w:rFonts w:cs="Times New Roman"/>
          <w:szCs w:val="24"/>
        </w:rPr>
        <w:t>Don’t forget who you are, and don’t forget who God is. God is first and foremost your master, and you are first and foremost his servant.</w:t>
      </w:r>
      <w:r>
        <w:rPr>
          <w:rFonts w:cs="Times New Roman"/>
          <w:szCs w:val="24"/>
        </w:rPr>
        <w:t xml:space="preserve"> You owe him everything, and he owes you </w:t>
      </w:r>
      <w:r w:rsidR="00BC1713">
        <w:rPr>
          <w:rFonts w:cs="Times New Roman"/>
          <w:i/>
          <w:szCs w:val="24"/>
        </w:rPr>
        <w:t xml:space="preserve">absolutely </w:t>
      </w:r>
      <w:r>
        <w:rPr>
          <w:rFonts w:cs="Times New Roman"/>
          <w:i/>
          <w:szCs w:val="24"/>
        </w:rPr>
        <w:t>nothing.</w:t>
      </w:r>
      <w:r w:rsidR="0019328D">
        <w:rPr>
          <w:rFonts w:cs="Times New Roman"/>
          <w:szCs w:val="24"/>
        </w:rPr>
        <w:t xml:space="preserve">” </w:t>
      </w:r>
    </w:p>
    <w:p w:rsidR="00BC1713" w:rsidRDefault="00504049" w:rsidP="00675B56">
      <w:pPr>
        <w:rPr>
          <w:rFonts w:cs="Times New Roman"/>
          <w:szCs w:val="24"/>
        </w:rPr>
      </w:pPr>
      <w:r>
        <w:rPr>
          <w:rFonts w:cs="Times New Roman"/>
          <w:szCs w:val="24"/>
        </w:rPr>
        <w:t>Now the question for us today is, have you started to believe that God owes you</w:t>
      </w:r>
      <w:r w:rsidR="00BC1713">
        <w:rPr>
          <w:rFonts w:cs="Times New Roman"/>
          <w:szCs w:val="24"/>
        </w:rPr>
        <w:t xml:space="preserve"> for your obedience</w:t>
      </w:r>
      <w:r>
        <w:rPr>
          <w:rFonts w:cs="Times New Roman"/>
          <w:szCs w:val="24"/>
        </w:rPr>
        <w:t>? Perhaps you regularly give money to the church or to the needy, and you’ve started thinking that God owes you. Maybe you think he owes you your job, or a better job than you currently have</w:t>
      </w:r>
      <w:r w:rsidR="00BC1713">
        <w:rPr>
          <w:rFonts w:cs="Times New Roman"/>
          <w:szCs w:val="24"/>
        </w:rPr>
        <w:t xml:space="preserve">. Or perhaps you’re just coming off a really busy and tiring season of serving God and you want to reward yourself with that new TV or car or piece of furniture you’ve been </w:t>
      </w:r>
      <w:r w:rsidR="00BC1713">
        <w:rPr>
          <w:rFonts w:cs="Times New Roman"/>
          <w:szCs w:val="24"/>
        </w:rPr>
        <w:lastRenderedPageBreak/>
        <w:t xml:space="preserve">eyeing for so long and you think, “Why not? After all, God owes me after all the work I just did for him.” </w:t>
      </w:r>
    </w:p>
    <w:p w:rsidR="00BC1713" w:rsidRDefault="00BC1713" w:rsidP="00675B56">
      <w:pPr>
        <w:rPr>
          <w:rFonts w:cs="Times New Roman"/>
          <w:szCs w:val="24"/>
        </w:rPr>
      </w:pPr>
      <w:r>
        <w:rPr>
          <w:rFonts w:cs="Times New Roman"/>
          <w:szCs w:val="24"/>
        </w:rPr>
        <w:t xml:space="preserve">If that’s how you think, then </w:t>
      </w:r>
      <w:r w:rsidR="00504049">
        <w:rPr>
          <w:rFonts w:cs="Times New Roman"/>
          <w:szCs w:val="24"/>
        </w:rPr>
        <w:t xml:space="preserve">don’t forget that </w:t>
      </w:r>
      <w:r w:rsidR="00C84E03">
        <w:rPr>
          <w:rFonts w:cs="Times New Roman"/>
          <w:szCs w:val="24"/>
        </w:rPr>
        <w:t>there’s no reward for doing what God commands. G</w:t>
      </w:r>
      <w:r w:rsidR="00504049">
        <w:rPr>
          <w:rFonts w:cs="Times New Roman"/>
          <w:szCs w:val="24"/>
        </w:rPr>
        <w:t xml:space="preserve">iving </w:t>
      </w:r>
      <w:r>
        <w:rPr>
          <w:rFonts w:cs="Times New Roman"/>
          <w:szCs w:val="24"/>
        </w:rPr>
        <w:t>your</w:t>
      </w:r>
      <w:r w:rsidR="00504049">
        <w:rPr>
          <w:rFonts w:cs="Times New Roman"/>
          <w:szCs w:val="24"/>
        </w:rPr>
        <w:t xml:space="preserve"> money away is a </w:t>
      </w:r>
      <w:r w:rsidR="00504049">
        <w:rPr>
          <w:rFonts w:cs="Times New Roman"/>
          <w:i/>
          <w:szCs w:val="24"/>
        </w:rPr>
        <w:t>command</w:t>
      </w:r>
      <w:r w:rsidR="00504049">
        <w:rPr>
          <w:rFonts w:cs="Times New Roman"/>
          <w:szCs w:val="24"/>
        </w:rPr>
        <w:t xml:space="preserve">. </w:t>
      </w:r>
      <w:r>
        <w:rPr>
          <w:rFonts w:cs="Times New Roman"/>
          <w:szCs w:val="24"/>
        </w:rPr>
        <w:t xml:space="preserve">Serving God is a </w:t>
      </w:r>
      <w:r>
        <w:rPr>
          <w:rFonts w:cs="Times New Roman"/>
          <w:i/>
          <w:szCs w:val="24"/>
        </w:rPr>
        <w:t>command</w:t>
      </w:r>
      <w:r>
        <w:rPr>
          <w:rFonts w:cs="Times New Roman"/>
          <w:szCs w:val="24"/>
        </w:rPr>
        <w:t xml:space="preserve">. Spending our lives for God is a </w:t>
      </w:r>
      <w:r>
        <w:rPr>
          <w:rFonts w:cs="Times New Roman"/>
          <w:i/>
          <w:szCs w:val="24"/>
        </w:rPr>
        <w:t>command</w:t>
      </w:r>
      <w:r>
        <w:rPr>
          <w:rFonts w:cs="Times New Roman"/>
          <w:szCs w:val="24"/>
        </w:rPr>
        <w:t>.</w:t>
      </w:r>
      <w:r>
        <w:rPr>
          <w:rFonts w:cs="Times New Roman"/>
          <w:i/>
          <w:szCs w:val="24"/>
        </w:rPr>
        <w:t xml:space="preserve"> </w:t>
      </w:r>
      <w:r w:rsidR="00504049">
        <w:rPr>
          <w:rFonts w:cs="Times New Roman"/>
          <w:szCs w:val="24"/>
        </w:rPr>
        <w:t xml:space="preserve">God requires </w:t>
      </w:r>
      <w:r>
        <w:rPr>
          <w:rFonts w:cs="Times New Roman"/>
          <w:szCs w:val="24"/>
        </w:rPr>
        <w:t>these things for us</w:t>
      </w:r>
      <w:r w:rsidR="00504049">
        <w:rPr>
          <w:rFonts w:cs="Times New Roman"/>
          <w:szCs w:val="24"/>
        </w:rPr>
        <w:t xml:space="preserve">, </w:t>
      </w:r>
      <w:r>
        <w:rPr>
          <w:rFonts w:cs="Times New Roman"/>
          <w:szCs w:val="24"/>
        </w:rPr>
        <w:t xml:space="preserve">and </w:t>
      </w:r>
      <w:r w:rsidR="00504049">
        <w:rPr>
          <w:rFonts w:cs="Times New Roman"/>
          <w:szCs w:val="24"/>
        </w:rPr>
        <w:t xml:space="preserve">we don’t deserve praise or reward for </w:t>
      </w:r>
      <w:r>
        <w:rPr>
          <w:rFonts w:cs="Times New Roman"/>
          <w:szCs w:val="24"/>
        </w:rPr>
        <w:t>obeying his commands any more than a servant in the 1</w:t>
      </w:r>
      <w:r w:rsidRPr="00BC1713">
        <w:rPr>
          <w:rFonts w:cs="Times New Roman"/>
          <w:szCs w:val="24"/>
          <w:vertAlign w:val="superscript"/>
        </w:rPr>
        <w:t>st</w:t>
      </w:r>
      <w:r>
        <w:rPr>
          <w:rFonts w:cs="Times New Roman"/>
          <w:szCs w:val="24"/>
        </w:rPr>
        <w:t xml:space="preserve"> century. </w:t>
      </w:r>
    </w:p>
    <w:p w:rsidR="00202C59" w:rsidRDefault="001E3351" w:rsidP="00675B56">
      <w:pPr>
        <w:rPr>
          <w:rFonts w:cs="Times New Roman"/>
          <w:szCs w:val="24"/>
        </w:rPr>
      </w:pPr>
      <w:r>
        <w:rPr>
          <w:rFonts w:cs="Times New Roman"/>
          <w:szCs w:val="24"/>
        </w:rPr>
        <w:t xml:space="preserve">This is the third mark of a faithful Christian. Faithful Christians have a servant heart. </w:t>
      </w:r>
      <w:r w:rsidR="00202C59">
        <w:rPr>
          <w:rFonts w:cs="Times New Roman"/>
          <w:szCs w:val="24"/>
        </w:rPr>
        <w:t xml:space="preserve">Having a “servant heart” is a term we’re pretty familiar with. We talk about having a servant heart all the time. But what Jesus is getting at here is that having a servant heart doesn’t just mean that you’re doing a lot of serving. You can serve without having a servant heart if you believe that God owes you for your service. A true servant heart faithfully serves with zero expectation of praise or reward. A true servant heart doesn’t say, “I’m a worthy servant, and God’s going to reward me.” It says “I’m an unworthy servant, and I have only done my duty.” </w:t>
      </w:r>
    </w:p>
    <w:p w:rsidR="00675B56" w:rsidRDefault="00202C59" w:rsidP="00675B56">
      <w:pPr>
        <w:rPr>
          <w:rFonts w:cs="Times New Roman"/>
          <w:szCs w:val="24"/>
        </w:rPr>
      </w:pPr>
      <w:r>
        <w:rPr>
          <w:rFonts w:cs="Times New Roman"/>
          <w:szCs w:val="24"/>
        </w:rPr>
        <w:t xml:space="preserve">But here’s the amazing thing: God </w:t>
      </w:r>
      <w:r w:rsidR="007A2B5F">
        <w:rPr>
          <w:rFonts w:cs="Times New Roman"/>
          <w:szCs w:val="24"/>
        </w:rPr>
        <w:t>may not</w:t>
      </w:r>
      <w:r>
        <w:rPr>
          <w:rFonts w:cs="Times New Roman"/>
          <w:szCs w:val="24"/>
        </w:rPr>
        <w:t xml:space="preserve"> owe us reward, but he generously decides to give </w:t>
      </w:r>
      <w:r w:rsidR="007A2B5F">
        <w:rPr>
          <w:rFonts w:cs="Times New Roman"/>
          <w:szCs w:val="24"/>
        </w:rPr>
        <w:t>it to us anyways</w:t>
      </w:r>
      <w:r>
        <w:rPr>
          <w:rFonts w:cs="Times New Roman"/>
          <w:szCs w:val="24"/>
        </w:rPr>
        <w:t xml:space="preserve">. We’ve seen that over and over again in Luke’s gospel. Jesus talks about how we are storing up </w:t>
      </w:r>
      <w:r w:rsidRPr="007A2B5F">
        <w:rPr>
          <w:rFonts w:cs="Times New Roman"/>
          <w:i/>
          <w:szCs w:val="24"/>
        </w:rPr>
        <w:t>treasures in heaven</w:t>
      </w:r>
      <w:r>
        <w:rPr>
          <w:rFonts w:cs="Times New Roman"/>
          <w:szCs w:val="24"/>
        </w:rPr>
        <w:t xml:space="preserve"> when we give to the needy. </w:t>
      </w:r>
      <w:r w:rsidR="007A2B5F">
        <w:rPr>
          <w:rFonts w:cs="Times New Roman"/>
          <w:szCs w:val="24"/>
        </w:rPr>
        <w:t xml:space="preserve">He says that when we’re persecuted for our faith, we should rejoice because our </w:t>
      </w:r>
      <w:r w:rsidR="007A2B5F" w:rsidRPr="007A2B5F">
        <w:rPr>
          <w:rFonts w:cs="Times New Roman"/>
          <w:i/>
          <w:szCs w:val="24"/>
        </w:rPr>
        <w:t>reward</w:t>
      </w:r>
      <w:r w:rsidR="007A2B5F">
        <w:rPr>
          <w:rFonts w:cs="Times New Roman"/>
          <w:szCs w:val="24"/>
        </w:rPr>
        <w:t xml:space="preserve"> is great in heaven. And he says that when we join him at the end of time in the fullness of his kingdom, we will recline and eat with him at his great wedding feast. </w:t>
      </w:r>
    </w:p>
    <w:p w:rsidR="007A2B5F" w:rsidRDefault="007A2B5F" w:rsidP="00675B56">
      <w:pPr>
        <w:rPr>
          <w:rFonts w:cs="Times New Roman"/>
          <w:szCs w:val="24"/>
        </w:rPr>
      </w:pPr>
      <w:r>
        <w:rPr>
          <w:rFonts w:cs="Times New Roman"/>
          <w:szCs w:val="24"/>
        </w:rPr>
        <w:t xml:space="preserve">God owes us nothing, but he generously gives us everything, because that’s the kind of God he is. </w:t>
      </w:r>
    </w:p>
    <w:p w:rsidR="00202C59" w:rsidRPr="00926D28" w:rsidRDefault="00202C59" w:rsidP="00675B56">
      <w:pPr>
        <w:rPr>
          <w:rFonts w:cs="Times New Roman"/>
          <w:szCs w:val="24"/>
        </w:rPr>
      </w:pPr>
    </w:p>
    <w:p w:rsidR="007A2B5F" w:rsidRDefault="00675B56" w:rsidP="00675B56">
      <w:pPr>
        <w:rPr>
          <w:rFonts w:cs="Times New Roman"/>
          <w:b/>
          <w:szCs w:val="24"/>
          <w:u w:val="single"/>
        </w:rPr>
      </w:pPr>
      <w:r w:rsidRPr="00926D28">
        <w:rPr>
          <w:rFonts w:cs="Times New Roman"/>
          <w:b/>
          <w:szCs w:val="24"/>
          <w:u w:val="single"/>
        </w:rPr>
        <w:t>CONCLUSION</w:t>
      </w:r>
    </w:p>
    <w:p w:rsidR="00675B56" w:rsidRDefault="00C84E03" w:rsidP="007A2B5F">
      <w:pPr>
        <w:rPr>
          <w:rFonts w:cs="Times New Roman"/>
          <w:szCs w:val="24"/>
        </w:rPr>
      </w:pPr>
      <w:r>
        <w:rPr>
          <w:rFonts w:cs="Times New Roman"/>
          <w:szCs w:val="24"/>
        </w:rPr>
        <w:t>Let me conclude by leaving you with some questions to consider.</w:t>
      </w:r>
    </w:p>
    <w:p w:rsidR="00C84E03" w:rsidRDefault="00C84E03" w:rsidP="007A2B5F">
      <w:pPr>
        <w:rPr>
          <w:rFonts w:cs="Times New Roman"/>
          <w:szCs w:val="24"/>
        </w:rPr>
      </w:pPr>
      <w:r>
        <w:rPr>
          <w:rFonts w:cs="Times New Roman"/>
          <w:szCs w:val="24"/>
        </w:rPr>
        <w:t xml:space="preserve">If one of the marks of a faithful Christian is that they rebuke and forgive those who sin against them, the question I want to ask you today is, do you even have those kinds of relationships in your life? One of the signs of someone who is struggling with forgiveness is that they start shutting other people out. They’ve been hurt so much that </w:t>
      </w:r>
      <w:r w:rsidR="00B0505E">
        <w:rPr>
          <w:rFonts w:cs="Times New Roman"/>
          <w:szCs w:val="24"/>
        </w:rPr>
        <w:t xml:space="preserve">they decide that no one’s ever going to hurt them again, so they distance themselves from real relationships. They may know a lot of people, but they keep everyone at arms-length so that no one’s ever sinning against them, and therefore there’s no one to rebuke and forgive. </w:t>
      </w:r>
    </w:p>
    <w:p w:rsidR="00B0505E" w:rsidRDefault="00B0505E" w:rsidP="007A2B5F">
      <w:pPr>
        <w:rPr>
          <w:rFonts w:cs="Times New Roman"/>
          <w:szCs w:val="24"/>
        </w:rPr>
      </w:pPr>
      <w:r>
        <w:rPr>
          <w:rFonts w:cs="Times New Roman"/>
          <w:szCs w:val="24"/>
        </w:rPr>
        <w:t xml:space="preserve">Relationships are messy. Get close to people and it’s only a matter of time before they hurt you. Some of them will hurt you really badly. But that’s part of the Christian life. Following Jesus means being a part of all the joys and sorrows of being a part of his people. If you want to faithfully follow Jesus, then you need to have relationships that are deep enough that you’ll need to rebuke and forgive. </w:t>
      </w:r>
    </w:p>
    <w:p w:rsidR="00B0505E" w:rsidRDefault="00B0505E" w:rsidP="007A2B5F">
      <w:pPr>
        <w:rPr>
          <w:rFonts w:cs="Times New Roman"/>
          <w:szCs w:val="24"/>
        </w:rPr>
      </w:pPr>
      <w:r>
        <w:rPr>
          <w:rFonts w:cs="Times New Roman"/>
          <w:szCs w:val="24"/>
        </w:rPr>
        <w:t xml:space="preserve">The second question I have for you is, when’s the last time you worked on your faith? We work on all sorts of things. We build up our work skills. We try to keep our bodies fit. We try to </w:t>
      </w:r>
      <w:r>
        <w:rPr>
          <w:rFonts w:cs="Times New Roman"/>
          <w:szCs w:val="24"/>
        </w:rPr>
        <w:lastRenderedPageBreak/>
        <w:t xml:space="preserve">become more patient people. But do we try to become more faith-filled people? Faith is something that needs to be built. Yes, faith like a mustard seed has the power to move mountains, but just imagine what faith like a watermelon could do. Let’s build our faith by praying for it, and by reading God’s promises and intentionally saying to God, “I trust you to keep your promises.” </w:t>
      </w:r>
    </w:p>
    <w:p w:rsidR="00B0505E" w:rsidRDefault="00B0505E" w:rsidP="007A2B5F">
      <w:pPr>
        <w:rPr>
          <w:rFonts w:cs="Times New Roman"/>
          <w:szCs w:val="24"/>
        </w:rPr>
      </w:pPr>
      <w:r>
        <w:rPr>
          <w:rFonts w:cs="Times New Roman"/>
          <w:szCs w:val="24"/>
        </w:rPr>
        <w:t xml:space="preserve">My last question for you is this: when you think about God, and his relationship to you, what words come to mind? Loving Father? Merciful Judge? </w:t>
      </w:r>
      <w:r w:rsidR="00435991">
        <w:rPr>
          <w:rFonts w:cs="Times New Roman"/>
          <w:szCs w:val="24"/>
        </w:rPr>
        <w:t xml:space="preserve">Wise Counsellor? All these things are true, but we’re not thinking about God accurately if we don’t also think of him as Sovereign Master. God is our Master, and we are his servants. We need to remember that, because if we do, we’ll see that all the blessings he pours out on us now, and all the blessings he will pour out on us in the future, don’t come to us because of who we are or what we’ve done. They come because of who he is and what he has done, and the more we grasp that, the more we will love our great God. </w:t>
      </w:r>
      <w:bookmarkStart w:id="0" w:name="_GoBack"/>
      <w:bookmarkEnd w:id="0"/>
    </w:p>
    <w:p w:rsidR="00C84E03" w:rsidRDefault="00C84E03" w:rsidP="007A2B5F">
      <w:pPr>
        <w:rPr>
          <w:rFonts w:cs="Times New Roman"/>
          <w:szCs w:val="24"/>
        </w:rPr>
      </w:pPr>
    </w:p>
    <w:sectPr w:rsidR="00C84E0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2C" w:rsidRDefault="003A1C2C" w:rsidP="003676E5">
      <w:pPr>
        <w:spacing w:after="0" w:line="240" w:lineRule="auto"/>
      </w:pPr>
      <w:r>
        <w:separator/>
      </w:r>
    </w:p>
  </w:endnote>
  <w:endnote w:type="continuationSeparator" w:id="0">
    <w:p w:rsidR="003A1C2C" w:rsidRDefault="003A1C2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2C" w:rsidRDefault="003A1C2C" w:rsidP="003676E5">
      <w:pPr>
        <w:spacing w:after="0" w:line="240" w:lineRule="auto"/>
      </w:pPr>
      <w:r>
        <w:separator/>
      </w:r>
    </w:p>
  </w:footnote>
  <w:footnote w:type="continuationSeparator" w:id="0">
    <w:p w:rsidR="003A1C2C" w:rsidRDefault="003A1C2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435991">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20247"/>
    <w:multiLevelType w:val="hybridMultilevel"/>
    <w:tmpl w:val="BD1EDDE2"/>
    <w:lvl w:ilvl="0" w:tplc="ED580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61F1"/>
    <w:rsid w:val="00006E15"/>
    <w:rsid w:val="00024DAB"/>
    <w:rsid w:val="00061ED9"/>
    <w:rsid w:val="00090453"/>
    <w:rsid w:val="000E0E2A"/>
    <w:rsid w:val="000F48D9"/>
    <w:rsid w:val="00103A44"/>
    <w:rsid w:val="00107113"/>
    <w:rsid w:val="0011502C"/>
    <w:rsid w:val="001335E4"/>
    <w:rsid w:val="00157DCF"/>
    <w:rsid w:val="00174C3B"/>
    <w:rsid w:val="00177B7B"/>
    <w:rsid w:val="00191A1A"/>
    <w:rsid w:val="0019328D"/>
    <w:rsid w:val="001A0F1B"/>
    <w:rsid w:val="001E2C89"/>
    <w:rsid w:val="001E3351"/>
    <w:rsid w:val="001F0A41"/>
    <w:rsid w:val="00202C59"/>
    <w:rsid w:val="00214DD1"/>
    <w:rsid w:val="00235E74"/>
    <w:rsid w:val="00246294"/>
    <w:rsid w:val="00250EB0"/>
    <w:rsid w:val="002531B7"/>
    <w:rsid w:val="00262A36"/>
    <w:rsid w:val="0027695E"/>
    <w:rsid w:val="00297471"/>
    <w:rsid w:val="002B69F4"/>
    <w:rsid w:val="002D2EB8"/>
    <w:rsid w:val="002F0740"/>
    <w:rsid w:val="002F2F48"/>
    <w:rsid w:val="00310CBF"/>
    <w:rsid w:val="0031121A"/>
    <w:rsid w:val="003471D3"/>
    <w:rsid w:val="00355B40"/>
    <w:rsid w:val="00357198"/>
    <w:rsid w:val="003676E5"/>
    <w:rsid w:val="0039687A"/>
    <w:rsid w:val="003A1C2C"/>
    <w:rsid w:val="003D4087"/>
    <w:rsid w:val="003E305A"/>
    <w:rsid w:val="003E55EB"/>
    <w:rsid w:val="00401D7F"/>
    <w:rsid w:val="00413DB2"/>
    <w:rsid w:val="00422D4B"/>
    <w:rsid w:val="00425BB6"/>
    <w:rsid w:val="00430652"/>
    <w:rsid w:val="00435991"/>
    <w:rsid w:val="00446032"/>
    <w:rsid w:val="00450C5E"/>
    <w:rsid w:val="00475B41"/>
    <w:rsid w:val="0048090F"/>
    <w:rsid w:val="004927C3"/>
    <w:rsid w:val="004A7A6B"/>
    <w:rsid w:val="004C70CD"/>
    <w:rsid w:val="004D1CFF"/>
    <w:rsid w:val="004D32D6"/>
    <w:rsid w:val="00504049"/>
    <w:rsid w:val="005D1C25"/>
    <w:rsid w:val="005F6E23"/>
    <w:rsid w:val="00606EDB"/>
    <w:rsid w:val="00612A09"/>
    <w:rsid w:val="00640233"/>
    <w:rsid w:val="00640D57"/>
    <w:rsid w:val="0064765E"/>
    <w:rsid w:val="00662B47"/>
    <w:rsid w:val="00665335"/>
    <w:rsid w:val="006711BA"/>
    <w:rsid w:val="00675B56"/>
    <w:rsid w:val="00680954"/>
    <w:rsid w:val="00687E61"/>
    <w:rsid w:val="006A1C71"/>
    <w:rsid w:val="006C05CA"/>
    <w:rsid w:val="006C0A8A"/>
    <w:rsid w:val="006C5A8C"/>
    <w:rsid w:val="006D22FB"/>
    <w:rsid w:val="006D35A7"/>
    <w:rsid w:val="006D74BB"/>
    <w:rsid w:val="006F4557"/>
    <w:rsid w:val="00707157"/>
    <w:rsid w:val="00711660"/>
    <w:rsid w:val="00724132"/>
    <w:rsid w:val="00793F70"/>
    <w:rsid w:val="007A2B5F"/>
    <w:rsid w:val="007A4DD6"/>
    <w:rsid w:val="007D5E46"/>
    <w:rsid w:val="007F3043"/>
    <w:rsid w:val="0081007E"/>
    <w:rsid w:val="00817E34"/>
    <w:rsid w:val="00890410"/>
    <w:rsid w:val="00892851"/>
    <w:rsid w:val="00897E7C"/>
    <w:rsid w:val="008C73BE"/>
    <w:rsid w:val="008F0CEB"/>
    <w:rsid w:val="0092408C"/>
    <w:rsid w:val="00926D28"/>
    <w:rsid w:val="009577E8"/>
    <w:rsid w:val="00961230"/>
    <w:rsid w:val="00972EA7"/>
    <w:rsid w:val="0098415D"/>
    <w:rsid w:val="00985039"/>
    <w:rsid w:val="00995F3D"/>
    <w:rsid w:val="009A2643"/>
    <w:rsid w:val="009B37BB"/>
    <w:rsid w:val="009F5E9E"/>
    <w:rsid w:val="00A03991"/>
    <w:rsid w:val="00A1304F"/>
    <w:rsid w:val="00A34C9D"/>
    <w:rsid w:val="00A47D22"/>
    <w:rsid w:val="00A71043"/>
    <w:rsid w:val="00AF7572"/>
    <w:rsid w:val="00B0505E"/>
    <w:rsid w:val="00B10068"/>
    <w:rsid w:val="00B212CC"/>
    <w:rsid w:val="00B37E65"/>
    <w:rsid w:val="00B72D5A"/>
    <w:rsid w:val="00BC1713"/>
    <w:rsid w:val="00BF3C1C"/>
    <w:rsid w:val="00BF409B"/>
    <w:rsid w:val="00BF711C"/>
    <w:rsid w:val="00C00A4A"/>
    <w:rsid w:val="00C33C6B"/>
    <w:rsid w:val="00C715AB"/>
    <w:rsid w:val="00C71C64"/>
    <w:rsid w:val="00C7563C"/>
    <w:rsid w:val="00C84E03"/>
    <w:rsid w:val="00CA008B"/>
    <w:rsid w:val="00CB6915"/>
    <w:rsid w:val="00CC2B33"/>
    <w:rsid w:val="00D16172"/>
    <w:rsid w:val="00D25DC3"/>
    <w:rsid w:val="00D452A4"/>
    <w:rsid w:val="00D461FF"/>
    <w:rsid w:val="00D9073B"/>
    <w:rsid w:val="00DA55EF"/>
    <w:rsid w:val="00DC0714"/>
    <w:rsid w:val="00DC2C1A"/>
    <w:rsid w:val="00DC6279"/>
    <w:rsid w:val="00DE66AB"/>
    <w:rsid w:val="00E6236A"/>
    <w:rsid w:val="00E9799B"/>
    <w:rsid w:val="00EB20EF"/>
    <w:rsid w:val="00EC2BE3"/>
    <w:rsid w:val="00EF2F5D"/>
    <w:rsid w:val="00EF426E"/>
    <w:rsid w:val="00F279BB"/>
    <w:rsid w:val="00F46C09"/>
    <w:rsid w:val="00F821FE"/>
    <w:rsid w:val="00F90D6D"/>
    <w:rsid w:val="00FB22EC"/>
    <w:rsid w:val="00FB4175"/>
    <w:rsid w:val="00F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52EA-9E4F-499A-AE89-DE95CC06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12</cp:revision>
  <dcterms:created xsi:type="dcterms:W3CDTF">2018-07-18T20:13:00Z</dcterms:created>
  <dcterms:modified xsi:type="dcterms:W3CDTF">2018-07-22T16:24:00Z</dcterms:modified>
</cp:coreProperties>
</file>