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FD3696" w:rsidP="00675B56">
      <w:pPr>
        <w:jc w:val="center"/>
        <w:rPr>
          <w:rFonts w:cs="Times New Roman"/>
          <w:b/>
          <w:szCs w:val="24"/>
        </w:rPr>
      </w:pPr>
      <w:r>
        <w:rPr>
          <w:rFonts w:cs="Times New Roman"/>
          <w:b/>
          <w:szCs w:val="24"/>
        </w:rPr>
        <w:t>THE GOSPEL OF LUKE</w:t>
      </w:r>
    </w:p>
    <w:p w:rsidR="00A71043" w:rsidRDefault="00FD3696" w:rsidP="00675B56">
      <w:pPr>
        <w:jc w:val="center"/>
        <w:rPr>
          <w:rFonts w:cs="Times New Roman"/>
          <w:b/>
          <w:szCs w:val="24"/>
        </w:rPr>
      </w:pPr>
      <w:r>
        <w:rPr>
          <w:rFonts w:cs="Times New Roman"/>
          <w:b/>
          <w:szCs w:val="24"/>
        </w:rPr>
        <w:t>THE REJOICING GOD</w:t>
      </w:r>
    </w:p>
    <w:p w:rsidR="00FD3696" w:rsidRPr="00926D28" w:rsidRDefault="00FD3696" w:rsidP="00675B56">
      <w:pPr>
        <w:jc w:val="center"/>
        <w:rPr>
          <w:rFonts w:cs="Times New Roman"/>
          <w:b/>
          <w:szCs w:val="24"/>
        </w:rPr>
      </w:pPr>
      <w:r>
        <w:rPr>
          <w:rFonts w:cs="Times New Roman"/>
          <w:b/>
          <w:szCs w:val="24"/>
        </w:rPr>
        <w:t>PART II</w:t>
      </w:r>
      <w:bookmarkStart w:id="0" w:name="_GoBack"/>
      <w:bookmarkEnd w:id="0"/>
    </w:p>
    <w:p w:rsidR="00675B56" w:rsidRPr="00926D28" w:rsidRDefault="00A7130F" w:rsidP="00675B56">
      <w:pPr>
        <w:jc w:val="center"/>
        <w:rPr>
          <w:rFonts w:cs="Times New Roman"/>
          <w:b/>
          <w:szCs w:val="24"/>
        </w:rPr>
      </w:pPr>
      <w:r>
        <w:rPr>
          <w:rFonts w:cs="Times New Roman"/>
          <w:b/>
          <w:szCs w:val="24"/>
        </w:rPr>
        <w:t>Luke 15:11-32</w:t>
      </w:r>
    </w:p>
    <w:p w:rsidR="00675B56" w:rsidRDefault="00675B56" w:rsidP="00675B56">
      <w:pPr>
        <w:rPr>
          <w:rFonts w:cs="Times New Roman"/>
          <w:b/>
          <w:szCs w:val="24"/>
          <w:u w:val="single"/>
        </w:rPr>
      </w:pPr>
      <w:r w:rsidRPr="00926D28">
        <w:rPr>
          <w:rFonts w:cs="Times New Roman"/>
          <w:b/>
          <w:szCs w:val="24"/>
          <w:u w:val="single"/>
        </w:rPr>
        <w:t>INTRODUCTION</w:t>
      </w:r>
    </w:p>
    <w:p w:rsidR="003C15E6" w:rsidRDefault="004D75FE" w:rsidP="00985039">
      <w:pPr>
        <w:widowControl w:val="0"/>
        <w:autoSpaceDE w:val="0"/>
        <w:autoSpaceDN w:val="0"/>
        <w:adjustRightInd w:val="0"/>
        <w:spacing w:after="200" w:line="276" w:lineRule="auto"/>
        <w:rPr>
          <w:rFonts w:cs="Times New Roman"/>
          <w:lang w:val="en"/>
        </w:rPr>
      </w:pPr>
      <w:r>
        <w:rPr>
          <w:rFonts w:cs="Times New Roman"/>
          <w:lang w:val="en"/>
        </w:rPr>
        <w:t>Today we look at one of Jesus’ most famous parables in all of Scripture</w:t>
      </w:r>
      <w:r w:rsidR="00702F38">
        <w:rPr>
          <w:rFonts w:cs="Times New Roman"/>
          <w:lang w:val="en"/>
        </w:rPr>
        <w:t>, commonly known as “The Parable of the Prodigal Son”</w:t>
      </w:r>
      <w:r>
        <w:rPr>
          <w:rFonts w:cs="Times New Roman"/>
          <w:lang w:val="en"/>
        </w:rPr>
        <w:t xml:space="preserve">. </w:t>
      </w:r>
      <w:r w:rsidR="00702F38">
        <w:rPr>
          <w:rFonts w:cs="Times New Roman"/>
          <w:lang w:val="en"/>
        </w:rPr>
        <w:t>P</w:t>
      </w:r>
      <w:r w:rsidR="003C15E6">
        <w:rPr>
          <w:rFonts w:cs="Times New Roman"/>
          <w:lang w:val="en"/>
        </w:rPr>
        <w:t>astor and author Tim Keller</w:t>
      </w:r>
      <w:r w:rsidR="00CB271B">
        <w:rPr>
          <w:rFonts w:cs="Times New Roman"/>
          <w:lang w:val="en"/>
        </w:rPr>
        <w:t>,</w:t>
      </w:r>
      <w:r w:rsidR="003C15E6">
        <w:rPr>
          <w:rFonts w:cs="Times New Roman"/>
          <w:lang w:val="en"/>
        </w:rPr>
        <w:t xml:space="preserve"> who wrote an entire book on this parable about ten years ago</w:t>
      </w:r>
      <w:r w:rsidR="00CB271B">
        <w:rPr>
          <w:rFonts w:cs="Times New Roman"/>
          <w:lang w:val="en"/>
        </w:rPr>
        <w:t>,</w:t>
      </w:r>
      <w:r w:rsidR="003C15E6">
        <w:rPr>
          <w:rFonts w:cs="Times New Roman"/>
          <w:lang w:val="en"/>
        </w:rPr>
        <w:t xml:space="preserve"> said this about </w:t>
      </w:r>
      <w:r w:rsidR="000C3E64">
        <w:rPr>
          <w:rFonts w:cs="Times New Roman"/>
          <w:lang w:val="en"/>
        </w:rPr>
        <w:t>it</w:t>
      </w:r>
      <w:r w:rsidR="003C15E6">
        <w:rPr>
          <w:rFonts w:cs="Times New Roman"/>
          <w:lang w:val="en"/>
        </w:rPr>
        <w:t>:</w:t>
      </w:r>
    </w:p>
    <w:p w:rsidR="003C15E6" w:rsidRDefault="003C15E6" w:rsidP="003C15E6">
      <w:pPr>
        <w:widowControl w:val="0"/>
        <w:autoSpaceDE w:val="0"/>
        <w:autoSpaceDN w:val="0"/>
        <w:adjustRightInd w:val="0"/>
        <w:spacing w:after="200" w:line="276" w:lineRule="auto"/>
        <w:ind w:left="720"/>
        <w:rPr>
          <w:rFonts w:cs="Times New Roman"/>
          <w:lang w:val="en"/>
        </w:rPr>
      </w:pPr>
      <w:r>
        <w:rPr>
          <w:rFonts w:cs="Times New Roman"/>
          <w:lang w:val="en"/>
        </w:rPr>
        <w:t>“I have seen more people encouraged, enlightened, and helped by this passage, when I explained the true meaning of it, than by any other text.”</w:t>
      </w:r>
    </w:p>
    <w:p w:rsidR="003C15E6" w:rsidRPr="003C15E6" w:rsidRDefault="003C15E6" w:rsidP="00985039">
      <w:pPr>
        <w:widowControl w:val="0"/>
        <w:autoSpaceDE w:val="0"/>
        <w:autoSpaceDN w:val="0"/>
        <w:adjustRightInd w:val="0"/>
        <w:spacing w:after="200" w:line="276" w:lineRule="auto"/>
        <w:rPr>
          <w:rFonts w:cs="Times New Roman"/>
          <w:lang w:val="en"/>
        </w:rPr>
      </w:pPr>
      <w:r>
        <w:rPr>
          <w:rFonts w:cs="Times New Roman"/>
          <w:lang w:val="en"/>
        </w:rPr>
        <w:t>I should acknowledge at the outset that I owe a great debt to</w:t>
      </w:r>
      <w:r w:rsidR="00552CDE">
        <w:rPr>
          <w:rFonts w:cs="Times New Roman"/>
          <w:lang w:val="en"/>
        </w:rPr>
        <w:t xml:space="preserve"> Tim Keller and his </w:t>
      </w:r>
      <w:r>
        <w:rPr>
          <w:rFonts w:cs="Times New Roman"/>
          <w:lang w:val="en"/>
        </w:rPr>
        <w:t xml:space="preserve">book </w:t>
      </w:r>
      <w:r>
        <w:rPr>
          <w:rFonts w:cs="Times New Roman"/>
          <w:i/>
          <w:lang w:val="en"/>
        </w:rPr>
        <w:t>The Prodigal God</w:t>
      </w:r>
      <w:r>
        <w:rPr>
          <w:rFonts w:cs="Times New Roman"/>
          <w:lang w:val="en"/>
        </w:rPr>
        <w:t xml:space="preserve"> for many of the insights about this parable that I will be sharing with you today. </w:t>
      </w:r>
    </w:p>
    <w:p w:rsidR="007B1251" w:rsidRDefault="004D75FE" w:rsidP="00985039">
      <w:pPr>
        <w:widowControl w:val="0"/>
        <w:autoSpaceDE w:val="0"/>
        <w:autoSpaceDN w:val="0"/>
        <w:adjustRightInd w:val="0"/>
        <w:spacing w:after="200" w:line="276" w:lineRule="auto"/>
        <w:rPr>
          <w:rFonts w:cs="Times New Roman"/>
          <w:lang w:val="en"/>
        </w:rPr>
      </w:pPr>
      <w:r>
        <w:rPr>
          <w:rFonts w:cs="Times New Roman"/>
          <w:lang w:val="en"/>
        </w:rPr>
        <w:t xml:space="preserve">The word “prodigal” means </w:t>
      </w:r>
      <w:r w:rsidR="007B1251">
        <w:rPr>
          <w:rFonts w:cs="Times New Roman"/>
          <w:lang w:val="en"/>
        </w:rPr>
        <w:t xml:space="preserve">“reckless spending”. It’s spending without concern for the consequences. It’s like a gambling addict in a casino. He knows that, if he keeps playing, he risks losing all that he has, but he goes on and </w:t>
      </w:r>
      <w:r w:rsidR="0002680D">
        <w:rPr>
          <w:rFonts w:cs="Times New Roman"/>
          <w:lang w:val="en"/>
        </w:rPr>
        <w:t>gambles</w:t>
      </w:r>
      <w:r w:rsidR="007B1251">
        <w:rPr>
          <w:rFonts w:cs="Times New Roman"/>
          <w:lang w:val="en"/>
        </w:rPr>
        <w:t xml:space="preserve"> anyways until </w:t>
      </w:r>
      <w:r w:rsidR="0002680D">
        <w:rPr>
          <w:rFonts w:cs="Times New Roman"/>
          <w:lang w:val="en"/>
        </w:rPr>
        <w:t>he’s lost every last penny</w:t>
      </w:r>
      <w:r w:rsidR="007B1251">
        <w:rPr>
          <w:rFonts w:cs="Times New Roman"/>
          <w:lang w:val="en"/>
        </w:rPr>
        <w:t xml:space="preserve">. </w:t>
      </w:r>
      <w:r w:rsidR="000C3E64">
        <w:rPr>
          <w:rFonts w:cs="Times New Roman"/>
          <w:lang w:val="en"/>
        </w:rPr>
        <w:t xml:space="preserve">That’s what being prodigal looks like. </w:t>
      </w:r>
    </w:p>
    <w:p w:rsidR="00EF27FA" w:rsidRDefault="0002680D" w:rsidP="00675B56">
      <w:pPr>
        <w:rPr>
          <w:rFonts w:cs="Times New Roman"/>
          <w:szCs w:val="24"/>
        </w:rPr>
      </w:pPr>
      <w:r>
        <w:rPr>
          <w:rFonts w:cs="Times New Roman"/>
          <w:szCs w:val="24"/>
        </w:rPr>
        <w:t xml:space="preserve">The parable of the prodigal son is about a young man who </w:t>
      </w:r>
      <w:r w:rsidR="00702F38">
        <w:rPr>
          <w:rFonts w:cs="Times New Roman"/>
          <w:szCs w:val="24"/>
        </w:rPr>
        <w:t xml:space="preserve">leaves home and </w:t>
      </w:r>
      <w:r w:rsidR="00EF27FA">
        <w:rPr>
          <w:rFonts w:cs="Times New Roman"/>
          <w:szCs w:val="24"/>
        </w:rPr>
        <w:t xml:space="preserve">lives like a prodigal, </w:t>
      </w:r>
      <w:r w:rsidR="00702F38">
        <w:rPr>
          <w:rFonts w:cs="Times New Roman"/>
          <w:szCs w:val="24"/>
        </w:rPr>
        <w:t xml:space="preserve">but then he </w:t>
      </w:r>
      <w:r w:rsidR="00EF27FA">
        <w:rPr>
          <w:rFonts w:cs="Times New Roman"/>
          <w:szCs w:val="24"/>
        </w:rPr>
        <w:t>returns home</w:t>
      </w:r>
      <w:r w:rsidR="00CB271B">
        <w:rPr>
          <w:rFonts w:cs="Times New Roman"/>
          <w:szCs w:val="24"/>
        </w:rPr>
        <w:t>. Jesus’</w:t>
      </w:r>
      <w:r w:rsidR="00702F38">
        <w:rPr>
          <w:rFonts w:cs="Times New Roman"/>
          <w:szCs w:val="24"/>
        </w:rPr>
        <w:t xml:space="preserve"> original</w:t>
      </w:r>
      <w:r w:rsidR="00CB271B">
        <w:rPr>
          <w:rFonts w:cs="Times New Roman"/>
          <w:szCs w:val="24"/>
        </w:rPr>
        <w:t xml:space="preserve"> audience </w:t>
      </w:r>
      <w:r w:rsidR="00702F38">
        <w:rPr>
          <w:rFonts w:cs="Times New Roman"/>
          <w:szCs w:val="24"/>
        </w:rPr>
        <w:t>would have expected</w:t>
      </w:r>
      <w:r w:rsidR="00CB271B">
        <w:rPr>
          <w:rFonts w:cs="Times New Roman"/>
          <w:szCs w:val="24"/>
        </w:rPr>
        <w:t xml:space="preserve"> him to be shamed, but </w:t>
      </w:r>
      <w:r w:rsidR="00702F38">
        <w:rPr>
          <w:rFonts w:cs="Times New Roman"/>
          <w:szCs w:val="24"/>
        </w:rPr>
        <w:t xml:space="preserve">that’s not what happens. Instead of shame, the father shows him compassion as he </w:t>
      </w:r>
      <w:r w:rsidR="00CB271B">
        <w:rPr>
          <w:rFonts w:cs="Times New Roman"/>
          <w:szCs w:val="24"/>
        </w:rPr>
        <w:t xml:space="preserve">warmly welcomes him back into the family </w:t>
      </w:r>
      <w:r w:rsidR="00EE65A7">
        <w:rPr>
          <w:rFonts w:cs="Times New Roman"/>
          <w:szCs w:val="24"/>
        </w:rPr>
        <w:t>with a big celebration</w:t>
      </w:r>
      <w:r w:rsidR="00EF27FA">
        <w:rPr>
          <w:rFonts w:cs="Times New Roman"/>
          <w:szCs w:val="24"/>
        </w:rPr>
        <w:t xml:space="preserve">. It’s a simple but powerful narrative that has inspired </w:t>
      </w:r>
      <w:r w:rsidR="00702F38">
        <w:rPr>
          <w:rFonts w:cs="Times New Roman"/>
          <w:szCs w:val="24"/>
        </w:rPr>
        <w:t>people for centuries and the term “prodigal son” has become part of popular culture.</w:t>
      </w:r>
    </w:p>
    <w:p w:rsidR="00EE65A7" w:rsidRDefault="00EE65A7" w:rsidP="00675B56">
      <w:pPr>
        <w:rPr>
          <w:rFonts w:cs="Times New Roman"/>
          <w:szCs w:val="24"/>
        </w:rPr>
      </w:pPr>
      <w:r>
        <w:rPr>
          <w:rFonts w:cs="Times New Roman"/>
          <w:szCs w:val="24"/>
        </w:rPr>
        <w:t>And yet, it’s a little misleading to call it “The Parable of the Prodigal Son” because there’s another son in the parable. He’s the older son who stayed home, working dutifully and responsibly for his father all the years his brother was gone, and he’s not happy at his younger brother’s return. In fact, he’s furious, and he re</w:t>
      </w:r>
      <w:r w:rsidR="00CB271B">
        <w:rPr>
          <w:rFonts w:cs="Times New Roman"/>
          <w:szCs w:val="24"/>
        </w:rPr>
        <w:t xml:space="preserve">fuses to join the celebration, despite his father’s pleas. </w:t>
      </w:r>
    </w:p>
    <w:p w:rsidR="00840410" w:rsidRDefault="00702F38" w:rsidP="00675B56">
      <w:pPr>
        <w:rPr>
          <w:rFonts w:cs="Times New Roman"/>
          <w:szCs w:val="24"/>
        </w:rPr>
      </w:pPr>
      <w:r>
        <w:rPr>
          <w:rFonts w:cs="Times New Roman"/>
          <w:szCs w:val="24"/>
        </w:rPr>
        <w:t>The parable is about t</w:t>
      </w:r>
      <w:r w:rsidR="00EE65A7">
        <w:rPr>
          <w:rFonts w:cs="Times New Roman"/>
          <w:szCs w:val="24"/>
        </w:rPr>
        <w:t>wo sons who lived two very</w:t>
      </w:r>
      <w:r w:rsidR="00840410">
        <w:rPr>
          <w:rFonts w:cs="Times New Roman"/>
          <w:szCs w:val="24"/>
        </w:rPr>
        <w:t xml:space="preserve"> different lives, </w:t>
      </w:r>
      <w:r w:rsidR="00EE65A7">
        <w:rPr>
          <w:rFonts w:cs="Times New Roman"/>
          <w:szCs w:val="24"/>
        </w:rPr>
        <w:t xml:space="preserve">and yet they shared the same problem: they were distant from their father. </w:t>
      </w:r>
      <w:r w:rsidR="00840410">
        <w:rPr>
          <w:rFonts w:cs="Times New Roman"/>
          <w:szCs w:val="24"/>
        </w:rPr>
        <w:t xml:space="preserve">One was prodigal, the other was proud, but neither of them were in a right relationship with their father. </w:t>
      </w:r>
      <w:r w:rsidR="00CB271B">
        <w:rPr>
          <w:rFonts w:cs="Times New Roman"/>
          <w:szCs w:val="24"/>
        </w:rPr>
        <w:t xml:space="preserve">Since the father in the parable obviously stands for God, Jesus is saying that, just as </w:t>
      </w:r>
      <w:r w:rsidR="00AA1195">
        <w:rPr>
          <w:rFonts w:cs="Times New Roman"/>
          <w:szCs w:val="24"/>
        </w:rPr>
        <w:t xml:space="preserve">there’s more than one way </w:t>
      </w:r>
      <w:r w:rsidR="00EE65A7">
        <w:rPr>
          <w:rFonts w:cs="Times New Roman"/>
          <w:szCs w:val="24"/>
        </w:rPr>
        <w:t xml:space="preserve">to be alienated from your parents, </w:t>
      </w:r>
      <w:r w:rsidR="00AA1195">
        <w:rPr>
          <w:rFonts w:cs="Times New Roman"/>
          <w:szCs w:val="24"/>
        </w:rPr>
        <w:t xml:space="preserve">there’s also more than one way to be </w:t>
      </w:r>
      <w:r w:rsidR="00EE65A7">
        <w:rPr>
          <w:rFonts w:cs="Times New Roman"/>
          <w:szCs w:val="24"/>
        </w:rPr>
        <w:t xml:space="preserve">alienated from God. </w:t>
      </w:r>
    </w:p>
    <w:p w:rsidR="00C9445F" w:rsidRDefault="00CB271B" w:rsidP="00675B56">
      <w:pPr>
        <w:rPr>
          <w:rFonts w:cs="Times New Roman"/>
          <w:szCs w:val="24"/>
        </w:rPr>
      </w:pPr>
      <w:r>
        <w:rPr>
          <w:rFonts w:cs="Times New Roman"/>
          <w:szCs w:val="24"/>
        </w:rPr>
        <w:t xml:space="preserve">This is why a better title for this parable may be </w:t>
      </w:r>
      <w:r w:rsidR="00EE65A7">
        <w:rPr>
          <w:rFonts w:cs="Times New Roman"/>
          <w:szCs w:val="24"/>
        </w:rPr>
        <w:t xml:space="preserve">“The Parable of the Two Sons”, or even “The Parable of the Two </w:t>
      </w:r>
      <w:r w:rsidR="00EE65A7">
        <w:rPr>
          <w:rFonts w:cs="Times New Roman"/>
          <w:i/>
          <w:szCs w:val="24"/>
        </w:rPr>
        <w:t>Lost</w:t>
      </w:r>
      <w:r w:rsidR="00EE65A7">
        <w:rPr>
          <w:rFonts w:cs="Times New Roman"/>
          <w:szCs w:val="24"/>
        </w:rPr>
        <w:t xml:space="preserve"> Sons.” </w:t>
      </w:r>
      <w:r w:rsidR="00C9445F">
        <w:rPr>
          <w:rFonts w:cs="Times New Roman"/>
          <w:szCs w:val="24"/>
        </w:rPr>
        <w:t xml:space="preserve">In fact, Jesus </w:t>
      </w:r>
      <w:r w:rsidR="00702F38">
        <w:rPr>
          <w:rFonts w:cs="Times New Roman"/>
          <w:szCs w:val="24"/>
        </w:rPr>
        <w:t xml:space="preserve">actually </w:t>
      </w:r>
      <w:r w:rsidR="00C9445F">
        <w:rPr>
          <w:rFonts w:cs="Times New Roman"/>
          <w:szCs w:val="24"/>
        </w:rPr>
        <w:t xml:space="preserve">begins the parable by saying, “There was a </w:t>
      </w:r>
      <w:r w:rsidR="00C9445F">
        <w:rPr>
          <w:rFonts w:cs="Times New Roman"/>
          <w:szCs w:val="24"/>
        </w:rPr>
        <w:lastRenderedPageBreak/>
        <w:t xml:space="preserve">man who had </w:t>
      </w:r>
      <w:r w:rsidR="00C9445F">
        <w:rPr>
          <w:rFonts w:cs="Times New Roman"/>
          <w:i/>
          <w:szCs w:val="24"/>
        </w:rPr>
        <w:t xml:space="preserve">two </w:t>
      </w:r>
      <w:r w:rsidR="00C9445F" w:rsidRPr="00C9445F">
        <w:rPr>
          <w:rFonts w:cs="Times New Roman"/>
          <w:szCs w:val="24"/>
        </w:rPr>
        <w:t>sons</w:t>
      </w:r>
      <w:r w:rsidR="00C9445F">
        <w:rPr>
          <w:rFonts w:cs="Times New Roman"/>
          <w:szCs w:val="24"/>
        </w:rPr>
        <w:t>.”</w:t>
      </w:r>
      <w:r w:rsidR="00AA1195">
        <w:rPr>
          <w:rFonts w:cs="Times New Roman"/>
          <w:szCs w:val="24"/>
        </w:rPr>
        <w:t xml:space="preserve"> Jesus clearly wants us to focus equally on both sons, so that is what we’re going to do. </w:t>
      </w:r>
    </w:p>
    <w:p w:rsidR="00CB271B" w:rsidRDefault="00840410" w:rsidP="00675B56">
      <w:pPr>
        <w:rPr>
          <w:rFonts w:cs="Times New Roman"/>
          <w:szCs w:val="24"/>
        </w:rPr>
      </w:pPr>
      <w:r>
        <w:rPr>
          <w:rFonts w:cs="Times New Roman"/>
          <w:szCs w:val="24"/>
        </w:rPr>
        <w:t xml:space="preserve">This is Part II of a sermon I preached last Sunday called </w:t>
      </w:r>
      <w:r>
        <w:rPr>
          <w:rFonts w:cs="Times New Roman"/>
          <w:b/>
          <w:szCs w:val="24"/>
        </w:rPr>
        <w:t xml:space="preserve">The Rejoicing God. </w:t>
      </w:r>
      <w:r w:rsidR="001646BE">
        <w:rPr>
          <w:rFonts w:cs="Times New Roman"/>
          <w:szCs w:val="24"/>
        </w:rPr>
        <w:t xml:space="preserve">This parable forms </w:t>
      </w:r>
      <w:r w:rsidR="003C15E6">
        <w:rPr>
          <w:rFonts w:cs="Times New Roman"/>
          <w:szCs w:val="24"/>
        </w:rPr>
        <w:t>a unit with the two parables we looked at last Sunday</w:t>
      </w:r>
      <w:r w:rsidR="00702F38">
        <w:rPr>
          <w:rFonts w:cs="Times New Roman"/>
          <w:szCs w:val="24"/>
        </w:rPr>
        <w:t>: the parable of the lost sheep, the parable of the lost coin, and now the parable of the lost sons</w:t>
      </w:r>
      <w:r w:rsidR="00CB271B">
        <w:rPr>
          <w:rFonts w:cs="Times New Roman"/>
          <w:szCs w:val="24"/>
        </w:rPr>
        <w:t xml:space="preserve">. </w:t>
      </w:r>
    </w:p>
    <w:p w:rsidR="003C15E6" w:rsidRPr="003C15E6" w:rsidRDefault="003C15E6" w:rsidP="00675B56">
      <w:pPr>
        <w:rPr>
          <w:rFonts w:cs="Times New Roman"/>
          <w:b/>
          <w:szCs w:val="24"/>
        </w:rPr>
      </w:pPr>
      <w:r>
        <w:rPr>
          <w:rFonts w:cs="Times New Roman"/>
          <w:szCs w:val="24"/>
        </w:rPr>
        <w:t xml:space="preserve">My aim today, as it was last week, is to show you that </w:t>
      </w:r>
      <w:r>
        <w:rPr>
          <w:rFonts w:cs="Times New Roman"/>
          <w:b/>
          <w:szCs w:val="24"/>
        </w:rPr>
        <w:t xml:space="preserve">God Celebrates the Salvation of Sinners and Wants Us to Join the Party. </w:t>
      </w:r>
    </w:p>
    <w:p w:rsidR="00840410" w:rsidRDefault="003C15E6" w:rsidP="00675B56">
      <w:pPr>
        <w:rPr>
          <w:rFonts w:cs="Times New Roman"/>
          <w:szCs w:val="24"/>
        </w:rPr>
      </w:pPr>
      <w:r>
        <w:rPr>
          <w:rFonts w:cs="Times New Roman"/>
          <w:szCs w:val="24"/>
        </w:rPr>
        <w:t>This sermon will be broken up into three sections:</w:t>
      </w:r>
    </w:p>
    <w:p w:rsidR="003C15E6" w:rsidRDefault="003C15E6" w:rsidP="003C15E6">
      <w:pPr>
        <w:pStyle w:val="ListParagraph"/>
        <w:numPr>
          <w:ilvl w:val="0"/>
          <w:numId w:val="5"/>
        </w:numPr>
        <w:rPr>
          <w:rFonts w:cs="Times New Roman"/>
          <w:szCs w:val="24"/>
        </w:rPr>
      </w:pPr>
      <w:r>
        <w:rPr>
          <w:rFonts w:cs="Times New Roman"/>
          <w:szCs w:val="24"/>
        </w:rPr>
        <w:t>The Younger Brother</w:t>
      </w:r>
    </w:p>
    <w:p w:rsidR="003C15E6" w:rsidRDefault="003C15E6" w:rsidP="003C15E6">
      <w:pPr>
        <w:pStyle w:val="ListParagraph"/>
        <w:numPr>
          <w:ilvl w:val="0"/>
          <w:numId w:val="5"/>
        </w:numPr>
        <w:rPr>
          <w:rFonts w:cs="Times New Roman"/>
          <w:szCs w:val="24"/>
        </w:rPr>
      </w:pPr>
      <w:r>
        <w:rPr>
          <w:rFonts w:cs="Times New Roman"/>
          <w:szCs w:val="24"/>
        </w:rPr>
        <w:t>The Older Brother</w:t>
      </w:r>
    </w:p>
    <w:p w:rsidR="003C15E6" w:rsidRPr="003C15E6" w:rsidRDefault="003C15E6" w:rsidP="003C15E6">
      <w:pPr>
        <w:pStyle w:val="ListParagraph"/>
        <w:numPr>
          <w:ilvl w:val="0"/>
          <w:numId w:val="5"/>
        </w:numPr>
        <w:rPr>
          <w:rFonts w:cs="Times New Roman"/>
          <w:szCs w:val="24"/>
        </w:rPr>
      </w:pPr>
      <w:r>
        <w:rPr>
          <w:rFonts w:cs="Times New Roman"/>
          <w:szCs w:val="24"/>
        </w:rPr>
        <w:t>The Faithful Brother</w:t>
      </w:r>
    </w:p>
    <w:p w:rsidR="00840410" w:rsidRDefault="00840410"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3C15E6">
        <w:rPr>
          <w:rFonts w:cs="Times New Roman"/>
          <w:b/>
          <w:szCs w:val="24"/>
          <w:u w:val="single"/>
        </w:rPr>
        <w:t>THE YOUNGER BROTHER</w:t>
      </w:r>
    </w:p>
    <w:p w:rsidR="00DF0CD8" w:rsidRDefault="00702F38" w:rsidP="003C15E6">
      <w:pPr>
        <w:rPr>
          <w:rFonts w:cs="Times New Roman"/>
          <w:szCs w:val="24"/>
        </w:rPr>
      </w:pPr>
      <w:r>
        <w:rPr>
          <w:rFonts w:cs="Times New Roman"/>
          <w:szCs w:val="24"/>
        </w:rPr>
        <w:t xml:space="preserve">The parable begins with an </w:t>
      </w:r>
      <w:r w:rsidR="00DF0CD8">
        <w:rPr>
          <w:rFonts w:cs="Times New Roman"/>
          <w:szCs w:val="24"/>
        </w:rPr>
        <w:t xml:space="preserve">incredibly bold statement </w:t>
      </w:r>
      <w:r w:rsidR="000C3E64">
        <w:rPr>
          <w:rFonts w:cs="Times New Roman"/>
          <w:szCs w:val="24"/>
        </w:rPr>
        <w:t>from the</w:t>
      </w:r>
      <w:r w:rsidR="00DF0CD8">
        <w:rPr>
          <w:rFonts w:cs="Times New Roman"/>
          <w:szCs w:val="24"/>
        </w:rPr>
        <w:t xml:space="preserve"> younger </w:t>
      </w:r>
      <w:r w:rsidR="00EC79A6">
        <w:rPr>
          <w:rFonts w:cs="Times New Roman"/>
          <w:szCs w:val="24"/>
        </w:rPr>
        <w:t>brother</w:t>
      </w:r>
      <w:r w:rsidR="00DF0CD8">
        <w:rPr>
          <w:rFonts w:cs="Times New Roman"/>
          <w:szCs w:val="24"/>
        </w:rPr>
        <w:t xml:space="preserve"> to his father in verse 12: </w:t>
      </w:r>
      <w:r w:rsidR="00C9445F">
        <w:rPr>
          <w:rFonts w:cs="Times New Roman"/>
          <w:szCs w:val="24"/>
        </w:rPr>
        <w:t xml:space="preserve">“Father, give me the share of property that is coming to me.” </w:t>
      </w:r>
      <w:r>
        <w:rPr>
          <w:rFonts w:cs="Times New Roman"/>
          <w:szCs w:val="24"/>
        </w:rPr>
        <w:t xml:space="preserve">The younger brother is boldly demanding his inheritance. </w:t>
      </w:r>
      <w:r w:rsidR="00DF0CD8">
        <w:rPr>
          <w:rFonts w:cs="Times New Roman"/>
          <w:szCs w:val="24"/>
        </w:rPr>
        <w:t>We all know how inheritances work. Children receive their inheritance from their parents after their parents die. But in the parable, the father’s not dead. He’s very much alive, and yet his younger son wants his share of the inheritance right now. “</w:t>
      </w:r>
      <w:r w:rsidR="00DF0CD8">
        <w:rPr>
          <w:rFonts w:cs="Times New Roman"/>
          <w:i/>
          <w:szCs w:val="24"/>
        </w:rPr>
        <w:t>Give me</w:t>
      </w:r>
      <w:r w:rsidR="00DF0CD8">
        <w:rPr>
          <w:rFonts w:cs="Times New Roman"/>
          <w:szCs w:val="24"/>
        </w:rPr>
        <w:t xml:space="preserve"> the share of property that is coming to me,” he says. He’s so bold and so callous that he doesn’t even ask for it. “Can I have my inheritance now?” </w:t>
      </w:r>
      <w:r w:rsidR="000C3E64">
        <w:rPr>
          <w:rFonts w:cs="Times New Roman"/>
          <w:szCs w:val="24"/>
        </w:rPr>
        <w:t xml:space="preserve">would have been bold. </w:t>
      </w:r>
      <w:r w:rsidR="00DF0CD8">
        <w:rPr>
          <w:rFonts w:cs="Times New Roman"/>
          <w:szCs w:val="24"/>
        </w:rPr>
        <w:t>“</w:t>
      </w:r>
      <w:r w:rsidR="00DF0CD8">
        <w:rPr>
          <w:rFonts w:cs="Times New Roman"/>
          <w:i/>
          <w:szCs w:val="24"/>
        </w:rPr>
        <w:t>Give me</w:t>
      </w:r>
      <w:r w:rsidR="000C3E64">
        <w:rPr>
          <w:rFonts w:cs="Times New Roman"/>
          <w:szCs w:val="24"/>
        </w:rPr>
        <w:t xml:space="preserve"> my inheritance” is </w:t>
      </w:r>
      <w:r>
        <w:rPr>
          <w:rFonts w:cs="Times New Roman"/>
          <w:szCs w:val="24"/>
        </w:rPr>
        <w:t xml:space="preserve">just plain </w:t>
      </w:r>
      <w:r w:rsidR="000C3E64">
        <w:rPr>
          <w:rFonts w:cs="Times New Roman"/>
          <w:szCs w:val="24"/>
        </w:rPr>
        <w:t xml:space="preserve">mean. </w:t>
      </w:r>
    </w:p>
    <w:p w:rsidR="00DF0CD8" w:rsidRDefault="00DF0CD8" w:rsidP="003C15E6">
      <w:pPr>
        <w:rPr>
          <w:rFonts w:cs="Times New Roman"/>
          <w:szCs w:val="24"/>
        </w:rPr>
      </w:pPr>
      <w:r>
        <w:rPr>
          <w:rFonts w:cs="Times New Roman"/>
          <w:szCs w:val="24"/>
        </w:rPr>
        <w:t xml:space="preserve">By demanding his inheritance now </w:t>
      </w:r>
      <w:r w:rsidR="00B44B5A">
        <w:rPr>
          <w:rFonts w:cs="Times New Roman"/>
          <w:szCs w:val="24"/>
        </w:rPr>
        <w:t>while his father was still alive</w:t>
      </w:r>
      <w:r>
        <w:rPr>
          <w:rFonts w:cs="Times New Roman"/>
          <w:szCs w:val="24"/>
        </w:rPr>
        <w:t xml:space="preserve">, </w:t>
      </w:r>
      <w:r w:rsidR="00702F38">
        <w:rPr>
          <w:rFonts w:cs="Times New Roman"/>
          <w:szCs w:val="24"/>
        </w:rPr>
        <w:t>the younger brother</w:t>
      </w:r>
      <w:r w:rsidR="00EC79A6">
        <w:rPr>
          <w:rFonts w:cs="Times New Roman"/>
          <w:szCs w:val="24"/>
        </w:rPr>
        <w:t xml:space="preserve"> </w:t>
      </w:r>
      <w:r>
        <w:rPr>
          <w:rFonts w:cs="Times New Roman"/>
          <w:szCs w:val="24"/>
        </w:rPr>
        <w:t xml:space="preserve">was essentially saying that he wished his dad were dead. He doesn’t care about his father. He only cares about his father’s things, and he’s not ashamed to admit it. </w:t>
      </w:r>
      <w:r w:rsidR="000C3E64">
        <w:rPr>
          <w:rFonts w:cs="Times New Roman"/>
          <w:szCs w:val="24"/>
        </w:rPr>
        <w:t xml:space="preserve">He may as well have spat in </w:t>
      </w:r>
      <w:r w:rsidR="00B44B5A">
        <w:rPr>
          <w:rFonts w:cs="Times New Roman"/>
          <w:szCs w:val="24"/>
        </w:rPr>
        <w:t xml:space="preserve">his father’s face. </w:t>
      </w:r>
    </w:p>
    <w:p w:rsidR="00AB4AAD" w:rsidRDefault="00702F38" w:rsidP="00AB4AAD">
      <w:pPr>
        <w:rPr>
          <w:rFonts w:cs="Times New Roman"/>
          <w:szCs w:val="24"/>
        </w:rPr>
      </w:pPr>
      <w:r>
        <w:rPr>
          <w:rFonts w:cs="Times New Roman"/>
          <w:szCs w:val="24"/>
        </w:rPr>
        <w:t>How would the father respon</w:t>
      </w:r>
      <w:r w:rsidR="00720C8A">
        <w:rPr>
          <w:rFonts w:cs="Times New Roman"/>
          <w:szCs w:val="24"/>
        </w:rPr>
        <w:t>d? Would he respond with anger, perhaps cutting his son off from the inheritance altogether by disowning him? No. H</w:t>
      </w:r>
      <w:r w:rsidR="00AB4AAD">
        <w:rPr>
          <w:rFonts w:cs="Times New Roman"/>
          <w:szCs w:val="24"/>
        </w:rPr>
        <w:t xml:space="preserve">e decides to </w:t>
      </w:r>
      <w:r w:rsidR="00720C8A">
        <w:rPr>
          <w:rFonts w:cs="Times New Roman"/>
          <w:szCs w:val="24"/>
        </w:rPr>
        <w:t>do what his son tells him to do</w:t>
      </w:r>
      <w:r w:rsidR="00AB4AAD">
        <w:rPr>
          <w:rFonts w:cs="Times New Roman"/>
          <w:szCs w:val="24"/>
        </w:rPr>
        <w:t xml:space="preserve">. And so, he tallies up his net worth, divides it by three, and sells whatever possessions or land he owned in order to give his younger son one-third of his life savings and property, with the other two-thirds being reserved for the older son. </w:t>
      </w:r>
    </w:p>
    <w:p w:rsidR="00720C8A" w:rsidRDefault="00B44B5A" w:rsidP="00675B56">
      <w:pPr>
        <w:rPr>
          <w:rFonts w:cs="Times New Roman"/>
          <w:szCs w:val="24"/>
        </w:rPr>
      </w:pPr>
      <w:r>
        <w:rPr>
          <w:rFonts w:cs="Times New Roman"/>
          <w:szCs w:val="24"/>
        </w:rPr>
        <w:t>With moneybags</w:t>
      </w:r>
      <w:r w:rsidR="00AB4AAD">
        <w:rPr>
          <w:rFonts w:cs="Times New Roman"/>
          <w:szCs w:val="24"/>
        </w:rPr>
        <w:t xml:space="preserve"> in hand, </w:t>
      </w:r>
      <w:r w:rsidR="00EC79A6">
        <w:rPr>
          <w:rFonts w:cs="Times New Roman"/>
          <w:szCs w:val="24"/>
        </w:rPr>
        <w:t>the young man</w:t>
      </w:r>
      <w:r w:rsidR="00AB4AAD">
        <w:rPr>
          <w:rFonts w:cs="Times New Roman"/>
          <w:szCs w:val="24"/>
        </w:rPr>
        <w:t xml:space="preserve"> wastes no time. Jesus tells us in verse 13 that </w:t>
      </w:r>
      <w:r w:rsidR="00C71BB2">
        <w:rPr>
          <w:rFonts w:cs="Times New Roman"/>
          <w:szCs w:val="24"/>
        </w:rPr>
        <w:t xml:space="preserve">“the younger son gathered all he had and took a journey into a far country, and there he squandered his property in reckless living.” </w:t>
      </w:r>
    </w:p>
    <w:p w:rsidR="00B54D01" w:rsidRDefault="00C71BB2" w:rsidP="00675B56">
      <w:pPr>
        <w:rPr>
          <w:rFonts w:cs="Times New Roman"/>
          <w:szCs w:val="24"/>
        </w:rPr>
      </w:pPr>
      <w:r>
        <w:rPr>
          <w:rFonts w:cs="Times New Roman"/>
          <w:szCs w:val="24"/>
        </w:rPr>
        <w:t xml:space="preserve">Just like that, one-third of his father’s life savings went down the sewer. Jesus doesn’t tell us what he spent all his money on, and we don’t need to know. All we need to know is that his money was </w:t>
      </w:r>
      <w:r>
        <w:rPr>
          <w:rFonts w:cs="Times New Roman"/>
          <w:i/>
          <w:szCs w:val="24"/>
        </w:rPr>
        <w:t>squandered</w:t>
      </w:r>
      <w:r>
        <w:rPr>
          <w:rFonts w:cs="Times New Roman"/>
          <w:szCs w:val="24"/>
        </w:rPr>
        <w:t xml:space="preserve">. </w:t>
      </w:r>
      <w:r w:rsidR="00720C8A">
        <w:rPr>
          <w:rFonts w:cs="Times New Roman"/>
          <w:szCs w:val="24"/>
        </w:rPr>
        <w:t xml:space="preserve">It was </w:t>
      </w:r>
      <w:r w:rsidR="00720C8A">
        <w:rPr>
          <w:rFonts w:cs="Times New Roman"/>
          <w:i/>
          <w:szCs w:val="24"/>
        </w:rPr>
        <w:t>w</w:t>
      </w:r>
      <w:r>
        <w:rPr>
          <w:rFonts w:cs="Times New Roman"/>
          <w:i/>
          <w:szCs w:val="24"/>
        </w:rPr>
        <w:t>asted</w:t>
      </w:r>
      <w:r>
        <w:rPr>
          <w:rFonts w:cs="Times New Roman"/>
          <w:szCs w:val="24"/>
        </w:rPr>
        <w:t xml:space="preserve">. He didn’t invest it. He didn’t use it to help him start a </w:t>
      </w:r>
      <w:r>
        <w:rPr>
          <w:rFonts w:cs="Times New Roman"/>
          <w:szCs w:val="24"/>
        </w:rPr>
        <w:lastRenderedPageBreak/>
        <w:t xml:space="preserve">business. He didn’t use it to support his family. He used all of it on pleasures that come and go, and now he has nothing left. </w:t>
      </w:r>
    </w:p>
    <w:p w:rsidR="00C71BB2" w:rsidRDefault="00C71BB2" w:rsidP="00675B56">
      <w:pPr>
        <w:rPr>
          <w:rFonts w:cs="Times New Roman"/>
          <w:szCs w:val="24"/>
        </w:rPr>
      </w:pPr>
      <w:r>
        <w:rPr>
          <w:rFonts w:cs="Times New Roman"/>
          <w:szCs w:val="24"/>
        </w:rPr>
        <w:t xml:space="preserve">The Bible has a word for this kind of living. It’s called foolishness. </w:t>
      </w:r>
      <w:r w:rsidR="002425B9">
        <w:rPr>
          <w:rFonts w:cs="Times New Roman"/>
          <w:szCs w:val="24"/>
        </w:rPr>
        <w:t xml:space="preserve">The fool lives in the present with no regard for the future. The fool does what “feels right” </w:t>
      </w:r>
      <w:r w:rsidR="002425B9">
        <w:rPr>
          <w:rFonts w:cs="Times New Roman"/>
          <w:i/>
          <w:szCs w:val="24"/>
        </w:rPr>
        <w:t>now</w:t>
      </w:r>
      <w:r w:rsidR="002425B9">
        <w:rPr>
          <w:rFonts w:cs="Times New Roman"/>
          <w:szCs w:val="24"/>
        </w:rPr>
        <w:t xml:space="preserve">, and doesn’t consider the consequences of those choices </w:t>
      </w:r>
      <w:r w:rsidR="002425B9">
        <w:rPr>
          <w:rFonts w:cs="Times New Roman"/>
          <w:i/>
          <w:szCs w:val="24"/>
        </w:rPr>
        <w:t>later</w:t>
      </w:r>
      <w:r w:rsidR="002425B9">
        <w:rPr>
          <w:rFonts w:cs="Times New Roman"/>
          <w:szCs w:val="24"/>
        </w:rPr>
        <w:t>. Proverbs 22:3 puts it this way:</w:t>
      </w:r>
    </w:p>
    <w:p w:rsidR="002425B9" w:rsidRPr="002425B9" w:rsidRDefault="002425B9" w:rsidP="002425B9">
      <w:pPr>
        <w:ind w:left="720"/>
        <w:rPr>
          <w:rFonts w:cs="Times New Roman"/>
          <w:szCs w:val="24"/>
        </w:rPr>
      </w:pPr>
      <w:r>
        <w:rPr>
          <w:rFonts w:cs="Times New Roman"/>
          <w:szCs w:val="24"/>
        </w:rPr>
        <w:t xml:space="preserve">“The prudent sees danger and hides himself, but the simple go on and suffer for it.” </w:t>
      </w:r>
    </w:p>
    <w:p w:rsidR="00805E76" w:rsidRDefault="002425B9" w:rsidP="00675B56">
      <w:pPr>
        <w:rPr>
          <w:rFonts w:cs="Times New Roman"/>
          <w:szCs w:val="24"/>
        </w:rPr>
      </w:pPr>
      <w:r>
        <w:rPr>
          <w:rFonts w:cs="Times New Roman"/>
          <w:szCs w:val="24"/>
        </w:rPr>
        <w:t xml:space="preserve">That’s what happens to the younger </w:t>
      </w:r>
      <w:r w:rsidR="00EC79A6">
        <w:rPr>
          <w:rFonts w:cs="Times New Roman"/>
          <w:szCs w:val="24"/>
        </w:rPr>
        <w:t>brother</w:t>
      </w:r>
      <w:r>
        <w:rPr>
          <w:rFonts w:cs="Times New Roman"/>
          <w:szCs w:val="24"/>
        </w:rPr>
        <w:t xml:space="preserve">. He had </w:t>
      </w:r>
      <w:r w:rsidR="000C3E64">
        <w:rPr>
          <w:rFonts w:cs="Times New Roman"/>
          <w:szCs w:val="24"/>
        </w:rPr>
        <w:t xml:space="preserve">lots of </w:t>
      </w:r>
      <w:r>
        <w:rPr>
          <w:rFonts w:cs="Times New Roman"/>
          <w:szCs w:val="24"/>
        </w:rPr>
        <w:t xml:space="preserve">money, lots of fun, and he probably had lots of friends, but he didn’t stop and ask himself what he would do when all the money ran out. </w:t>
      </w:r>
      <w:r w:rsidR="00805E76">
        <w:rPr>
          <w:rFonts w:cs="Times New Roman"/>
          <w:szCs w:val="24"/>
        </w:rPr>
        <w:t>Or</w:t>
      </w:r>
      <w:r w:rsidR="00B44B5A">
        <w:rPr>
          <w:rFonts w:cs="Times New Roman"/>
          <w:szCs w:val="24"/>
        </w:rPr>
        <w:t>,</w:t>
      </w:r>
      <w:r w:rsidR="00805E76">
        <w:rPr>
          <w:rFonts w:cs="Times New Roman"/>
          <w:szCs w:val="24"/>
        </w:rPr>
        <w:t xml:space="preserve"> </w:t>
      </w:r>
      <w:r w:rsidR="00720C8A">
        <w:rPr>
          <w:rFonts w:cs="Times New Roman"/>
          <w:szCs w:val="24"/>
        </w:rPr>
        <w:t>perhaps</w:t>
      </w:r>
      <w:r w:rsidR="00805E76">
        <w:rPr>
          <w:rFonts w:cs="Times New Roman"/>
          <w:szCs w:val="24"/>
        </w:rPr>
        <w:t xml:space="preserve"> he did. </w:t>
      </w:r>
      <w:r w:rsidR="00AB4AAD">
        <w:rPr>
          <w:rFonts w:cs="Times New Roman"/>
          <w:szCs w:val="24"/>
        </w:rPr>
        <w:t xml:space="preserve">Maybe he saw the danger ahead and made a plan, </w:t>
      </w:r>
      <w:r w:rsidR="00720C8A">
        <w:rPr>
          <w:rFonts w:cs="Times New Roman"/>
          <w:szCs w:val="24"/>
        </w:rPr>
        <w:t xml:space="preserve">not a wise one, but a foolish one. Perhaps he convinced himself that he could just keep on spending, because when he ran out of money, one of his friends would take him in. He takes care of them now, they’ll take care of him later, and everything will work out. But would it? </w:t>
      </w:r>
    </w:p>
    <w:p w:rsidR="00805E76" w:rsidRDefault="00805E76" w:rsidP="00675B56">
      <w:pPr>
        <w:rPr>
          <w:rFonts w:cs="Times New Roman"/>
          <w:szCs w:val="24"/>
        </w:rPr>
      </w:pPr>
      <w:r>
        <w:rPr>
          <w:rFonts w:cs="Times New Roman"/>
          <w:szCs w:val="24"/>
        </w:rPr>
        <w:t xml:space="preserve">The answer is no. Verse 14 tells us that “a severe famine arose in that country, and he began to be in need.” Suddenly there’s a shortage of food in the land, so his friends can’t take care of him. They have to take care of themselves. </w:t>
      </w:r>
      <w:r w:rsidR="00720C8A">
        <w:rPr>
          <w:rFonts w:cs="Times New Roman"/>
          <w:szCs w:val="24"/>
        </w:rPr>
        <w:t>Those</w:t>
      </w:r>
      <w:r w:rsidR="000C3E64">
        <w:rPr>
          <w:rFonts w:cs="Times New Roman"/>
          <w:szCs w:val="24"/>
        </w:rPr>
        <w:t xml:space="preserve"> who lived off his wealth</w:t>
      </w:r>
      <w:r w:rsidR="00720C8A">
        <w:rPr>
          <w:rFonts w:cs="Times New Roman"/>
          <w:szCs w:val="24"/>
        </w:rPr>
        <w:t xml:space="preserve"> for so long</w:t>
      </w:r>
      <w:r w:rsidR="000C3E64">
        <w:rPr>
          <w:rFonts w:cs="Times New Roman"/>
          <w:szCs w:val="24"/>
        </w:rPr>
        <w:t xml:space="preserve"> re</w:t>
      </w:r>
      <w:r w:rsidR="00720C8A">
        <w:rPr>
          <w:rFonts w:cs="Times New Roman"/>
          <w:szCs w:val="24"/>
        </w:rPr>
        <w:t xml:space="preserve">treat to take care of their own, </w:t>
      </w:r>
      <w:r w:rsidR="000C3E64">
        <w:rPr>
          <w:rFonts w:cs="Times New Roman"/>
          <w:szCs w:val="24"/>
        </w:rPr>
        <w:t xml:space="preserve">leaving the young man with nothing: no money, no friends, and no fun. </w:t>
      </w:r>
      <w:r w:rsidR="00AB4AAD">
        <w:rPr>
          <w:rFonts w:cs="Times New Roman"/>
          <w:szCs w:val="24"/>
        </w:rPr>
        <w:t xml:space="preserve"> </w:t>
      </w:r>
      <w:r>
        <w:rPr>
          <w:rFonts w:cs="Times New Roman"/>
          <w:szCs w:val="24"/>
        </w:rPr>
        <w:t xml:space="preserve"> </w:t>
      </w:r>
    </w:p>
    <w:p w:rsidR="00805E76" w:rsidRDefault="00805E76" w:rsidP="00675B56">
      <w:pPr>
        <w:rPr>
          <w:rFonts w:cs="Times New Roman"/>
          <w:szCs w:val="24"/>
        </w:rPr>
      </w:pPr>
      <w:r>
        <w:rPr>
          <w:rFonts w:cs="Times New Roman"/>
          <w:szCs w:val="24"/>
        </w:rPr>
        <w:t>And so, he has no choice but to go and find whatever work he can. Verse 15 tells us that he was able to get a job feeding pigs. As a Jew, this would have been shameful, because pigs were unclean animals that made him ritually unclean as well</w:t>
      </w:r>
      <w:r w:rsidR="004D0FDF">
        <w:rPr>
          <w:rFonts w:cs="Times New Roman"/>
          <w:szCs w:val="24"/>
        </w:rPr>
        <w:t xml:space="preserve">, but he had no other choice. </w:t>
      </w:r>
      <w:r>
        <w:rPr>
          <w:rFonts w:cs="Times New Roman"/>
          <w:szCs w:val="24"/>
        </w:rPr>
        <w:t xml:space="preserve">This was the only job he could secure, and though it kept him alive, it </w:t>
      </w:r>
      <w:r w:rsidR="004D0FDF">
        <w:rPr>
          <w:rFonts w:cs="Times New Roman"/>
          <w:szCs w:val="24"/>
        </w:rPr>
        <w:t>did so barely</w:t>
      </w:r>
      <w:r>
        <w:rPr>
          <w:rFonts w:cs="Times New Roman"/>
          <w:szCs w:val="24"/>
        </w:rPr>
        <w:t xml:space="preserve">. Verse 16 tells us that the job paid him so poorly that he was “longing to be fed with the pods that the pigs ate.” </w:t>
      </w:r>
    </w:p>
    <w:p w:rsidR="00AB4AAD" w:rsidRDefault="00805E76" w:rsidP="00675B56">
      <w:pPr>
        <w:rPr>
          <w:rFonts w:cs="Times New Roman"/>
          <w:szCs w:val="24"/>
        </w:rPr>
      </w:pPr>
      <w:r>
        <w:rPr>
          <w:rFonts w:cs="Times New Roman"/>
          <w:szCs w:val="24"/>
        </w:rPr>
        <w:t xml:space="preserve">Jesus ends this part of the parable with this tragic line: “and no one gave him anything.” His </w:t>
      </w:r>
      <w:proofErr w:type="spellStart"/>
      <w:r>
        <w:rPr>
          <w:rFonts w:cs="Times New Roman"/>
          <w:szCs w:val="24"/>
        </w:rPr>
        <w:t>fairweather</w:t>
      </w:r>
      <w:proofErr w:type="spellEnd"/>
      <w:r>
        <w:rPr>
          <w:rFonts w:cs="Times New Roman"/>
          <w:szCs w:val="24"/>
        </w:rPr>
        <w:t xml:space="preserve"> friends were gone. He spent everything he had on them, </w:t>
      </w:r>
      <w:r w:rsidR="00AB4AAD">
        <w:rPr>
          <w:rFonts w:cs="Times New Roman"/>
          <w:szCs w:val="24"/>
        </w:rPr>
        <w:t>and now they weren’t willing to spend anything on him. He wasn’t asking for much. All he wanted was some pig food</w:t>
      </w:r>
      <w:r w:rsidR="00720C8A">
        <w:rPr>
          <w:rFonts w:cs="Times New Roman"/>
          <w:szCs w:val="24"/>
        </w:rPr>
        <w:t>,</w:t>
      </w:r>
      <w:r w:rsidR="00AB4AAD">
        <w:rPr>
          <w:rFonts w:cs="Times New Roman"/>
          <w:szCs w:val="24"/>
        </w:rPr>
        <w:t xml:space="preserve"> which was ten times better than whatever he was living on, but they wouldn’t even give him that. </w:t>
      </w:r>
    </w:p>
    <w:p w:rsidR="0048576E" w:rsidRDefault="00BB5059" w:rsidP="00675B56">
      <w:pPr>
        <w:rPr>
          <w:rFonts w:cs="Times New Roman"/>
          <w:szCs w:val="24"/>
        </w:rPr>
      </w:pPr>
      <w:r>
        <w:rPr>
          <w:rFonts w:cs="Times New Roman"/>
          <w:szCs w:val="24"/>
        </w:rPr>
        <w:t xml:space="preserve">Life </w:t>
      </w:r>
      <w:r w:rsidR="00AB4AAD">
        <w:rPr>
          <w:rFonts w:cs="Times New Roman"/>
          <w:szCs w:val="24"/>
        </w:rPr>
        <w:t>had</w:t>
      </w:r>
      <w:r>
        <w:rPr>
          <w:rFonts w:cs="Times New Roman"/>
          <w:szCs w:val="24"/>
        </w:rPr>
        <w:t xml:space="preserve"> not turned out the way he planned it</w:t>
      </w:r>
      <w:r w:rsidR="00086BB2">
        <w:rPr>
          <w:rFonts w:cs="Times New Roman"/>
          <w:szCs w:val="24"/>
        </w:rPr>
        <w:t xml:space="preserve"> to,</w:t>
      </w:r>
      <w:r>
        <w:rPr>
          <w:rFonts w:cs="Times New Roman"/>
          <w:szCs w:val="24"/>
        </w:rPr>
        <w:t xml:space="preserve"> because he </w:t>
      </w:r>
      <w:r w:rsidR="004D0FDF">
        <w:rPr>
          <w:rFonts w:cs="Times New Roman"/>
          <w:szCs w:val="24"/>
        </w:rPr>
        <w:t>had been</w:t>
      </w:r>
      <w:r>
        <w:rPr>
          <w:rFonts w:cs="Times New Roman"/>
          <w:szCs w:val="24"/>
        </w:rPr>
        <w:t xml:space="preserve"> a fool. </w:t>
      </w:r>
      <w:r w:rsidR="00805E76">
        <w:rPr>
          <w:rFonts w:cs="Times New Roman"/>
          <w:szCs w:val="24"/>
        </w:rPr>
        <w:t>He didn’t see the danger and hide himself, but</w:t>
      </w:r>
      <w:r>
        <w:rPr>
          <w:rFonts w:cs="Times New Roman"/>
          <w:szCs w:val="24"/>
        </w:rPr>
        <w:t xml:space="preserve"> went on and suffered for it instead. </w:t>
      </w:r>
    </w:p>
    <w:p w:rsidR="00BB5059" w:rsidRDefault="00086BB2" w:rsidP="00675B56">
      <w:pPr>
        <w:rPr>
          <w:rFonts w:cs="Times New Roman"/>
          <w:szCs w:val="24"/>
        </w:rPr>
      </w:pPr>
      <w:r>
        <w:rPr>
          <w:rFonts w:cs="Times New Roman"/>
          <w:szCs w:val="24"/>
        </w:rPr>
        <w:t xml:space="preserve">There are a lot of lessons here, a lot of warnings for prodigals or would-be-prodigals, but I’m only going to focus on one of them, and it is this: </w:t>
      </w:r>
      <w:r w:rsidR="00EB742E">
        <w:rPr>
          <w:rFonts w:cs="Times New Roman"/>
          <w:szCs w:val="24"/>
        </w:rPr>
        <w:t xml:space="preserve">if you’re living as a prodigal, or if you’re tempted to live as a prodigal, remember that </w:t>
      </w:r>
      <w:r w:rsidR="00B44B5A">
        <w:rPr>
          <w:rFonts w:cs="Times New Roman"/>
          <w:szCs w:val="24"/>
        </w:rPr>
        <w:t xml:space="preserve">life </w:t>
      </w:r>
      <w:r w:rsidR="004D0FDF">
        <w:rPr>
          <w:rFonts w:cs="Times New Roman"/>
          <w:szCs w:val="24"/>
        </w:rPr>
        <w:t xml:space="preserve">rarely goes as planned. </w:t>
      </w:r>
    </w:p>
    <w:p w:rsidR="00086BB2" w:rsidRDefault="00720C8A" w:rsidP="00675B56">
      <w:pPr>
        <w:rPr>
          <w:rFonts w:cs="Times New Roman"/>
          <w:szCs w:val="24"/>
        </w:rPr>
      </w:pPr>
      <w:r>
        <w:rPr>
          <w:rFonts w:cs="Times New Roman"/>
          <w:szCs w:val="24"/>
        </w:rPr>
        <w:t>You see, t</w:t>
      </w:r>
      <w:r w:rsidR="00086BB2">
        <w:rPr>
          <w:rFonts w:cs="Times New Roman"/>
          <w:szCs w:val="24"/>
        </w:rPr>
        <w:t xml:space="preserve">he problem with prodigals isn’t that they fail to plan. The problem with prodigals is that they think that their plans are all going to work out. </w:t>
      </w:r>
      <w:r>
        <w:rPr>
          <w:rFonts w:cs="Times New Roman"/>
          <w:szCs w:val="24"/>
        </w:rPr>
        <w:t xml:space="preserve">Take professional athletes who go bankrupt as an example. Professional athletes </w:t>
      </w:r>
      <w:r w:rsidR="000F3193">
        <w:rPr>
          <w:rFonts w:cs="Times New Roman"/>
          <w:szCs w:val="24"/>
        </w:rPr>
        <w:t xml:space="preserve">earn more </w:t>
      </w:r>
      <w:r>
        <w:rPr>
          <w:rFonts w:cs="Times New Roman"/>
          <w:szCs w:val="24"/>
        </w:rPr>
        <w:t xml:space="preserve">money </w:t>
      </w:r>
      <w:r w:rsidR="000F3193">
        <w:rPr>
          <w:rFonts w:cs="Times New Roman"/>
          <w:szCs w:val="24"/>
        </w:rPr>
        <w:t>playing in</w:t>
      </w:r>
      <w:r w:rsidR="00086BB2">
        <w:rPr>
          <w:rFonts w:cs="Times New Roman"/>
          <w:szCs w:val="24"/>
        </w:rPr>
        <w:t xml:space="preserve"> </w:t>
      </w:r>
      <w:r w:rsidR="000F3193">
        <w:rPr>
          <w:rFonts w:cs="Times New Roman"/>
          <w:szCs w:val="24"/>
        </w:rPr>
        <w:t>a handful of games</w:t>
      </w:r>
      <w:r w:rsidR="00086BB2">
        <w:rPr>
          <w:rFonts w:cs="Times New Roman"/>
          <w:szCs w:val="24"/>
        </w:rPr>
        <w:t xml:space="preserve"> than the average person </w:t>
      </w:r>
      <w:r w:rsidR="000F3193">
        <w:rPr>
          <w:rFonts w:cs="Times New Roman"/>
          <w:szCs w:val="24"/>
        </w:rPr>
        <w:t xml:space="preserve">who works for an </w:t>
      </w:r>
      <w:r w:rsidR="00086BB2">
        <w:rPr>
          <w:rFonts w:cs="Times New Roman"/>
          <w:szCs w:val="24"/>
        </w:rPr>
        <w:t>entire lifetime</w:t>
      </w:r>
      <w:r>
        <w:rPr>
          <w:rFonts w:cs="Times New Roman"/>
          <w:szCs w:val="24"/>
        </w:rPr>
        <w:t>,</w:t>
      </w:r>
      <w:r w:rsidR="00086BB2">
        <w:rPr>
          <w:rFonts w:cs="Times New Roman"/>
          <w:szCs w:val="24"/>
        </w:rPr>
        <w:t xml:space="preserve"> </w:t>
      </w:r>
      <w:r w:rsidR="000F3193">
        <w:rPr>
          <w:rFonts w:cs="Times New Roman"/>
          <w:szCs w:val="24"/>
        </w:rPr>
        <w:t xml:space="preserve">and yet </w:t>
      </w:r>
      <w:r w:rsidR="00EB742E">
        <w:rPr>
          <w:rFonts w:cs="Times New Roman"/>
          <w:szCs w:val="24"/>
        </w:rPr>
        <w:t>some of them still</w:t>
      </w:r>
      <w:r w:rsidR="000F3193">
        <w:rPr>
          <w:rFonts w:cs="Times New Roman"/>
          <w:szCs w:val="24"/>
        </w:rPr>
        <w:t xml:space="preserve"> end up dirt poor</w:t>
      </w:r>
      <w:r w:rsidR="00086BB2">
        <w:rPr>
          <w:rFonts w:cs="Times New Roman"/>
          <w:szCs w:val="24"/>
        </w:rPr>
        <w:t xml:space="preserve">. </w:t>
      </w:r>
      <w:r w:rsidR="000F3193">
        <w:rPr>
          <w:rFonts w:cs="Times New Roman"/>
          <w:szCs w:val="24"/>
        </w:rPr>
        <w:t xml:space="preserve">Why? Because they were fools. They lived like prodigals, squandering their wealth in reckless living, thinking that there would always be another </w:t>
      </w:r>
      <w:proofErr w:type="spellStart"/>
      <w:r w:rsidR="000F3193">
        <w:rPr>
          <w:rFonts w:cs="Times New Roman"/>
          <w:szCs w:val="24"/>
        </w:rPr>
        <w:t>paycheque</w:t>
      </w:r>
      <w:proofErr w:type="spellEnd"/>
      <w:r w:rsidR="000F3193">
        <w:rPr>
          <w:rFonts w:cs="Times New Roman"/>
          <w:szCs w:val="24"/>
        </w:rPr>
        <w:t xml:space="preserve">, another contract, and another season. But then an injury happens, or they get a step slower, or the game changes and there’s no longer room on the team for a player like him. </w:t>
      </w:r>
    </w:p>
    <w:p w:rsidR="000F3193" w:rsidRDefault="000F3193" w:rsidP="00675B56">
      <w:pPr>
        <w:rPr>
          <w:rFonts w:cs="Times New Roman"/>
          <w:szCs w:val="24"/>
        </w:rPr>
      </w:pPr>
      <w:r>
        <w:rPr>
          <w:rFonts w:cs="Times New Roman"/>
          <w:szCs w:val="24"/>
        </w:rPr>
        <w:lastRenderedPageBreak/>
        <w:t xml:space="preserve">Fools take the future for granted. The wise don’t, because they know that things rarely happen as planned. The wise player </w:t>
      </w:r>
      <w:r w:rsidR="00385889">
        <w:rPr>
          <w:rFonts w:cs="Times New Roman"/>
          <w:szCs w:val="24"/>
        </w:rPr>
        <w:t>lives</w:t>
      </w:r>
      <w:r>
        <w:rPr>
          <w:rFonts w:cs="Times New Roman"/>
          <w:szCs w:val="24"/>
        </w:rPr>
        <w:t xml:space="preserve"> as if each contract were their last. They see the danger of a career-ending injury</w:t>
      </w:r>
      <w:r w:rsidR="00385889">
        <w:rPr>
          <w:rFonts w:cs="Times New Roman"/>
          <w:szCs w:val="24"/>
        </w:rPr>
        <w:t xml:space="preserve"> and avoid it by carefully saving and investing instead of spending recklessly. That’s how the younger </w:t>
      </w:r>
      <w:r w:rsidR="00EC79A6">
        <w:rPr>
          <w:rFonts w:cs="Times New Roman"/>
          <w:szCs w:val="24"/>
        </w:rPr>
        <w:t>brother</w:t>
      </w:r>
      <w:r w:rsidR="00385889">
        <w:rPr>
          <w:rFonts w:cs="Times New Roman"/>
          <w:szCs w:val="24"/>
        </w:rPr>
        <w:t xml:space="preserve"> should have lived, but he didn’t. </w:t>
      </w:r>
      <w:r w:rsidR="00720C8A">
        <w:rPr>
          <w:rFonts w:cs="Times New Roman"/>
          <w:szCs w:val="24"/>
        </w:rPr>
        <w:t xml:space="preserve">He may have seen the danger, but he didn’t hide himself, but went on and suffered for it. </w:t>
      </w:r>
      <w:r w:rsidR="00385889">
        <w:rPr>
          <w:rFonts w:cs="Times New Roman"/>
          <w:szCs w:val="24"/>
        </w:rPr>
        <w:t xml:space="preserve"> </w:t>
      </w:r>
    </w:p>
    <w:p w:rsidR="00EB742E" w:rsidRDefault="000F3193" w:rsidP="00675B56">
      <w:pPr>
        <w:rPr>
          <w:rFonts w:cs="Times New Roman"/>
          <w:szCs w:val="24"/>
        </w:rPr>
      </w:pPr>
      <w:r>
        <w:rPr>
          <w:rFonts w:cs="Times New Roman"/>
          <w:szCs w:val="24"/>
        </w:rPr>
        <w:t xml:space="preserve">So today, are you living like a prodigal? </w:t>
      </w:r>
      <w:r w:rsidR="00EB742E">
        <w:rPr>
          <w:rFonts w:cs="Times New Roman"/>
          <w:szCs w:val="24"/>
        </w:rPr>
        <w:t xml:space="preserve">Have you chosen to spit in God’s face and live far from him in reckless living? You may have all sorts of plans for the future thinking that life’s going to work out this way or that way, so for now, you can just enjoy living “in the moment” doing whatever you want. Things may work out for you for a time, but they won’t work out forever, because the famine is coming, your friends are going to leave you, and before you know it, you’ll be eating with the pigs. </w:t>
      </w:r>
    </w:p>
    <w:p w:rsidR="001D633A" w:rsidRDefault="00EB742E" w:rsidP="00675B56">
      <w:pPr>
        <w:rPr>
          <w:rFonts w:cs="Times New Roman"/>
          <w:szCs w:val="24"/>
        </w:rPr>
      </w:pPr>
      <w:r>
        <w:rPr>
          <w:rFonts w:cs="Times New Roman"/>
          <w:szCs w:val="24"/>
        </w:rPr>
        <w:t xml:space="preserve">This parable is first and foremost a warning. It’s a warning to those who are living as prodigals now, and it’s a warning to those who want to live like prodigals in the future. Perhaps you’re waiting until you get to university, or you’ve moved out from your parents’ house, or you’ve secured that high-paying job, or you’ve finally reached retirement – whatever it may be, you’re waiting for the right moment to break free and live recklessly </w:t>
      </w:r>
      <w:r w:rsidR="001D633A">
        <w:rPr>
          <w:rFonts w:cs="Times New Roman"/>
          <w:szCs w:val="24"/>
        </w:rPr>
        <w:t xml:space="preserve">for yourself instead of God. </w:t>
      </w:r>
      <w:r w:rsidR="00776317">
        <w:rPr>
          <w:rFonts w:cs="Times New Roman"/>
          <w:szCs w:val="24"/>
        </w:rPr>
        <w:t xml:space="preserve">Jesus is telling you </w:t>
      </w:r>
      <w:r w:rsidR="00776B04">
        <w:rPr>
          <w:rFonts w:cs="Times New Roman"/>
          <w:szCs w:val="24"/>
        </w:rPr>
        <w:t xml:space="preserve">in this parable that you’re not headed towards freedom. You’re headed towards the pig sty. </w:t>
      </w:r>
    </w:p>
    <w:p w:rsidR="0004403E" w:rsidRDefault="0004403E" w:rsidP="00675B56">
      <w:pPr>
        <w:rPr>
          <w:rFonts w:cs="Times New Roman"/>
          <w:szCs w:val="24"/>
        </w:rPr>
      </w:pPr>
      <w:r>
        <w:rPr>
          <w:rFonts w:cs="Times New Roman"/>
          <w:szCs w:val="24"/>
        </w:rPr>
        <w:t xml:space="preserve">The </w:t>
      </w:r>
      <w:r w:rsidR="00776B04">
        <w:rPr>
          <w:rFonts w:cs="Times New Roman"/>
          <w:szCs w:val="24"/>
        </w:rPr>
        <w:t xml:space="preserve">sad </w:t>
      </w:r>
      <w:r>
        <w:rPr>
          <w:rFonts w:cs="Times New Roman"/>
          <w:szCs w:val="24"/>
        </w:rPr>
        <w:t xml:space="preserve">reality, however, is that many choose to walk down the path of the prodigal son. That may be you right now, or that may be you in the future. If it is you, then Jesus wants the next part of the parable to be seared into your memory. When you’ve lost everything but the pigs you’ve been hired to feed, he wants you to remember what happens next. </w:t>
      </w:r>
    </w:p>
    <w:p w:rsidR="0004403E" w:rsidRDefault="0004403E" w:rsidP="00675B56">
      <w:pPr>
        <w:rPr>
          <w:rFonts w:cs="Times New Roman"/>
          <w:szCs w:val="24"/>
        </w:rPr>
      </w:pPr>
      <w:r>
        <w:rPr>
          <w:rFonts w:cs="Times New Roman"/>
          <w:szCs w:val="24"/>
        </w:rPr>
        <w:t xml:space="preserve">Jesus tells us in verse 17 that the prodigal son “came to himself”. </w:t>
      </w:r>
      <w:r w:rsidR="004D0FDF">
        <w:rPr>
          <w:rFonts w:cs="Times New Roman"/>
          <w:szCs w:val="24"/>
        </w:rPr>
        <w:t xml:space="preserve">As he sat there in the pig sty of what had become his life, he finally </w:t>
      </w:r>
      <w:r w:rsidR="00906D93">
        <w:rPr>
          <w:rFonts w:cs="Times New Roman"/>
          <w:szCs w:val="24"/>
        </w:rPr>
        <w:t>had a moment of</w:t>
      </w:r>
      <w:r w:rsidR="00776B04">
        <w:rPr>
          <w:rFonts w:cs="Times New Roman"/>
          <w:szCs w:val="24"/>
        </w:rPr>
        <w:t xml:space="preserve"> clarity. For a moment, he began to think straight, </w:t>
      </w:r>
      <w:r w:rsidR="00906D93">
        <w:rPr>
          <w:rFonts w:cs="Times New Roman"/>
          <w:szCs w:val="24"/>
        </w:rPr>
        <w:t xml:space="preserve">and </w:t>
      </w:r>
      <w:r w:rsidR="00776B04">
        <w:rPr>
          <w:rFonts w:cs="Times New Roman"/>
          <w:szCs w:val="24"/>
        </w:rPr>
        <w:t xml:space="preserve">in that moment </w:t>
      </w:r>
      <w:r w:rsidR="00906D93">
        <w:rPr>
          <w:rFonts w:cs="Times New Roman"/>
          <w:szCs w:val="24"/>
        </w:rPr>
        <w:t xml:space="preserve">he realized that, while he </w:t>
      </w:r>
      <w:r w:rsidR="00B44B5A">
        <w:rPr>
          <w:rFonts w:cs="Times New Roman"/>
          <w:szCs w:val="24"/>
        </w:rPr>
        <w:t>starved of hunger</w:t>
      </w:r>
      <w:r w:rsidR="00906D93">
        <w:rPr>
          <w:rFonts w:cs="Times New Roman"/>
          <w:szCs w:val="24"/>
        </w:rPr>
        <w:t>, his father’s servants had more than enough bread to eat every day. And so, he creates a plan, not a foolish one like the last, but a humble and wise one. He will arise and go to his father and say, “Father, I have sinned against heaven and before you. I am no longer worthy to be called your son. Treat me as one of your hired servants.”</w:t>
      </w:r>
    </w:p>
    <w:p w:rsidR="00906D93" w:rsidRDefault="00906D93" w:rsidP="00675B56">
      <w:pPr>
        <w:rPr>
          <w:rFonts w:cs="Times New Roman"/>
          <w:szCs w:val="24"/>
        </w:rPr>
      </w:pPr>
      <w:r>
        <w:rPr>
          <w:rFonts w:cs="Times New Roman"/>
          <w:szCs w:val="24"/>
        </w:rPr>
        <w:t xml:space="preserve">What we see here is a </w:t>
      </w:r>
      <w:r w:rsidR="00EC79A6">
        <w:rPr>
          <w:rFonts w:cs="Times New Roman"/>
          <w:szCs w:val="24"/>
        </w:rPr>
        <w:t xml:space="preserve">man who has been powerfully humbled. Where once he was brazen and selfish, now he is broken and remorseful. He’s been humbled by the foolishness of his decisions, and he’s been humbled by his sin. He knows he’s done wrong, both against God and against his father, and he’s willing to try to make things right. </w:t>
      </w:r>
    </w:p>
    <w:p w:rsidR="00EC79A6" w:rsidRDefault="00EC79A6" w:rsidP="00675B56">
      <w:pPr>
        <w:rPr>
          <w:rFonts w:cs="Times New Roman"/>
          <w:szCs w:val="24"/>
        </w:rPr>
      </w:pPr>
      <w:r>
        <w:rPr>
          <w:rFonts w:cs="Times New Roman"/>
          <w:szCs w:val="24"/>
        </w:rPr>
        <w:t xml:space="preserve">This is </w:t>
      </w:r>
      <w:r w:rsidR="00776B04">
        <w:rPr>
          <w:rFonts w:cs="Times New Roman"/>
          <w:szCs w:val="24"/>
        </w:rPr>
        <w:t xml:space="preserve">in fact </w:t>
      </w:r>
      <w:r>
        <w:rPr>
          <w:rFonts w:cs="Times New Roman"/>
          <w:szCs w:val="24"/>
        </w:rPr>
        <w:t xml:space="preserve">why he plans to hire himself out to his own father, to function no longer as a son, but as a hired servant. </w:t>
      </w:r>
      <w:r w:rsidR="004D0FDF">
        <w:rPr>
          <w:rFonts w:cs="Times New Roman"/>
          <w:szCs w:val="24"/>
        </w:rPr>
        <w:t xml:space="preserve">He wants to make restitution. </w:t>
      </w:r>
      <w:r>
        <w:rPr>
          <w:rFonts w:cs="Times New Roman"/>
          <w:szCs w:val="24"/>
        </w:rPr>
        <w:t xml:space="preserve">He owes his father a debt, a very large debt, a debt the size of one-third of his father’s life savings. He may never pay it off, but he’s willing to try. </w:t>
      </w:r>
    </w:p>
    <w:p w:rsidR="00776B04" w:rsidRDefault="00EC79A6" w:rsidP="00675B56">
      <w:pPr>
        <w:rPr>
          <w:rFonts w:cs="Times New Roman"/>
          <w:szCs w:val="24"/>
        </w:rPr>
      </w:pPr>
      <w:r>
        <w:rPr>
          <w:rFonts w:cs="Times New Roman"/>
          <w:szCs w:val="24"/>
        </w:rPr>
        <w:lastRenderedPageBreak/>
        <w:t xml:space="preserve">And now we reach the climax of the younger brother’s story. Verse 20 says that “he arose and came to his father. But while he was still a long way off, his father saw him and felt compassion, and ran and embraced him and kissed him.” </w:t>
      </w:r>
    </w:p>
    <w:p w:rsidR="00EC79A6" w:rsidRDefault="00EC79A6" w:rsidP="00675B56">
      <w:pPr>
        <w:rPr>
          <w:rFonts w:cs="Times New Roman"/>
          <w:szCs w:val="24"/>
        </w:rPr>
      </w:pPr>
      <w:r>
        <w:rPr>
          <w:rFonts w:cs="Times New Roman"/>
          <w:szCs w:val="24"/>
        </w:rPr>
        <w:t xml:space="preserve">What is going on? The father ran and embraced him and kissed him? How can that be, after his son spat in his face? How can that be, after his son abandoned his family? How can that be, after his son squandered his life savings in reckless, selfish living? </w:t>
      </w:r>
    </w:p>
    <w:p w:rsidR="00EC79A6" w:rsidRDefault="00EC79A6" w:rsidP="00675B56">
      <w:pPr>
        <w:rPr>
          <w:rFonts w:cs="Times New Roman"/>
          <w:szCs w:val="24"/>
        </w:rPr>
      </w:pPr>
      <w:r>
        <w:rPr>
          <w:rFonts w:cs="Times New Roman"/>
          <w:szCs w:val="24"/>
        </w:rPr>
        <w:t>Jesus’ answer is simple:</w:t>
      </w:r>
      <w:r w:rsidR="00776B04">
        <w:rPr>
          <w:rFonts w:cs="Times New Roman"/>
          <w:szCs w:val="24"/>
        </w:rPr>
        <w:t xml:space="preserve"> it was</w:t>
      </w:r>
      <w:r>
        <w:rPr>
          <w:rFonts w:cs="Times New Roman"/>
          <w:szCs w:val="24"/>
        </w:rPr>
        <w:t xml:space="preserve"> love. It was love that </w:t>
      </w:r>
      <w:r w:rsidR="001972B7">
        <w:rPr>
          <w:rFonts w:cs="Times New Roman"/>
          <w:szCs w:val="24"/>
        </w:rPr>
        <w:t xml:space="preserve">gave the father eyes to see his son not with judgment but with compassion. It was love that </w:t>
      </w:r>
      <w:r>
        <w:rPr>
          <w:rFonts w:cs="Times New Roman"/>
          <w:szCs w:val="24"/>
        </w:rPr>
        <w:t xml:space="preserve">compelled the father to run out </w:t>
      </w:r>
      <w:r w:rsidR="00776B04">
        <w:rPr>
          <w:rFonts w:cs="Times New Roman"/>
          <w:szCs w:val="24"/>
        </w:rPr>
        <w:t xml:space="preserve">to his lost son </w:t>
      </w:r>
      <w:r>
        <w:rPr>
          <w:rFonts w:cs="Times New Roman"/>
          <w:szCs w:val="24"/>
        </w:rPr>
        <w:t xml:space="preserve">with his long robes </w:t>
      </w:r>
      <w:r w:rsidR="001972B7">
        <w:rPr>
          <w:rFonts w:cs="Times New Roman"/>
          <w:szCs w:val="24"/>
        </w:rPr>
        <w:t xml:space="preserve">tucked into his belt like a little child. It was love that wrapped the father’s arms around his lost son in a joyful embrace. And it was love that kissed his son’s </w:t>
      </w:r>
      <w:r w:rsidR="004D0FDF">
        <w:rPr>
          <w:rFonts w:cs="Times New Roman"/>
          <w:szCs w:val="24"/>
        </w:rPr>
        <w:t xml:space="preserve">filthy face. </w:t>
      </w:r>
    </w:p>
    <w:p w:rsidR="001972B7" w:rsidRDefault="001972B7" w:rsidP="00675B56">
      <w:pPr>
        <w:rPr>
          <w:rFonts w:cs="Times New Roman"/>
          <w:szCs w:val="24"/>
        </w:rPr>
      </w:pPr>
      <w:r>
        <w:rPr>
          <w:rFonts w:cs="Times New Roman"/>
          <w:szCs w:val="24"/>
        </w:rPr>
        <w:t xml:space="preserve">This love was so exuberant, so overwhelming, and so overflowing </w:t>
      </w:r>
      <w:r w:rsidR="00776B04">
        <w:rPr>
          <w:rFonts w:cs="Times New Roman"/>
          <w:szCs w:val="24"/>
        </w:rPr>
        <w:t>that</w:t>
      </w:r>
      <w:r>
        <w:rPr>
          <w:rFonts w:cs="Times New Roman"/>
          <w:szCs w:val="24"/>
        </w:rPr>
        <w:t xml:space="preserve"> the son isn’t even able to finish his prepared speech before the father starts planning a party. “Father, I have sinned against heaven and before you,” the young man </w:t>
      </w:r>
      <w:r w:rsidR="00A9796C">
        <w:rPr>
          <w:rFonts w:cs="Times New Roman"/>
          <w:szCs w:val="24"/>
        </w:rPr>
        <w:t>begins to say</w:t>
      </w:r>
      <w:r>
        <w:rPr>
          <w:rFonts w:cs="Times New Roman"/>
          <w:szCs w:val="24"/>
        </w:rPr>
        <w:t xml:space="preserve">. “I am no longer worthy to be called your son.” But before he can </w:t>
      </w:r>
      <w:r w:rsidR="00A9796C">
        <w:rPr>
          <w:rFonts w:cs="Times New Roman"/>
          <w:szCs w:val="24"/>
        </w:rPr>
        <w:t xml:space="preserve">finish with </w:t>
      </w:r>
      <w:r>
        <w:rPr>
          <w:rFonts w:cs="Times New Roman"/>
          <w:szCs w:val="24"/>
        </w:rPr>
        <w:t xml:space="preserve">“Treat me as one of your hired servants” like he planned, the father says to his servants, “Bring quickly the best robe, and put it on him, and put a ring on his hand, and shoes on his feet. And bring the fattened calf and kill it, and let us eat and celebrate. For this my son was dead, and is alive again; he was lost, and is found.” And they began to celebrate. </w:t>
      </w:r>
    </w:p>
    <w:p w:rsidR="00A67164" w:rsidRDefault="00A67164" w:rsidP="00675B56">
      <w:pPr>
        <w:rPr>
          <w:rFonts w:cs="Times New Roman"/>
          <w:szCs w:val="24"/>
        </w:rPr>
      </w:pPr>
      <w:r>
        <w:rPr>
          <w:rFonts w:cs="Times New Roman"/>
          <w:szCs w:val="24"/>
        </w:rPr>
        <w:t xml:space="preserve">Just like that, </w:t>
      </w:r>
      <w:r w:rsidR="00776B04">
        <w:rPr>
          <w:rFonts w:cs="Times New Roman"/>
          <w:szCs w:val="24"/>
        </w:rPr>
        <w:t xml:space="preserve">in an instant, </w:t>
      </w:r>
      <w:r>
        <w:rPr>
          <w:rFonts w:cs="Times New Roman"/>
          <w:szCs w:val="24"/>
        </w:rPr>
        <w:t xml:space="preserve">the prodigal son is restored. He’s welcomed back into the family, and he didn’t have to pay a penny to </w:t>
      </w:r>
      <w:r w:rsidR="004D4E5B">
        <w:rPr>
          <w:rFonts w:cs="Times New Roman"/>
          <w:szCs w:val="24"/>
        </w:rPr>
        <w:t>do so</w:t>
      </w:r>
      <w:r>
        <w:rPr>
          <w:rFonts w:cs="Times New Roman"/>
          <w:szCs w:val="24"/>
        </w:rPr>
        <w:t xml:space="preserve">. He was willing to try, of course, but the father wouldn’t have it. Instead, the father drapes the best robe, his own personal coat, around his lost son, clothing him with the protection of the father’s own status and </w:t>
      </w:r>
      <w:proofErr w:type="spellStart"/>
      <w:r>
        <w:rPr>
          <w:rFonts w:cs="Times New Roman"/>
          <w:szCs w:val="24"/>
        </w:rPr>
        <w:t>honour</w:t>
      </w:r>
      <w:proofErr w:type="spellEnd"/>
      <w:r>
        <w:rPr>
          <w:rFonts w:cs="Times New Roman"/>
          <w:szCs w:val="24"/>
        </w:rPr>
        <w:t xml:space="preserve">. </w:t>
      </w:r>
    </w:p>
    <w:p w:rsidR="00E83777" w:rsidRDefault="00E83777" w:rsidP="00675B56">
      <w:pPr>
        <w:rPr>
          <w:rFonts w:cs="Times New Roman"/>
          <w:szCs w:val="24"/>
        </w:rPr>
      </w:pPr>
      <w:r>
        <w:rPr>
          <w:rFonts w:cs="Times New Roman"/>
          <w:szCs w:val="24"/>
        </w:rPr>
        <w:t xml:space="preserve">This is the God of the Bible. He has a Father’s heart. If you come to him in repentance and faith, </w:t>
      </w:r>
      <w:r w:rsidR="00373300">
        <w:rPr>
          <w:rFonts w:cs="Times New Roman"/>
          <w:szCs w:val="24"/>
        </w:rPr>
        <w:t xml:space="preserve">he </w:t>
      </w:r>
      <w:r>
        <w:rPr>
          <w:rFonts w:cs="Times New Roman"/>
          <w:szCs w:val="24"/>
        </w:rPr>
        <w:t xml:space="preserve">clothes you with his robes of righteousness so that you stand condemned no longer. It doesn’t matter how </w:t>
      </w:r>
      <w:r w:rsidR="00373300">
        <w:rPr>
          <w:rFonts w:cs="Times New Roman"/>
          <w:szCs w:val="24"/>
        </w:rPr>
        <w:t>dirty you are, and it doesn’t matter how long you’ve been away</w:t>
      </w:r>
      <w:r>
        <w:rPr>
          <w:rFonts w:cs="Times New Roman"/>
          <w:szCs w:val="24"/>
        </w:rPr>
        <w:t xml:space="preserve">. If you come to God acknowledging your sin against him and against those you have wronged, he will embrace you with the warmth of a father’s love and welcome you back into his family </w:t>
      </w:r>
      <w:r w:rsidR="004D4E5B">
        <w:rPr>
          <w:rFonts w:cs="Times New Roman"/>
          <w:szCs w:val="24"/>
        </w:rPr>
        <w:t xml:space="preserve">with joy. </w:t>
      </w:r>
    </w:p>
    <w:p w:rsidR="00E83777" w:rsidRDefault="00E83777"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BB5059">
        <w:rPr>
          <w:rFonts w:cs="Times New Roman"/>
          <w:b/>
          <w:szCs w:val="24"/>
          <w:u w:val="single"/>
        </w:rPr>
        <w:t>THE OLDER BROTHER</w:t>
      </w:r>
    </w:p>
    <w:p w:rsidR="00675B56" w:rsidRDefault="00E83777" w:rsidP="00675B56">
      <w:pPr>
        <w:rPr>
          <w:rFonts w:cs="Times New Roman"/>
          <w:szCs w:val="24"/>
        </w:rPr>
      </w:pPr>
      <w:r>
        <w:rPr>
          <w:rFonts w:cs="Times New Roman"/>
          <w:szCs w:val="24"/>
        </w:rPr>
        <w:t>That’s how the story of the younger brother ends</w:t>
      </w:r>
      <w:r w:rsidR="00BA09C2">
        <w:rPr>
          <w:rFonts w:cs="Times New Roman"/>
          <w:szCs w:val="24"/>
        </w:rPr>
        <w:t xml:space="preserve">. It ends with forgiveness, reconciliation, and celebration. But now we transition to the older brother, who has a much different story, and a much deeper problem. </w:t>
      </w:r>
    </w:p>
    <w:p w:rsidR="00BA09C2" w:rsidRDefault="00BA09C2" w:rsidP="00675B56">
      <w:pPr>
        <w:rPr>
          <w:rFonts w:cs="Times New Roman"/>
          <w:szCs w:val="24"/>
        </w:rPr>
      </w:pPr>
      <w:r>
        <w:rPr>
          <w:rFonts w:cs="Times New Roman"/>
          <w:szCs w:val="24"/>
        </w:rPr>
        <w:t xml:space="preserve">Jesus tells us in verse 25 that </w:t>
      </w:r>
      <w:r w:rsidR="00532738">
        <w:rPr>
          <w:rFonts w:cs="Times New Roman"/>
          <w:szCs w:val="24"/>
        </w:rPr>
        <w:t>the</w:t>
      </w:r>
      <w:r>
        <w:rPr>
          <w:rFonts w:cs="Times New Roman"/>
          <w:szCs w:val="24"/>
        </w:rPr>
        <w:t xml:space="preserve"> “older son was in the field, and as he came and drew near to the house, he heard music and dancing. And he called one of the servants and asked what these things meant. And he said to him, ‘Your brother has come and your father has killed the fattened calf, because he has received him back safe and sound.” </w:t>
      </w:r>
    </w:p>
    <w:p w:rsidR="00BA09C2" w:rsidRDefault="00776B04" w:rsidP="00675B56">
      <w:pPr>
        <w:rPr>
          <w:rFonts w:cs="Times New Roman"/>
          <w:szCs w:val="24"/>
        </w:rPr>
      </w:pPr>
      <w:r>
        <w:rPr>
          <w:rFonts w:cs="Times New Roman"/>
          <w:szCs w:val="24"/>
        </w:rPr>
        <w:t>The older brother refuses to join the party, however,</w:t>
      </w:r>
      <w:r w:rsidR="00DD7713">
        <w:rPr>
          <w:rFonts w:cs="Times New Roman"/>
          <w:szCs w:val="24"/>
        </w:rPr>
        <w:t xml:space="preserve"> because as verse 28 tells us, “he was angry and refused to go in.” </w:t>
      </w:r>
    </w:p>
    <w:p w:rsidR="000A6FEE" w:rsidRDefault="00776B04" w:rsidP="00675B56">
      <w:pPr>
        <w:rPr>
          <w:rFonts w:cs="Times New Roman"/>
          <w:szCs w:val="24"/>
        </w:rPr>
      </w:pPr>
      <w:r>
        <w:rPr>
          <w:rFonts w:cs="Times New Roman"/>
          <w:szCs w:val="24"/>
        </w:rPr>
        <w:lastRenderedPageBreak/>
        <w:t>He was angry that his brother received grace. He was angry that his brother didn’t receive the punishment he deserved. He was angry that his prodigal brother was celebrated instead of himself, and it</w:t>
      </w:r>
      <w:r w:rsidR="000A6FEE">
        <w:rPr>
          <w:rFonts w:cs="Times New Roman"/>
          <w:szCs w:val="24"/>
        </w:rPr>
        <w:t xml:space="preserve"> is this anger that leads to the dialogue that follows. </w:t>
      </w:r>
    </w:p>
    <w:p w:rsidR="008D1413" w:rsidRDefault="000A6FEE" w:rsidP="00675B56">
      <w:pPr>
        <w:rPr>
          <w:rFonts w:cs="Times New Roman"/>
          <w:szCs w:val="24"/>
        </w:rPr>
      </w:pPr>
      <w:r>
        <w:rPr>
          <w:rFonts w:cs="Times New Roman"/>
          <w:szCs w:val="24"/>
        </w:rPr>
        <w:t xml:space="preserve">Jesus tells us that the father came out to the field and entreated him, pleading with </w:t>
      </w:r>
      <w:r w:rsidR="008D1413">
        <w:rPr>
          <w:rFonts w:cs="Times New Roman"/>
          <w:szCs w:val="24"/>
        </w:rPr>
        <w:t xml:space="preserve">him to come and join the party. But now, </w:t>
      </w:r>
      <w:r>
        <w:rPr>
          <w:rFonts w:cs="Times New Roman"/>
          <w:szCs w:val="24"/>
        </w:rPr>
        <w:t>to his shame</w:t>
      </w:r>
      <w:r w:rsidR="008D1413">
        <w:rPr>
          <w:rFonts w:cs="Times New Roman"/>
          <w:szCs w:val="24"/>
        </w:rPr>
        <w:t>,</w:t>
      </w:r>
      <w:r>
        <w:rPr>
          <w:rFonts w:cs="Times New Roman"/>
          <w:szCs w:val="24"/>
        </w:rPr>
        <w:t xml:space="preserve"> it’s the older brother’s turn to spit in his father’s face. </w:t>
      </w:r>
    </w:p>
    <w:p w:rsidR="000A6FEE" w:rsidRDefault="000A6FEE" w:rsidP="00675B56">
      <w:pPr>
        <w:rPr>
          <w:rFonts w:cs="Times New Roman"/>
          <w:szCs w:val="24"/>
        </w:rPr>
      </w:pPr>
      <w:r>
        <w:rPr>
          <w:rFonts w:cs="Times New Roman"/>
          <w:szCs w:val="24"/>
        </w:rPr>
        <w:t xml:space="preserve">He </w:t>
      </w:r>
      <w:r w:rsidR="008D1413">
        <w:rPr>
          <w:rFonts w:cs="Times New Roman"/>
          <w:szCs w:val="24"/>
        </w:rPr>
        <w:t xml:space="preserve">says </w:t>
      </w:r>
      <w:r>
        <w:rPr>
          <w:rFonts w:cs="Times New Roman"/>
          <w:szCs w:val="24"/>
        </w:rPr>
        <w:t xml:space="preserve">“Look”, which is similar to how one might say </w:t>
      </w:r>
      <w:proofErr w:type="spellStart"/>
      <w:r>
        <w:rPr>
          <w:rFonts w:cs="Times New Roman"/>
          <w:szCs w:val="24"/>
        </w:rPr>
        <w:t>say</w:t>
      </w:r>
      <w:proofErr w:type="spellEnd"/>
      <w:r>
        <w:rPr>
          <w:rFonts w:cs="Times New Roman"/>
          <w:szCs w:val="24"/>
        </w:rPr>
        <w:t xml:space="preserve">, “Look, </w:t>
      </w:r>
      <w:r w:rsidRPr="008F0100">
        <w:rPr>
          <w:rFonts w:cs="Times New Roman"/>
          <w:i/>
          <w:szCs w:val="24"/>
        </w:rPr>
        <w:t>you</w:t>
      </w:r>
      <w:r>
        <w:rPr>
          <w:rFonts w:cs="Times New Roman"/>
          <w:szCs w:val="24"/>
        </w:rPr>
        <w:t>”. It’</w:t>
      </w:r>
      <w:r w:rsidR="008F0100">
        <w:rPr>
          <w:rFonts w:cs="Times New Roman"/>
          <w:szCs w:val="24"/>
        </w:rPr>
        <w:t xml:space="preserve">s impersonal and disrespectful, and the last way that a son should address his father. </w:t>
      </w:r>
    </w:p>
    <w:p w:rsidR="008D1413" w:rsidRDefault="004D4E5B" w:rsidP="00675B56">
      <w:pPr>
        <w:rPr>
          <w:rFonts w:cs="Times New Roman"/>
          <w:szCs w:val="24"/>
        </w:rPr>
      </w:pPr>
      <w:r>
        <w:rPr>
          <w:rFonts w:cs="Times New Roman"/>
          <w:szCs w:val="24"/>
        </w:rPr>
        <w:t>“T</w:t>
      </w:r>
      <w:r w:rsidR="000A6FEE">
        <w:rPr>
          <w:rFonts w:cs="Times New Roman"/>
          <w:szCs w:val="24"/>
        </w:rPr>
        <w:t>hese many years I have served you, and I never disobeyed your command</w:t>
      </w:r>
      <w:r w:rsidR="008F0100">
        <w:rPr>
          <w:rFonts w:cs="Times New Roman"/>
          <w:szCs w:val="24"/>
        </w:rPr>
        <w:t xml:space="preserve">”. The word “served” here is the verb used to describe what slaves do for their masters. It’s like he’s saying, “I’ve </w:t>
      </w:r>
      <w:r w:rsidR="008F0100">
        <w:rPr>
          <w:rFonts w:cs="Times New Roman"/>
          <w:i/>
          <w:szCs w:val="24"/>
        </w:rPr>
        <w:t xml:space="preserve">slaved away </w:t>
      </w:r>
      <w:r w:rsidR="008F0100">
        <w:rPr>
          <w:rFonts w:cs="Times New Roman"/>
          <w:szCs w:val="24"/>
        </w:rPr>
        <w:t xml:space="preserve">for you”. </w:t>
      </w:r>
      <w:r w:rsidR="00693778">
        <w:rPr>
          <w:rFonts w:cs="Times New Roman"/>
          <w:szCs w:val="24"/>
        </w:rPr>
        <w:t xml:space="preserve">The older brother </w:t>
      </w:r>
      <w:r w:rsidR="008F0100">
        <w:rPr>
          <w:rFonts w:cs="Times New Roman"/>
          <w:szCs w:val="24"/>
        </w:rPr>
        <w:t xml:space="preserve">may have done his work faithfully, </w:t>
      </w:r>
      <w:r w:rsidR="00693778">
        <w:rPr>
          <w:rFonts w:cs="Times New Roman"/>
          <w:szCs w:val="24"/>
        </w:rPr>
        <w:t xml:space="preserve">he may have even done it with excellence, </w:t>
      </w:r>
      <w:r w:rsidR="008F0100">
        <w:rPr>
          <w:rFonts w:cs="Times New Roman"/>
          <w:szCs w:val="24"/>
        </w:rPr>
        <w:t xml:space="preserve">but he </w:t>
      </w:r>
      <w:r w:rsidR="008D1413">
        <w:rPr>
          <w:rFonts w:cs="Times New Roman"/>
          <w:szCs w:val="24"/>
        </w:rPr>
        <w:t xml:space="preserve">never did it joyfully. </w:t>
      </w:r>
      <w:r w:rsidR="008F0100">
        <w:rPr>
          <w:rFonts w:cs="Times New Roman"/>
          <w:szCs w:val="24"/>
        </w:rPr>
        <w:t>Every minute of every day, he resented the w</w:t>
      </w:r>
      <w:r w:rsidR="008D1413">
        <w:rPr>
          <w:rFonts w:cs="Times New Roman"/>
          <w:szCs w:val="24"/>
        </w:rPr>
        <w:t xml:space="preserve">ork that he did for his father, slaving away </w:t>
      </w:r>
      <w:r w:rsidR="00693778">
        <w:rPr>
          <w:rFonts w:cs="Times New Roman"/>
          <w:szCs w:val="24"/>
        </w:rPr>
        <w:t>out of pure obligation rather than love</w:t>
      </w:r>
      <w:r w:rsidR="008D1413">
        <w:rPr>
          <w:rFonts w:cs="Times New Roman"/>
          <w:szCs w:val="24"/>
        </w:rPr>
        <w:t xml:space="preserve">. </w:t>
      </w:r>
    </w:p>
    <w:p w:rsidR="00693778" w:rsidRDefault="004D4E5B" w:rsidP="00693778">
      <w:pPr>
        <w:rPr>
          <w:rFonts w:cs="Times New Roman"/>
          <w:szCs w:val="24"/>
        </w:rPr>
      </w:pPr>
      <w:r>
        <w:rPr>
          <w:rFonts w:cs="Times New Roman"/>
          <w:szCs w:val="24"/>
        </w:rPr>
        <w:t xml:space="preserve">And then </w:t>
      </w:r>
      <w:r w:rsidR="00776B04">
        <w:rPr>
          <w:rFonts w:cs="Times New Roman"/>
          <w:szCs w:val="24"/>
        </w:rPr>
        <w:t>he reveals</w:t>
      </w:r>
      <w:r>
        <w:rPr>
          <w:rFonts w:cs="Times New Roman"/>
          <w:szCs w:val="24"/>
        </w:rPr>
        <w:t xml:space="preserve"> the heart of his complaint. He says, “</w:t>
      </w:r>
      <w:r w:rsidR="00693778">
        <w:rPr>
          <w:rFonts w:cs="Times New Roman"/>
          <w:szCs w:val="24"/>
        </w:rPr>
        <w:t xml:space="preserve">I never disobeyed your command, yet you never gave </w:t>
      </w:r>
      <w:r w:rsidR="00693778">
        <w:rPr>
          <w:rFonts w:cs="Times New Roman"/>
          <w:i/>
          <w:szCs w:val="24"/>
        </w:rPr>
        <w:t>me</w:t>
      </w:r>
      <w:r w:rsidR="00693778">
        <w:rPr>
          <w:rFonts w:cs="Times New Roman"/>
          <w:szCs w:val="24"/>
        </w:rPr>
        <w:t xml:space="preserve"> a young goat, that I might celebrate with </w:t>
      </w:r>
      <w:r w:rsidR="00693778">
        <w:rPr>
          <w:rFonts w:cs="Times New Roman"/>
          <w:i/>
          <w:szCs w:val="24"/>
        </w:rPr>
        <w:t>my</w:t>
      </w:r>
      <w:r w:rsidR="00693778">
        <w:rPr>
          <w:rFonts w:cs="Times New Roman"/>
          <w:szCs w:val="24"/>
        </w:rPr>
        <w:t xml:space="preserve"> friends. But when this son of yours came, who has devoured your property with prostitutes, you killed the fattened calf for him!”</w:t>
      </w:r>
    </w:p>
    <w:p w:rsidR="008D1413" w:rsidRDefault="00693778" w:rsidP="00675B56">
      <w:pPr>
        <w:rPr>
          <w:rFonts w:cs="Times New Roman"/>
          <w:szCs w:val="24"/>
        </w:rPr>
      </w:pPr>
      <w:r>
        <w:rPr>
          <w:rFonts w:cs="Times New Roman"/>
          <w:szCs w:val="24"/>
        </w:rPr>
        <w:t xml:space="preserve">He’s saying, “Look, you! I have been the perfect son. </w:t>
      </w:r>
      <w:r w:rsidR="00776B04">
        <w:rPr>
          <w:rFonts w:cs="Times New Roman"/>
          <w:szCs w:val="24"/>
        </w:rPr>
        <w:t xml:space="preserve">I have worked for you, I have obeyed you, and not once did I sin. </w:t>
      </w:r>
      <w:r>
        <w:rPr>
          <w:rFonts w:cs="Times New Roman"/>
          <w:szCs w:val="24"/>
        </w:rPr>
        <w:t xml:space="preserve">If anyone deserves a celebration it’s </w:t>
      </w:r>
      <w:r>
        <w:rPr>
          <w:rFonts w:cs="Times New Roman"/>
          <w:i/>
          <w:szCs w:val="24"/>
        </w:rPr>
        <w:t>me</w:t>
      </w:r>
      <w:r>
        <w:rPr>
          <w:rFonts w:cs="Times New Roman"/>
          <w:szCs w:val="24"/>
        </w:rPr>
        <w:t xml:space="preserve">. </w:t>
      </w:r>
      <w:r w:rsidR="008D1413">
        <w:rPr>
          <w:rFonts w:cs="Times New Roman"/>
          <w:szCs w:val="24"/>
        </w:rPr>
        <w:t xml:space="preserve">I kept the rules. I did the work. I stayed at home. </w:t>
      </w:r>
      <w:r>
        <w:rPr>
          <w:rFonts w:cs="Times New Roman"/>
          <w:szCs w:val="24"/>
        </w:rPr>
        <w:t xml:space="preserve">I did everything that was required of me, but you never held a party for me. You held it for this son of yours. He’s no brother of mine. He may be alive to you, but he’s still dead to me.” </w:t>
      </w:r>
    </w:p>
    <w:p w:rsidR="00693778" w:rsidRDefault="00693778" w:rsidP="00675B56">
      <w:pPr>
        <w:rPr>
          <w:rFonts w:cs="Times New Roman"/>
          <w:szCs w:val="24"/>
        </w:rPr>
      </w:pPr>
      <w:r>
        <w:rPr>
          <w:rFonts w:cs="Times New Roman"/>
          <w:szCs w:val="24"/>
        </w:rPr>
        <w:t xml:space="preserve">With these words, Jesus has shown us the older brother’s true </w:t>
      </w:r>
      <w:proofErr w:type="spellStart"/>
      <w:r>
        <w:rPr>
          <w:rFonts w:cs="Times New Roman"/>
          <w:szCs w:val="24"/>
        </w:rPr>
        <w:t>colours</w:t>
      </w:r>
      <w:proofErr w:type="spellEnd"/>
      <w:r>
        <w:rPr>
          <w:rFonts w:cs="Times New Roman"/>
          <w:szCs w:val="24"/>
        </w:rPr>
        <w:t xml:space="preserve">. </w:t>
      </w:r>
      <w:r>
        <w:rPr>
          <w:rFonts w:cs="Times New Roman"/>
          <w:i/>
          <w:szCs w:val="24"/>
        </w:rPr>
        <w:t>He was just like his younger brother</w:t>
      </w:r>
      <w:r>
        <w:rPr>
          <w:rFonts w:cs="Times New Roman"/>
          <w:szCs w:val="24"/>
        </w:rPr>
        <w:t xml:space="preserve">. He never loved his father. He loved his father’s </w:t>
      </w:r>
      <w:r>
        <w:rPr>
          <w:rFonts w:cs="Times New Roman"/>
          <w:i/>
          <w:szCs w:val="24"/>
        </w:rPr>
        <w:t>things</w:t>
      </w:r>
      <w:r>
        <w:rPr>
          <w:rFonts w:cs="Times New Roman"/>
          <w:szCs w:val="24"/>
        </w:rPr>
        <w:t xml:space="preserve">, and everything he did, he did to eventually secure those things for himself. </w:t>
      </w:r>
    </w:p>
    <w:p w:rsidR="00693778" w:rsidRDefault="00693778" w:rsidP="00675B56">
      <w:pPr>
        <w:rPr>
          <w:rFonts w:cs="Times New Roman"/>
          <w:szCs w:val="24"/>
        </w:rPr>
      </w:pPr>
      <w:r>
        <w:rPr>
          <w:rFonts w:cs="Times New Roman"/>
          <w:szCs w:val="24"/>
        </w:rPr>
        <w:t xml:space="preserve">This is where Tim Keller is so insightful. </w:t>
      </w:r>
      <w:r w:rsidR="004D4E5B">
        <w:rPr>
          <w:rFonts w:cs="Times New Roman"/>
          <w:szCs w:val="24"/>
        </w:rPr>
        <w:t>He writes</w:t>
      </w:r>
      <w:r>
        <w:rPr>
          <w:rFonts w:cs="Times New Roman"/>
          <w:szCs w:val="24"/>
        </w:rPr>
        <w:t>:</w:t>
      </w:r>
    </w:p>
    <w:p w:rsidR="00693778" w:rsidRPr="00693778" w:rsidRDefault="00693778" w:rsidP="00693778">
      <w:pPr>
        <w:ind w:left="720"/>
        <w:rPr>
          <w:rFonts w:cs="Times New Roman"/>
          <w:szCs w:val="24"/>
        </w:rPr>
      </w:pPr>
      <w:r>
        <w:rPr>
          <w:rFonts w:cs="Times New Roman"/>
          <w:szCs w:val="24"/>
        </w:rPr>
        <w:t>“The hearts of the two brothers were the same. Both sons resented their father’s authority and sought ways of getting out from under it. They each wanted to get into a position in which they could tell the father what to do. Each one, in other words, rebelled—but one did so by being very bad and the other by being extremely good. Both were alienated from the father’s heart; both were lost sons.” (</w:t>
      </w:r>
      <w:r>
        <w:rPr>
          <w:rFonts w:cs="Times New Roman"/>
          <w:i/>
          <w:szCs w:val="24"/>
        </w:rPr>
        <w:t>The Prodigal God</w:t>
      </w:r>
      <w:r>
        <w:rPr>
          <w:rFonts w:cs="Times New Roman"/>
          <w:szCs w:val="24"/>
        </w:rPr>
        <w:t xml:space="preserve">, p. 36).  </w:t>
      </w:r>
    </w:p>
    <w:p w:rsidR="00693778" w:rsidRDefault="00BE6C3D" w:rsidP="00675B56">
      <w:pPr>
        <w:rPr>
          <w:rFonts w:cs="Times New Roman"/>
          <w:szCs w:val="24"/>
        </w:rPr>
      </w:pPr>
      <w:r>
        <w:rPr>
          <w:rFonts w:cs="Times New Roman"/>
          <w:szCs w:val="24"/>
        </w:rPr>
        <w:t xml:space="preserve">Here’s the </w:t>
      </w:r>
      <w:r w:rsidR="004D4E5B">
        <w:rPr>
          <w:rFonts w:cs="Times New Roman"/>
          <w:szCs w:val="24"/>
        </w:rPr>
        <w:t>key to this parable</w:t>
      </w:r>
      <w:r>
        <w:rPr>
          <w:rFonts w:cs="Times New Roman"/>
          <w:szCs w:val="24"/>
        </w:rPr>
        <w:t>: you can be just like the prodigal son without being prodigal</w:t>
      </w:r>
      <w:r w:rsidR="004D4E5B">
        <w:rPr>
          <w:rFonts w:cs="Times New Roman"/>
          <w:szCs w:val="24"/>
        </w:rPr>
        <w:t xml:space="preserve"> at all</w:t>
      </w:r>
      <w:r>
        <w:rPr>
          <w:rFonts w:cs="Times New Roman"/>
          <w:szCs w:val="24"/>
        </w:rPr>
        <w:t xml:space="preserve">. You can keep all the rules, you can have a spotless moral record, but be just as far from God as the son who ran away to a far country. </w:t>
      </w:r>
    </w:p>
    <w:p w:rsidR="00BE6C3D" w:rsidRDefault="00BE6C3D" w:rsidP="00675B56">
      <w:pPr>
        <w:rPr>
          <w:rFonts w:cs="Times New Roman"/>
          <w:szCs w:val="24"/>
        </w:rPr>
      </w:pPr>
      <w:r>
        <w:rPr>
          <w:rFonts w:cs="Times New Roman"/>
          <w:szCs w:val="24"/>
        </w:rPr>
        <w:t xml:space="preserve">Indeed, Jesus seems to be saying that older brothers </w:t>
      </w:r>
      <w:r w:rsidR="004D4E5B">
        <w:rPr>
          <w:rFonts w:cs="Times New Roman"/>
          <w:szCs w:val="24"/>
        </w:rPr>
        <w:t>can</w:t>
      </w:r>
      <w:r>
        <w:rPr>
          <w:rFonts w:cs="Times New Roman"/>
          <w:szCs w:val="24"/>
        </w:rPr>
        <w:t xml:space="preserve"> be further from God than younger brothers by the way he ends the parable. </w:t>
      </w:r>
      <w:r w:rsidR="00B44B5A">
        <w:rPr>
          <w:rFonts w:cs="Times New Roman"/>
          <w:szCs w:val="24"/>
        </w:rPr>
        <w:t xml:space="preserve">The father makes one more plea to the older brother to come in and celebrate in verse 31: “Son, you are always with me, and all that is mine is yours. It was fitting to celebrate and be glad, for this your brother was dead, and is alive; he was lost, and is found.” </w:t>
      </w:r>
    </w:p>
    <w:p w:rsidR="00AA1195" w:rsidRDefault="00FC1D69" w:rsidP="00675B56">
      <w:pPr>
        <w:rPr>
          <w:rFonts w:cs="Times New Roman"/>
          <w:szCs w:val="24"/>
        </w:rPr>
      </w:pPr>
      <w:r>
        <w:rPr>
          <w:rFonts w:cs="Times New Roman"/>
          <w:szCs w:val="24"/>
        </w:rPr>
        <w:lastRenderedPageBreak/>
        <w:t xml:space="preserve">What happens to the older brother? </w:t>
      </w:r>
      <w:r w:rsidR="00AA1195">
        <w:rPr>
          <w:rFonts w:cs="Times New Roman"/>
          <w:szCs w:val="24"/>
        </w:rPr>
        <w:t xml:space="preserve">Did he repent? Was he reconciled to his father like his younger brother? Or in his pride, did he remain angry and refuse to join the party? Jesus doesn’t tell us, </w:t>
      </w:r>
      <w:r w:rsidR="004D4E5B">
        <w:rPr>
          <w:rFonts w:cs="Times New Roman"/>
          <w:szCs w:val="24"/>
        </w:rPr>
        <w:t>and I believe it’s</w:t>
      </w:r>
      <w:r w:rsidR="00AA1195">
        <w:rPr>
          <w:rFonts w:cs="Times New Roman"/>
          <w:szCs w:val="24"/>
        </w:rPr>
        <w:t xml:space="preserve"> because he wants to show us that older brothers are in more danger than younger brothers</w:t>
      </w:r>
      <w:r w:rsidR="004D4E5B">
        <w:rPr>
          <w:rFonts w:cs="Times New Roman"/>
          <w:szCs w:val="24"/>
        </w:rPr>
        <w:t xml:space="preserve">. Their sin isn’t as blatant. It’s subtle. </w:t>
      </w:r>
      <w:r w:rsidR="00AA1195">
        <w:rPr>
          <w:rFonts w:cs="Times New Roman"/>
          <w:szCs w:val="24"/>
        </w:rPr>
        <w:t xml:space="preserve">The younger brother sees the sickness of his heart reflected in the brokenness of his life, but the older brother doesn’t. All he sees is his own righteousness: his hard work, his obedience, and his moral superiority over others. </w:t>
      </w:r>
    </w:p>
    <w:p w:rsidR="004D4E5B" w:rsidRDefault="00FC1D69" w:rsidP="00675B56">
      <w:pPr>
        <w:rPr>
          <w:rFonts w:cs="Times New Roman"/>
          <w:szCs w:val="24"/>
        </w:rPr>
      </w:pPr>
      <w:r>
        <w:rPr>
          <w:rFonts w:cs="Times New Roman"/>
          <w:szCs w:val="24"/>
        </w:rPr>
        <w:t xml:space="preserve">Are you an older brother? What’s the difference between someone who obeys God to get things, and someone who obeys God to get God? </w:t>
      </w:r>
      <w:r w:rsidR="00F41B28">
        <w:rPr>
          <w:rFonts w:cs="Times New Roman"/>
          <w:szCs w:val="24"/>
        </w:rPr>
        <w:t xml:space="preserve">Our parable gives us a number of </w:t>
      </w:r>
      <w:r w:rsidR="00090752">
        <w:rPr>
          <w:rFonts w:cs="Times New Roman"/>
          <w:szCs w:val="24"/>
        </w:rPr>
        <w:t xml:space="preserve">different symptoms of an older brother’s heart. Older brothers feel resentful at the grace that others receive. Older brothers have a high view of their own personal righteousness. Older brothers have a cordial but distant relationship with God. All of these </w:t>
      </w:r>
      <w:r w:rsidR="004D4E5B">
        <w:rPr>
          <w:rFonts w:cs="Times New Roman"/>
          <w:szCs w:val="24"/>
        </w:rPr>
        <w:t>signs</w:t>
      </w:r>
      <w:r w:rsidR="00090752">
        <w:rPr>
          <w:rFonts w:cs="Times New Roman"/>
          <w:szCs w:val="24"/>
        </w:rPr>
        <w:t xml:space="preserve"> are sympto</w:t>
      </w:r>
      <w:r w:rsidR="004D4E5B">
        <w:rPr>
          <w:rFonts w:cs="Times New Roman"/>
          <w:szCs w:val="24"/>
        </w:rPr>
        <w:t>ms of an older brother’s heart.</w:t>
      </w:r>
    </w:p>
    <w:p w:rsidR="00BE6C3D" w:rsidRDefault="00FC1D69" w:rsidP="00675B56">
      <w:pPr>
        <w:rPr>
          <w:rFonts w:cs="Times New Roman"/>
          <w:szCs w:val="24"/>
        </w:rPr>
      </w:pPr>
      <w:r>
        <w:rPr>
          <w:rFonts w:cs="Times New Roman"/>
          <w:szCs w:val="24"/>
        </w:rPr>
        <w:t xml:space="preserve">But if I would try to summarize all these symptoms into one word, it would be this: </w:t>
      </w:r>
      <w:r w:rsidR="00090752">
        <w:rPr>
          <w:rFonts w:cs="Times New Roman"/>
          <w:szCs w:val="24"/>
        </w:rPr>
        <w:t xml:space="preserve">entitlement. </w:t>
      </w:r>
    </w:p>
    <w:p w:rsidR="00090752" w:rsidRDefault="00090752" w:rsidP="00675B56">
      <w:pPr>
        <w:rPr>
          <w:rFonts w:cs="Times New Roman"/>
          <w:szCs w:val="24"/>
        </w:rPr>
      </w:pPr>
      <w:r>
        <w:rPr>
          <w:rFonts w:cs="Times New Roman"/>
          <w:szCs w:val="24"/>
        </w:rPr>
        <w:t xml:space="preserve">Older brothers have a strong sense of entitlement when it comes to God. </w:t>
      </w:r>
      <w:r w:rsidR="004A09A3">
        <w:rPr>
          <w:rFonts w:cs="Times New Roman"/>
          <w:szCs w:val="24"/>
        </w:rPr>
        <w:t>They believe that if they do certain things</w:t>
      </w:r>
      <w:r w:rsidR="004D4E5B">
        <w:rPr>
          <w:rFonts w:cs="Times New Roman"/>
          <w:szCs w:val="24"/>
        </w:rPr>
        <w:t xml:space="preserve"> for God</w:t>
      </w:r>
      <w:r w:rsidR="004A09A3">
        <w:rPr>
          <w:rFonts w:cs="Times New Roman"/>
          <w:szCs w:val="24"/>
        </w:rPr>
        <w:t xml:space="preserve">, then God </w:t>
      </w:r>
      <w:r w:rsidR="004A09A3">
        <w:rPr>
          <w:rFonts w:cs="Times New Roman"/>
          <w:i/>
          <w:szCs w:val="24"/>
        </w:rPr>
        <w:t xml:space="preserve">has </w:t>
      </w:r>
      <w:r w:rsidR="004A09A3">
        <w:rPr>
          <w:rFonts w:cs="Times New Roman"/>
          <w:szCs w:val="24"/>
        </w:rPr>
        <w:t xml:space="preserve">to do certain things for them. For the older brother, slaving away for years and obeying his father in everything made him believe that his father owed him. The reason why he listened to his father was so that his father would </w:t>
      </w:r>
      <w:r w:rsidR="00FC1D69">
        <w:rPr>
          <w:rFonts w:cs="Times New Roman"/>
          <w:szCs w:val="24"/>
        </w:rPr>
        <w:t xml:space="preserve">eventually </w:t>
      </w:r>
      <w:r w:rsidR="004A09A3">
        <w:rPr>
          <w:rFonts w:cs="Times New Roman"/>
          <w:szCs w:val="24"/>
        </w:rPr>
        <w:t xml:space="preserve">have to listen to him. </w:t>
      </w:r>
    </w:p>
    <w:p w:rsidR="004A09A3" w:rsidRDefault="004D4E5B" w:rsidP="00675B56">
      <w:pPr>
        <w:rPr>
          <w:rFonts w:cs="Times New Roman"/>
          <w:szCs w:val="24"/>
        </w:rPr>
      </w:pPr>
      <w:r>
        <w:rPr>
          <w:rFonts w:cs="Times New Roman"/>
          <w:szCs w:val="24"/>
        </w:rPr>
        <w:t xml:space="preserve">If this is how you view your obedience, then you’re just like the older brother. You love the Father’s things more than the Father himself. You’re obeying to get, not obeying to love. </w:t>
      </w:r>
      <w:r w:rsidR="004A09A3">
        <w:rPr>
          <w:rFonts w:cs="Times New Roman"/>
          <w:szCs w:val="24"/>
        </w:rPr>
        <w:t xml:space="preserve">Perhaps </w:t>
      </w:r>
      <w:r w:rsidR="00FC1D69">
        <w:rPr>
          <w:rFonts w:cs="Times New Roman"/>
          <w:szCs w:val="24"/>
        </w:rPr>
        <w:t xml:space="preserve">you obey because you want </w:t>
      </w:r>
      <w:r>
        <w:rPr>
          <w:rFonts w:cs="Times New Roman"/>
          <w:szCs w:val="24"/>
        </w:rPr>
        <w:t xml:space="preserve">a </w:t>
      </w:r>
      <w:r w:rsidR="004A09A3">
        <w:rPr>
          <w:rFonts w:cs="Times New Roman"/>
          <w:szCs w:val="24"/>
        </w:rPr>
        <w:t xml:space="preserve">spouse, </w:t>
      </w:r>
      <w:r>
        <w:rPr>
          <w:rFonts w:cs="Times New Roman"/>
          <w:szCs w:val="24"/>
        </w:rPr>
        <w:t xml:space="preserve">or </w:t>
      </w:r>
      <w:r w:rsidR="004A09A3">
        <w:rPr>
          <w:rFonts w:cs="Times New Roman"/>
          <w:szCs w:val="24"/>
        </w:rPr>
        <w:t>a career,</w:t>
      </w:r>
      <w:r>
        <w:rPr>
          <w:rFonts w:cs="Times New Roman"/>
          <w:szCs w:val="24"/>
        </w:rPr>
        <w:t xml:space="preserve"> or</w:t>
      </w:r>
      <w:r w:rsidR="004A09A3">
        <w:rPr>
          <w:rFonts w:cs="Times New Roman"/>
          <w:szCs w:val="24"/>
        </w:rPr>
        <w:t xml:space="preserve"> a high standard of living, or good health – whatever it may be, if you obey to get, then you’re just like the older brother.</w:t>
      </w:r>
    </w:p>
    <w:p w:rsidR="00BA09C2" w:rsidRDefault="004A09A3" w:rsidP="00675B56">
      <w:pPr>
        <w:rPr>
          <w:rFonts w:cs="Times New Roman"/>
          <w:szCs w:val="24"/>
        </w:rPr>
      </w:pPr>
      <w:r>
        <w:rPr>
          <w:rFonts w:cs="Times New Roman"/>
          <w:szCs w:val="24"/>
        </w:rPr>
        <w:t xml:space="preserve">And if you live like the older brother, then it’s only a matter of time before you become angry </w:t>
      </w:r>
      <w:r w:rsidR="007152DD">
        <w:rPr>
          <w:rFonts w:cs="Times New Roman"/>
          <w:szCs w:val="24"/>
        </w:rPr>
        <w:t>just like he did, because God isn’t going to give you what you think he must. You go to church so that God will prosper you, but your business fails or you get diagnosed with cancer. You read your Bible every day so that God will give you a spouse, but you remain single while your friends get mar</w:t>
      </w:r>
      <w:r w:rsidR="00FC1D69">
        <w:rPr>
          <w:rFonts w:cs="Times New Roman"/>
          <w:szCs w:val="24"/>
        </w:rPr>
        <w:t xml:space="preserve">ried. If you obey to get, if you approach God with a sense of entitlement, believing that God owes you because you obeyed him, </w:t>
      </w:r>
      <w:r w:rsidR="007152DD">
        <w:rPr>
          <w:rFonts w:cs="Times New Roman"/>
          <w:szCs w:val="24"/>
        </w:rPr>
        <w:t xml:space="preserve">then </w:t>
      </w:r>
      <w:r w:rsidR="00FC1D69">
        <w:rPr>
          <w:rFonts w:cs="Times New Roman"/>
          <w:szCs w:val="24"/>
        </w:rPr>
        <w:t xml:space="preserve">you are just as far away from God as the older brother was to his father. </w:t>
      </w:r>
      <w:r>
        <w:rPr>
          <w:rFonts w:cs="Times New Roman"/>
          <w:szCs w:val="24"/>
        </w:rPr>
        <w:t xml:space="preserve"> </w:t>
      </w:r>
    </w:p>
    <w:p w:rsidR="005F225F" w:rsidRDefault="005F225F"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BB5059">
        <w:rPr>
          <w:rFonts w:cs="Times New Roman"/>
          <w:b/>
          <w:szCs w:val="24"/>
          <w:u w:val="single"/>
        </w:rPr>
        <w:t>THE FAITHFUL BROTHER</w:t>
      </w:r>
      <w:r w:rsidR="006A1C71">
        <w:rPr>
          <w:rFonts w:cs="Times New Roman"/>
          <w:b/>
          <w:szCs w:val="24"/>
          <w:u w:val="single"/>
        </w:rPr>
        <w:t xml:space="preserve"> </w:t>
      </w:r>
    </w:p>
    <w:p w:rsidR="005F225F" w:rsidRDefault="005F225F" w:rsidP="00675B56">
      <w:pPr>
        <w:rPr>
          <w:rFonts w:cs="Times New Roman"/>
          <w:szCs w:val="24"/>
        </w:rPr>
      </w:pPr>
      <w:r>
        <w:rPr>
          <w:rFonts w:cs="Times New Roman"/>
          <w:szCs w:val="24"/>
        </w:rPr>
        <w:t>There’s one more brother in our text today that we must address before we close, leading to our third point: the Faithful Brother.</w:t>
      </w:r>
    </w:p>
    <w:p w:rsidR="00373300" w:rsidRDefault="005F225F" w:rsidP="00675B56">
      <w:pPr>
        <w:rPr>
          <w:rFonts w:cs="Times New Roman"/>
          <w:szCs w:val="24"/>
        </w:rPr>
      </w:pPr>
      <w:r>
        <w:rPr>
          <w:rFonts w:cs="Times New Roman"/>
          <w:szCs w:val="24"/>
        </w:rPr>
        <w:t xml:space="preserve">Like I mentioned earlier, this parable forms a unit with two other parables in Chapter 15: the parable of the lost sheep, and the parable of the lost coin. All three share the same basic elements: something precious is lost, the lost is found, and </w:t>
      </w:r>
      <w:r w:rsidR="00373300">
        <w:rPr>
          <w:rFonts w:cs="Times New Roman"/>
          <w:szCs w:val="24"/>
        </w:rPr>
        <w:t xml:space="preserve">then </w:t>
      </w:r>
      <w:r>
        <w:rPr>
          <w:rFonts w:cs="Times New Roman"/>
          <w:szCs w:val="24"/>
        </w:rPr>
        <w:t xml:space="preserve">there’s a big celebration. But </w:t>
      </w:r>
      <w:r w:rsidR="00373300">
        <w:rPr>
          <w:rFonts w:cs="Times New Roman"/>
          <w:szCs w:val="24"/>
        </w:rPr>
        <w:t xml:space="preserve">as much as they are similar, </w:t>
      </w:r>
      <w:r>
        <w:rPr>
          <w:rFonts w:cs="Times New Roman"/>
          <w:szCs w:val="24"/>
        </w:rPr>
        <w:t>there’s a key differenc</w:t>
      </w:r>
      <w:r w:rsidR="00650D62">
        <w:rPr>
          <w:rFonts w:cs="Times New Roman"/>
          <w:szCs w:val="24"/>
        </w:rPr>
        <w:t xml:space="preserve">e between the first two and the third </w:t>
      </w:r>
      <w:r w:rsidR="00373300">
        <w:rPr>
          <w:rFonts w:cs="Times New Roman"/>
          <w:szCs w:val="24"/>
        </w:rPr>
        <w:t xml:space="preserve">that points us to Christ, and it’s this: someone went out to find what was lost in the first two parables, but no one went out in our parable today. The shepherd went out to find his lost sheep, and the woman </w:t>
      </w:r>
      <w:r w:rsidR="00373300">
        <w:rPr>
          <w:rFonts w:cs="Times New Roman"/>
          <w:szCs w:val="24"/>
        </w:rPr>
        <w:lastRenderedPageBreak/>
        <w:t xml:space="preserve">went out to find her lost coin, but here, no one went out to find the lost son. Why? Because the one who should have went out was too busy slaving away </w:t>
      </w:r>
      <w:r w:rsidR="00C34A9D">
        <w:rPr>
          <w:rFonts w:cs="Times New Roman"/>
          <w:szCs w:val="24"/>
        </w:rPr>
        <w:t xml:space="preserve">selfishly </w:t>
      </w:r>
      <w:r w:rsidR="00373300">
        <w:rPr>
          <w:rFonts w:cs="Times New Roman"/>
          <w:szCs w:val="24"/>
        </w:rPr>
        <w:t xml:space="preserve">for his father. </w:t>
      </w:r>
    </w:p>
    <w:p w:rsidR="00373300" w:rsidRDefault="00373300" w:rsidP="00675B56">
      <w:pPr>
        <w:rPr>
          <w:rFonts w:cs="Times New Roman"/>
          <w:szCs w:val="24"/>
        </w:rPr>
      </w:pPr>
      <w:r>
        <w:rPr>
          <w:rFonts w:cs="Times New Roman"/>
          <w:szCs w:val="24"/>
        </w:rPr>
        <w:t xml:space="preserve">You see, the older brother should have pursued </w:t>
      </w:r>
      <w:r w:rsidR="00C34A9D">
        <w:rPr>
          <w:rFonts w:cs="Times New Roman"/>
          <w:szCs w:val="24"/>
        </w:rPr>
        <w:t>his younger brother</w:t>
      </w:r>
      <w:r>
        <w:rPr>
          <w:rFonts w:cs="Times New Roman"/>
          <w:szCs w:val="24"/>
        </w:rPr>
        <w:t xml:space="preserve">. He should have </w:t>
      </w:r>
      <w:r w:rsidR="00733F23">
        <w:rPr>
          <w:rFonts w:cs="Times New Roman"/>
          <w:szCs w:val="24"/>
        </w:rPr>
        <w:t xml:space="preserve">followed this foolish young man to the far off country and rescued him from the pig sty he </w:t>
      </w:r>
      <w:r w:rsidR="00C34A9D">
        <w:rPr>
          <w:rFonts w:cs="Times New Roman"/>
          <w:szCs w:val="24"/>
        </w:rPr>
        <w:t>was</w:t>
      </w:r>
      <w:r w:rsidR="00733F23">
        <w:rPr>
          <w:rFonts w:cs="Times New Roman"/>
          <w:szCs w:val="24"/>
        </w:rPr>
        <w:t xml:space="preserve"> in. </w:t>
      </w:r>
      <w:r w:rsidR="00552CDE">
        <w:rPr>
          <w:rFonts w:cs="Times New Roman"/>
          <w:szCs w:val="24"/>
        </w:rPr>
        <w:t xml:space="preserve">He should have carried him back to his father and restored him into the family. </w:t>
      </w:r>
      <w:r w:rsidR="00733F23">
        <w:rPr>
          <w:rFonts w:cs="Times New Roman"/>
          <w:szCs w:val="24"/>
        </w:rPr>
        <w:t>But he didn’t. Instead, he stayed home, slaving away</w:t>
      </w:r>
      <w:r w:rsidR="00552CDE">
        <w:rPr>
          <w:rFonts w:cs="Times New Roman"/>
          <w:szCs w:val="24"/>
        </w:rPr>
        <w:t xml:space="preserve"> with gritted teeth and darkened eyes</w:t>
      </w:r>
      <w:r w:rsidR="00733F23">
        <w:rPr>
          <w:rFonts w:cs="Times New Roman"/>
          <w:szCs w:val="24"/>
        </w:rPr>
        <w:t xml:space="preserve"> as he waited for his father to die. </w:t>
      </w:r>
    </w:p>
    <w:p w:rsidR="00080578" w:rsidRDefault="00080578" w:rsidP="00080578">
      <w:pPr>
        <w:rPr>
          <w:rFonts w:cs="Times New Roman"/>
          <w:szCs w:val="24"/>
        </w:rPr>
      </w:pPr>
      <w:r>
        <w:rPr>
          <w:rFonts w:cs="Times New Roman"/>
          <w:szCs w:val="24"/>
        </w:rPr>
        <w:t xml:space="preserve">Why does Jesus tell the parable this way? He does so in order to point us to himself. Tim Keller puts it this way: </w:t>
      </w:r>
    </w:p>
    <w:p w:rsidR="00733F23" w:rsidRDefault="00733F23" w:rsidP="00080578">
      <w:pPr>
        <w:ind w:left="720"/>
        <w:rPr>
          <w:rFonts w:cs="Times New Roman"/>
          <w:szCs w:val="24"/>
        </w:rPr>
      </w:pPr>
      <w:r>
        <w:rPr>
          <w:rFonts w:cs="Times New Roman"/>
          <w:szCs w:val="24"/>
        </w:rPr>
        <w:t xml:space="preserve">“By putting a flawed elder brother in the story, Jesus is inviting us to imagine and yearn for a true one.” </w:t>
      </w:r>
    </w:p>
    <w:p w:rsidR="00733F23" w:rsidRDefault="00552CDE" w:rsidP="00675B56">
      <w:pPr>
        <w:rPr>
          <w:rFonts w:cs="Times New Roman"/>
          <w:szCs w:val="24"/>
        </w:rPr>
      </w:pPr>
      <w:r>
        <w:rPr>
          <w:rFonts w:cs="Times New Roman"/>
          <w:szCs w:val="24"/>
        </w:rPr>
        <w:t xml:space="preserve">That true elder brother is Jesus himself. </w:t>
      </w:r>
      <w:r w:rsidR="00080578">
        <w:rPr>
          <w:rFonts w:cs="Times New Roman"/>
          <w:szCs w:val="24"/>
        </w:rPr>
        <w:t xml:space="preserve">Jesus is the faithful brother who </w:t>
      </w:r>
      <w:r>
        <w:rPr>
          <w:rFonts w:cs="Times New Roman"/>
          <w:szCs w:val="24"/>
        </w:rPr>
        <w:t>followed</w:t>
      </w:r>
      <w:r w:rsidR="00080578">
        <w:rPr>
          <w:rFonts w:cs="Times New Roman"/>
          <w:szCs w:val="24"/>
        </w:rPr>
        <w:t xml:space="preserve"> sinners like us to a far off country when he came into our world as a man. Jesus is the faithful brother who rescued us from the pig sty of our sin when he died on the cross for our sins. Jesus is the faithful brother who </w:t>
      </w:r>
      <w:r>
        <w:rPr>
          <w:rFonts w:cs="Times New Roman"/>
          <w:szCs w:val="24"/>
        </w:rPr>
        <w:t xml:space="preserve">reconciled us to </w:t>
      </w:r>
      <w:r w:rsidR="00650D62">
        <w:rPr>
          <w:rFonts w:cs="Times New Roman"/>
          <w:szCs w:val="24"/>
        </w:rPr>
        <w:t>the Father</w:t>
      </w:r>
      <w:r>
        <w:rPr>
          <w:rFonts w:cs="Times New Roman"/>
          <w:szCs w:val="24"/>
        </w:rPr>
        <w:t xml:space="preserve"> when he clothed us with the robes of his righteousness. </w:t>
      </w:r>
      <w:r w:rsidR="00080578">
        <w:rPr>
          <w:rFonts w:cs="Times New Roman"/>
          <w:szCs w:val="24"/>
        </w:rPr>
        <w:t xml:space="preserve">And Jesus is the faithful brother who </w:t>
      </w:r>
      <w:r w:rsidR="00650D62">
        <w:rPr>
          <w:rFonts w:cs="Times New Roman"/>
          <w:szCs w:val="24"/>
        </w:rPr>
        <w:t xml:space="preserve">doesn’t hang back in anger, but </w:t>
      </w:r>
      <w:r w:rsidR="00080578">
        <w:rPr>
          <w:rFonts w:cs="Times New Roman"/>
          <w:szCs w:val="24"/>
        </w:rPr>
        <w:t xml:space="preserve">comes into the Father’s house to celebrate, for we who were dead are alive again; we who were lost are now found.  </w:t>
      </w:r>
    </w:p>
    <w:p w:rsidR="00080578" w:rsidRDefault="00080578" w:rsidP="00675B56">
      <w:pPr>
        <w:rPr>
          <w:rFonts w:cs="Times New Roman"/>
          <w:szCs w:val="24"/>
        </w:rPr>
      </w:pPr>
    </w:p>
    <w:p w:rsidR="007152DD" w:rsidRDefault="00675B56" w:rsidP="00675B56">
      <w:pPr>
        <w:rPr>
          <w:rFonts w:cs="Times New Roman"/>
          <w:b/>
          <w:szCs w:val="24"/>
          <w:u w:val="single"/>
        </w:rPr>
      </w:pPr>
      <w:r w:rsidRPr="00926D28">
        <w:rPr>
          <w:rFonts w:cs="Times New Roman"/>
          <w:b/>
          <w:szCs w:val="24"/>
          <w:u w:val="single"/>
        </w:rPr>
        <w:t>CONCLUSION</w:t>
      </w:r>
    </w:p>
    <w:p w:rsidR="00650D62" w:rsidRDefault="007152DD" w:rsidP="007152DD">
      <w:pPr>
        <w:rPr>
          <w:rFonts w:cs="Times New Roman"/>
          <w:szCs w:val="24"/>
        </w:rPr>
      </w:pPr>
      <w:r>
        <w:rPr>
          <w:rFonts w:cs="Times New Roman"/>
          <w:szCs w:val="24"/>
        </w:rPr>
        <w:t xml:space="preserve">So today, are you a prodigal son or daughter? Or if you’re not one right now, do you want to be? Do you want to live just like the rest of the world, doing whatever feels right without regard for God? </w:t>
      </w:r>
      <w:r w:rsidR="00AD1399">
        <w:rPr>
          <w:rFonts w:cs="Times New Roman"/>
          <w:szCs w:val="24"/>
        </w:rPr>
        <w:t xml:space="preserve">Then hear Jesus’ loving warning to you today: you’re heading for disaster. The road of the prodigal son may seem good for a time, but it only ends in loss. Return to him. Come back to the Father. </w:t>
      </w:r>
    </w:p>
    <w:p w:rsidR="00675B56" w:rsidRDefault="00AD1399" w:rsidP="007152DD">
      <w:pPr>
        <w:rPr>
          <w:rFonts w:cs="Times New Roman"/>
          <w:szCs w:val="24"/>
        </w:rPr>
      </w:pPr>
      <w:r>
        <w:rPr>
          <w:rFonts w:cs="Times New Roman"/>
          <w:szCs w:val="24"/>
        </w:rPr>
        <w:t xml:space="preserve">It doesn’t matter if your motives aren’t pure. The prodigal son didn’t come to his senses because he was so convicted of his sin. He came to his senses because he was starving. </w:t>
      </w:r>
    </w:p>
    <w:p w:rsidR="0094419C" w:rsidRDefault="0094419C" w:rsidP="007152DD">
      <w:pPr>
        <w:rPr>
          <w:rFonts w:cs="Times New Roman"/>
          <w:szCs w:val="24"/>
        </w:rPr>
      </w:pPr>
      <w:r>
        <w:rPr>
          <w:rFonts w:cs="Times New Roman"/>
          <w:szCs w:val="24"/>
        </w:rPr>
        <w:t xml:space="preserve">What are you starving for? Are you starving for genuine, loving friendships after you’ve been used by the world for so long? Are you starving for a sense of inner peace after living with anxiety and fear? Or are you starving to understand your place and purpose in the world? If you are, then let that hunger drive you to God. And if you do come to God, then you will find that he will not only satisfy your cravings, but give you the greatest gift of all: himself. </w:t>
      </w:r>
    </w:p>
    <w:p w:rsidR="0094419C" w:rsidRDefault="0094419C" w:rsidP="007152DD">
      <w:pPr>
        <w:rPr>
          <w:rFonts w:cs="Times New Roman"/>
          <w:szCs w:val="24"/>
        </w:rPr>
      </w:pPr>
      <w:r>
        <w:rPr>
          <w:rFonts w:cs="Times New Roman"/>
          <w:szCs w:val="24"/>
        </w:rPr>
        <w:t xml:space="preserve">And to the older brothers here who struggle more with pride than prodigal living, </w:t>
      </w:r>
      <w:r w:rsidR="00A272CE">
        <w:rPr>
          <w:rFonts w:cs="Times New Roman"/>
          <w:szCs w:val="24"/>
        </w:rPr>
        <w:t xml:space="preserve">you need to recognize that you’re in just as much danger as your prodigal brothers and sisters. You may be physically close to God because you come to church and do the right things, but you’re spiritually alienated from him. You’re more focused on getting things from God for yourself than getting God himself. </w:t>
      </w:r>
    </w:p>
    <w:p w:rsidR="00A272CE" w:rsidRPr="007152DD" w:rsidRDefault="00A272CE" w:rsidP="007152DD">
      <w:pPr>
        <w:rPr>
          <w:rFonts w:cs="Times New Roman"/>
          <w:szCs w:val="24"/>
        </w:rPr>
      </w:pPr>
      <w:r>
        <w:rPr>
          <w:rFonts w:cs="Times New Roman"/>
          <w:szCs w:val="24"/>
        </w:rPr>
        <w:lastRenderedPageBreak/>
        <w:t xml:space="preserve">God is waiting for you with just as much love as he has for the returning prodigals. He wants you to know that he has always been with you, and that everything that he has belongs to you, because though you failed to be the older brother you should have been, Jesus has taken your place as </w:t>
      </w:r>
      <w:r w:rsidRPr="00650D62">
        <w:rPr>
          <w:rFonts w:cs="Times New Roman"/>
          <w:i/>
          <w:szCs w:val="24"/>
        </w:rPr>
        <w:t>the</w:t>
      </w:r>
      <w:r>
        <w:rPr>
          <w:rFonts w:cs="Times New Roman"/>
          <w:szCs w:val="24"/>
        </w:rPr>
        <w:t xml:space="preserve"> faithful brother. He has done what you could never do, so that you never have to be far from God. So come to him and celebrate, for </w:t>
      </w:r>
      <w:r w:rsidR="00650D62">
        <w:rPr>
          <w:rFonts w:cs="Times New Roman"/>
          <w:szCs w:val="24"/>
        </w:rPr>
        <w:t xml:space="preserve">prodigals and the proud alike </w:t>
      </w:r>
      <w:r>
        <w:rPr>
          <w:rFonts w:cs="Times New Roman"/>
          <w:szCs w:val="24"/>
        </w:rPr>
        <w:t xml:space="preserve">were dead </w:t>
      </w:r>
      <w:r w:rsidR="00650D62">
        <w:rPr>
          <w:rFonts w:cs="Times New Roman"/>
          <w:szCs w:val="24"/>
        </w:rPr>
        <w:t xml:space="preserve">but are now alive; they were lost but are now found. </w:t>
      </w:r>
    </w:p>
    <w:sectPr w:rsidR="00A272CE" w:rsidRPr="007152D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4D" w:rsidRDefault="00DE014D" w:rsidP="003676E5">
      <w:pPr>
        <w:spacing w:after="0" w:line="240" w:lineRule="auto"/>
      </w:pPr>
      <w:r>
        <w:separator/>
      </w:r>
    </w:p>
  </w:endnote>
  <w:endnote w:type="continuationSeparator" w:id="0">
    <w:p w:rsidR="00DE014D" w:rsidRDefault="00DE014D"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4D" w:rsidRDefault="00DE014D" w:rsidP="003676E5">
      <w:pPr>
        <w:spacing w:after="0" w:line="240" w:lineRule="auto"/>
      </w:pPr>
      <w:r>
        <w:separator/>
      </w:r>
    </w:p>
  </w:footnote>
  <w:footnote w:type="continuationSeparator" w:id="0">
    <w:p w:rsidR="00DE014D" w:rsidRDefault="00DE014D"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650D62">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B3967"/>
    <w:multiLevelType w:val="hybridMultilevel"/>
    <w:tmpl w:val="140C9102"/>
    <w:lvl w:ilvl="0" w:tplc="40C42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680D"/>
    <w:rsid w:val="00043396"/>
    <w:rsid w:val="0004403E"/>
    <w:rsid w:val="00061ED9"/>
    <w:rsid w:val="00080578"/>
    <w:rsid w:val="00086BB2"/>
    <w:rsid w:val="00090752"/>
    <w:rsid w:val="000A6FEE"/>
    <w:rsid w:val="000C3E64"/>
    <w:rsid w:val="000E3D4A"/>
    <w:rsid w:val="000F3193"/>
    <w:rsid w:val="00107113"/>
    <w:rsid w:val="001335E4"/>
    <w:rsid w:val="00157DCF"/>
    <w:rsid w:val="001646BE"/>
    <w:rsid w:val="00177B7B"/>
    <w:rsid w:val="001972B7"/>
    <w:rsid w:val="001D633A"/>
    <w:rsid w:val="002425B9"/>
    <w:rsid w:val="00246294"/>
    <w:rsid w:val="002531B7"/>
    <w:rsid w:val="00262A36"/>
    <w:rsid w:val="00297471"/>
    <w:rsid w:val="002F2F48"/>
    <w:rsid w:val="00310CBF"/>
    <w:rsid w:val="003471D3"/>
    <w:rsid w:val="00355B40"/>
    <w:rsid w:val="003676E5"/>
    <w:rsid w:val="00373300"/>
    <w:rsid w:val="00377D50"/>
    <w:rsid w:val="00385889"/>
    <w:rsid w:val="003C15E6"/>
    <w:rsid w:val="003E305A"/>
    <w:rsid w:val="00422D4B"/>
    <w:rsid w:val="00446032"/>
    <w:rsid w:val="0048090F"/>
    <w:rsid w:val="0048576E"/>
    <w:rsid w:val="004A09A3"/>
    <w:rsid w:val="004A7A6B"/>
    <w:rsid w:val="004D0FDF"/>
    <w:rsid w:val="004D1CFF"/>
    <w:rsid w:val="004D32D6"/>
    <w:rsid w:val="004D4E5B"/>
    <w:rsid w:val="004D75FE"/>
    <w:rsid w:val="00532738"/>
    <w:rsid w:val="00552CDE"/>
    <w:rsid w:val="005F225F"/>
    <w:rsid w:val="005F6E23"/>
    <w:rsid w:val="00612A09"/>
    <w:rsid w:val="00640D57"/>
    <w:rsid w:val="00650D62"/>
    <w:rsid w:val="00665335"/>
    <w:rsid w:val="006711BA"/>
    <w:rsid w:val="00675B56"/>
    <w:rsid w:val="00693778"/>
    <w:rsid w:val="006A1C71"/>
    <w:rsid w:val="006C0A8A"/>
    <w:rsid w:val="006D74BB"/>
    <w:rsid w:val="006F4557"/>
    <w:rsid w:val="00702F38"/>
    <w:rsid w:val="00707157"/>
    <w:rsid w:val="007152DD"/>
    <w:rsid w:val="00720C8A"/>
    <w:rsid w:val="00733F23"/>
    <w:rsid w:val="00776317"/>
    <w:rsid w:val="00776B04"/>
    <w:rsid w:val="00793F70"/>
    <w:rsid w:val="007B1251"/>
    <w:rsid w:val="007F3043"/>
    <w:rsid w:val="00805E76"/>
    <w:rsid w:val="0081007E"/>
    <w:rsid w:val="00817E34"/>
    <w:rsid w:val="00840410"/>
    <w:rsid w:val="00890410"/>
    <w:rsid w:val="00897E7C"/>
    <w:rsid w:val="008D1413"/>
    <w:rsid w:val="008F0100"/>
    <w:rsid w:val="00906D93"/>
    <w:rsid w:val="00915904"/>
    <w:rsid w:val="0092408C"/>
    <w:rsid w:val="00926D28"/>
    <w:rsid w:val="0094419C"/>
    <w:rsid w:val="009577E8"/>
    <w:rsid w:val="00985039"/>
    <w:rsid w:val="009F5E9E"/>
    <w:rsid w:val="00A03991"/>
    <w:rsid w:val="00A272CE"/>
    <w:rsid w:val="00A34C9D"/>
    <w:rsid w:val="00A67164"/>
    <w:rsid w:val="00A71043"/>
    <w:rsid w:val="00A7130F"/>
    <w:rsid w:val="00A9796C"/>
    <w:rsid w:val="00AA1195"/>
    <w:rsid w:val="00AB4AAD"/>
    <w:rsid w:val="00AD1399"/>
    <w:rsid w:val="00AD5873"/>
    <w:rsid w:val="00AF7572"/>
    <w:rsid w:val="00B44B5A"/>
    <w:rsid w:val="00B54D01"/>
    <w:rsid w:val="00B72D5A"/>
    <w:rsid w:val="00BA09C2"/>
    <w:rsid w:val="00BB5059"/>
    <w:rsid w:val="00BE6C3D"/>
    <w:rsid w:val="00BF409B"/>
    <w:rsid w:val="00BF711C"/>
    <w:rsid w:val="00C00A4A"/>
    <w:rsid w:val="00C34A9D"/>
    <w:rsid w:val="00C71BB2"/>
    <w:rsid w:val="00C71C64"/>
    <w:rsid w:val="00C9445F"/>
    <w:rsid w:val="00CB271B"/>
    <w:rsid w:val="00D25DC3"/>
    <w:rsid w:val="00D452A4"/>
    <w:rsid w:val="00D9073B"/>
    <w:rsid w:val="00DA55EF"/>
    <w:rsid w:val="00DC0714"/>
    <w:rsid w:val="00DC2C1A"/>
    <w:rsid w:val="00DD7713"/>
    <w:rsid w:val="00DE014D"/>
    <w:rsid w:val="00DF0CD8"/>
    <w:rsid w:val="00E6236A"/>
    <w:rsid w:val="00E83777"/>
    <w:rsid w:val="00EB742E"/>
    <w:rsid w:val="00EC79A6"/>
    <w:rsid w:val="00EE65A7"/>
    <w:rsid w:val="00EF27FA"/>
    <w:rsid w:val="00EF2F5D"/>
    <w:rsid w:val="00F41B28"/>
    <w:rsid w:val="00F46C09"/>
    <w:rsid w:val="00F821FE"/>
    <w:rsid w:val="00F90D6D"/>
    <w:rsid w:val="00FB22EC"/>
    <w:rsid w:val="00FC1D69"/>
    <w:rsid w:val="00FD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4CAB-8E8C-4B86-92B9-671F8608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2018-05-24T14:26:00Z</dcterms:created>
  <dcterms:modified xsi:type="dcterms:W3CDTF">2018-05-27T15:42:00Z</dcterms:modified>
</cp:coreProperties>
</file>