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902D2D" w:rsidP="00675B56">
      <w:pPr>
        <w:jc w:val="center"/>
        <w:rPr>
          <w:rFonts w:cs="Times New Roman"/>
          <w:b/>
          <w:szCs w:val="24"/>
        </w:rPr>
      </w:pPr>
      <w:r>
        <w:rPr>
          <w:rFonts w:cs="Times New Roman"/>
          <w:b/>
          <w:szCs w:val="24"/>
        </w:rPr>
        <w:t>THE GOSPEL OF LUKE</w:t>
      </w:r>
    </w:p>
    <w:p w:rsidR="00A71043" w:rsidRPr="00926D28" w:rsidRDefault="00902D2D" w:rsidP="00675B56">
      <w:pPr>
        <w:jc w:val="center"/>
        <w:rPr>
          <w:rFonts w:cs="Times New Roman"/>
          <w:b/>
          <w:szCs w:val="24"/>
        </w:rPr>
      </w:pPr>
      <w:r>
        <w:rPr>
          <w:rFonts w:cs="Times New Roman"/>
          <w:b/>
          <w:szCs w:val="24"/>
        </w:rPr>
        <w:t xml:space="preserve">KINGDOM </w:t>
      </w:r>
      <w:r w:rsidR="008C33F9">
        <w:rPr>
          <w:rFonts w:cs="Times New Roman"/>
          <w:b/>
          <w:szCs w:val="24"/>
        </w:rPr>
        <w:t>COME</w:t>
      </w:r>
    </w:p>
    <w:p w:rsidR="00675B56" w:rsidRPr="00926D28" w:rsidRDefault="00902D2D" w:rsidP="00675B56">
      <w:pPr>
        <w:jc w:val="center"/>
        <w:rPr>
          <w:rFonts w:cs="Times New Roman"/>
          <w:b/>
          <w:szCs w:val="24"/>
        </w:rPr>
      </w:pPr>
      <w:r>
        <w:rPr>
          <w:rFonts w:cs="Times New Roman"/>
          <w:b/>
          <w:szCs w:val="24"/>
        </w:rPr>
        <w:t>Luke 13:10-21</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E41408" w:rsidP="00675B56">
      <w:pPr>
        <w:rPr>
          <w:rFonts w:cs="Times New Roman"/>
          <w:szCs w:val="24"/>
        </w:rPr>
      </w:pPr>
      <w:r>
        <w:rPr>
          <w:rFonts w:cs="Times New Roman"/>
          <w:szCs w:val="24"/>
        </w:rPr>
        <w:t>Today we come a controversial but massively significant topic. Our church has joined thousands of other churches around the world in characterizing ourselves as being a “gospel-centered church”. Th</w:t>
      </w:r>
      <w:r w:rsidR="00B05ABD">
        <w:rPr>
          <w:rFonts w:cs="Times New Roman"/>
          <w:szCs w:val="24"/>
        </w:rPr>
        <w:t xml:space="preserve">is phenomenon </w:t>
      </w:r>
      <w:r>
        <w:rPr>
          <w:rFonts w:cs="Times New Roman"/>
          <w:szCs w:val="24"/>
        </w:rPr>
        <w:t xml:space="preserve">has become so common-place that even secular news sources have taken note. For example, back in 2009, TIME magazine published an article called “10 Ideas Changing the World Right now”, and on that list, at number 3, was “The New Calvinism”. The return of churches to a gospel-centered emphasis on Reformed doctrine </w:t>
      </w:r>
      <w:r w:rsidR="00AB1A46">
        <w:rPr>
          <w:rFonts w:cs="Times New Roman"/>
          <w:szCs w:val="24"/>
        </w:rPr>
        <w:t>has become a world-wide phenomenon.</w:t>
      </w:r>
    </w:p>
    <w:p w:rsidR="00B05ABD" w:rsidRDefault="00B05ABD" w:rsidP="00675B56">
      <w:pPr>
        <w:rPr>
          <w:rFonts w:cs="Times New Roman"/>
          <w:szCs w:val="24"/>
        </w:rPr>
      </w:pPr>
      <w:r>
        <w:rPr>
          <w:rFonts w:cs="Times New Roman"/>
          <w:szCs w:val="24"/>
        </w:rPr>
        <w:t>Given the centrality of gospel-centeredness</w:t>
      </w:r>
      <w:r w:rsidR="00AB1A46">
        <w:rPr>
          <w:rFonts w:cs="Times New Roman"/>
          <w:szCs w:val="24"/>
        </w:rPr>
        <w:t xml:space="preserve"> to our identity as a church, </w:t>
      </w:r>
      <w:r w:rsidR="003A4400">
        <w:rPr>
          <w:rFonts w:cs="Times New Roman"/>
          <w:szCs w:val="24"/>
        </w:rPr>
        <w:t xml:space="preserve">it’s crucial that we understand </w:t>
      </w:r>
      <w:r w:rsidR="00AB1A46">
        <w:rPr>
          <w:rFonts w:cs="Times New Roman"/>
          <w:szCs w:val="24"/>
        </w:rPr>
        <w:t xml:space="preserve">exactly what we’re talking about when we say “gospel”. After all, gospel literally means “good news”. But good news about what? </w:t>
      </w:r>
      <w:r>
        <w:rPr>
          <w:rFonts w:cs="Times New Roman"/>
          <w:szCs w:val="24"/>
        </w:rPr>
        <w:t xml:space="preserve">Being gospel-centered means we are good-news centered, but what good news are we centered upon? </w:t>
      </w:r>
    </w:p>
    <w:p w:rsidR="00AB1A46" w:rsidRDefault="00B05ABD" w:rsidP="00675B56">
      <w:pPr>
        <w:rPr>
          <w:rFonts w:cs="Times New Roman"/>
          <w:szCs w:val="24"/>
        </w:rPr>
      </w:pPr>
      <w:r>
        <w:rPr>
          <w:rFonts w:cs="Times New Roman"/>
          <w:szCs w:val="24"/>
        </w:rPr>
        <w:t>W</w:t>
      </w:r>
      <w:r w:rsidR="00AB1A46">
        <w:rPr>
          <w:rFonts w:cs="Times New Roman"/>
          <w:szCs w:val="24"/>
        </w:rPr>
        <w:t xml:space="preserve">e could say it’s the good news about </w:t>
      </w:r>
      <w:r w:rsidR="00963D0D">
        <w:rPr>
          <w:rFonts w:cs="Times New Roman"/>
          <w:szCs w:val="24"/>
        </w:rPr>
        <w:t>God’s grace shown</w:t>
      </w:r>
      <w:r w:rsidR="00956E27">
        <w:rPr>
          <w:rFonts w:cs="Times New Roman"/>
          <w:szCs w:val="24"/>
        </w:rPr>
        <w:t xml:space="preserve"> to</w:t>
      </w:r>
      <w:r w:rsidR="00963D0D">
        <w:rPr>
          <w:rFonts w:cs="Times New Roman"/>
          <w:szCs w:val="24"/>
        </w:rPr>
        <w:t xml:space="preserve"> </w:t>
      </w:r>
      <w:r w:rsidR="00956E27">
        <w:rPr>
          <w:rFonts w:cs="Times New Roman"/>
          <w:szCs w:val="24"/>
        </w:rPr>
        <w:t>sinners. The gospel is the good news that anyone who believes that Jesus lived, died, and rose from the dead</w:t>
      </w:r>
      <w:r w:rsidR="003A4400">
        <w:rPr>
          <w:rFonts w:cs="Times New Roman"/>
          <w:szCs w:val="24"/>
        </w:rPr>
        <w:t xml:space="preserve"> for the forgiveness of sins </w:t>
      </w:r>
      <w:r w:rsidR="00962FEE">
        <w:rPr>
          <w:rFonts w:cs="Times New Roman"/>
          <w:szCs w:val="24"/>
        </w:rPr>
        <w:t xml:space="preserve">will be saved from God’s justice and adopted into God’s family to spend an eternity with him in heaven. </w:t>
      </w:r>
      <w:r w:rsidR="00956E27">
        <w:rPr>
          <w:rFonts w:cs="Times New Roman"/>
          <w:szCs w:val="24"/>
        </w:rPr>
        <w:t xml:space="preserve">Most of the time, when we talk about the gospel, we’re talking about </w:t>
      </w:r>
      <w:r w:rsidR="00962FEE">
        <w:rPr>
          <w:rFonts w:cs="Times New Roman"/>
          <w:szCs w:val="24"/>
        </w:rPr>
        <w:t xml:space="preserve">this great news of </w:t>
      </w:r>
      <w:r w:rsidR="00956E27">
        <w:rPr>
          <w:rFonts w:cs="Times New Roman"/>
          <w:szCs w:val="24"/>
        </w:rPr>
        <w:t xml:space="preserve">salvation, and </w:t>
      </w:r>
      <w:r w:rsidR="00962FEE">
        <w:rPr>
          <w:rFonts w:cs="Times New Roman"/>
          <w:szCs w:val="24"/>
        </w:rPr>
        <w:t xml:space="preserve">we are absolutely right to do so. </w:t>
      </w:r>
      <w:r w:rsidR="00956E27">
        <w:rPr>
          <w:rFonts w:cs="Times New Roman"/>
          <w:szCs w:val="24"/>
        </w:rPr>
        <w:t xml:space="preserve"> </w:t>
      </w:r>
    </w:p>
    <w:p w:rsidR="0096169C" w:rsidRDefault="00962FEE" w:rsidP="00675B56">
      <w:pPr>
        <w:rPr>
          <w:rFonts w:cs="Times New Roman"/>
          <w:szCs w:val="24"/>
        </w:rPr>
      </w:pPr>
      <w:r>
        <w:rPr>
          <w:rFonts w:cs="Times New Roman"/>
          <w:szCs w:val="24"/>
        </w:rPr>
        <w:t>But what</w:t>
      </w:r>
      <w:r w:rsidR="0096169C">
        <w:rPr>
          <w:rFonts w:cs="Times New Roman"/>
          <w:szCs w:val="24"/>
        </w:rPr>
        <w:t xml:space="preserve"> about Jesus? When he talks about the gospel, what does he say? In the three synoptic gospels – Matthew, Mark, and (most importantly for our purposes) Luke – Jesus uses three words to sum up the gospel: “Kingdom of God.” </w:t>
      </w:r>
      <w:r w:rsidR="003A4400">
        <w:rPr>
          <w:rFonts w:cs="Times New Roman"/>
          <w:szCs w:val="24"/>
        </w:rPr>
        <w:t xml:space="preserve">Back in Luke 4, Jesus said, </w:t>
      </w:r>
    </w:p>
    <w:p w:rsidR="003A4400" w:rsidRDefault="003A4400" w:rsidP="00962FEE">
      <w:pPr>
        <w:ind w:left="720"/>
        <w:rPr>
          <w:rFonts w:cs="Times New Roman"/>
          <w:szCs w:val="24"/>
        </w:rPr>
      </w:pPr>
      <w:r>
        <w:rPr>
          <w:rFonts w:cs="Times New Roman"/>
          <w:szCs w:val="24"/>
        </w:rPr>
        <w:t xml:space="preserve">“I must preach the good news (gospel) of the </w:t>
      </w:r>
      <w:r>
        <w:rPr>
          <w:rFonts w:cs="Times New Roman"/>
          <w:i/>
          <w:szCs w:val="24"/>
        </w:rPr>
        <w:t>kingdom of God</w:t>
      </w:r>
      <w:r>
        <w:rPr>
          <w:rFonts w:cs="Times New Roman"/>
          <w:szCs w:val="24"/>
        </w:rPr>
        <w:t xml:space="preserve"> to the other towns as well; for I was sent for this purpose.” (4:43)</w:t>
      </w:r>
    </w:p>
    <w:p w:rsidR="003A4400" w:rsidRDefault="003A4400" w:rsidP="00675B56">
      <w:pPr>
        <w:rPr>
          <w:rFonts w:cs="Times New Roman"/>
          <w:szCs w:val="24"/>
        </w:rPr>
      </w:pPr>
      <w:r>
        <w:rPr>
          <w:rFonts w:cs="Times New Roman"/>
          <w:szCs w:val="24"/>
        </w:rPr>
        <w:t xml:space="preserve">In Chapter 8, Luke writes, </w:t>
      </w:r>
    </w:p>
    <w:p w:rsidR="003A4400" w:rsidRPr="003A4400" w:rsidRDefault="003A4400" w:rsidP="00962FEE">
      <w:pPr>
        <w:ind w:left="720"/>
        <w:rPr>
          <w:rFonts w:cs="Times New Roman"/>
          <w:szCs w:val="24"/>
        </w:rPr>
      </w:pPr>
      <w:r>
        <w:rPr>
          <w:rFonts w:cs="Times New Roman"/>
          <w:szCs w:val="24"/>
        </w:rPr>
        <w:t xml:space="preserve">“Soon afterward he went on through cities and villages, proclaiming and bringing the good news (gospel) of </w:t>
      </w:r>
      <w:r w:rsidR="00962FEE">
        <w:rPr>
          <w:rFonts w:cs="Times New Roman"/>
          <w:szCs w:val="24"/>
        </w:rPr>
        <w:t xml:space="preserve">the </w:t>
      </w:r>
      <w:r w:rsidR="00962FEE">
        <w:rPr>
          <w:rFonts w:cs="Times New Roman"/>
          <w:i/>
          <w:szCs w:val="24"/>
        </w:rPr>
        <w:t>kingdom of God</w:t>
      </w:r>
      <w:r w:rsidR="00962FEE">
        <w:rPr>
          <w:rFonts w:cs="Times New Roman"/>
          <w:szCs w:val="24"/>
        </w:rPr>
        <w:t>…”</w:t>
      </w:r>
      <w:r w:rsidR="00962FEE">
        <w:rPr>
          <w:rFonts w:cs="Times New Roman"/>
          <w:i/>
          <w:szCs w:val="24"/>
        </w:rPr>
        <w:t xml:space="preserve"> </w:t>
      </w:r>
      <w:r>
        <w:rPr>
          <w:rFonts w:cs="Times New Roman"/>
          <w:szCs w:val="24"/>
        </w:rPr>
        <w:t>(8:1)</w:t>
      </w:r>
    </w:p>
    <w:p w:rsidR="0096169C" w:rsidRDefault="00962FEE" w:rsidP="00675B56">
      <w:pPr>
        <w:rPr>
          <w:rFonts w:cs="Times New Roman"/>
          <w:szCs w:val="24"/>
        </w:rPr>
      </w:pPr>
      <w:r>
        <w:rPr>
          <w:rFonts w:cs="Times New Roman"/>
          <w:szCs w:val="24"/>
        </w:rPr>
        <w:t>And in Chapter 12, as Jesus encourages his followers to not be anxious about anything, he comforts them with these words:</w:t>
      </w:r>
    </w:p>
    <w:p w:rsidR="00962FEE" w:rsidRPr="00962FEE" w:rsidRDefault="00962FEE" w:rsidP="00962FEE">
      <w:pPr>
        <w:ind w:left="720"/>
        <w:rPr>
          <w:rFonts w:cs="Times New Roman"/>
          <w:szCs w:val="24"/>
        </w:rPr>
      </w:pPr>
      <w:r>
        <w:rPr>
          <w:rFonts w:cs="Times New Roman"/>
          <w:szCs w:val="24"/>
        </w:rPr>
        <w:t xml:space="preserve">“Fear not, little flock, for it is your Father’s good pleasure to give you the </w:t>
      </w:r>
      <w:r>
        <w:rPr>
          <w:rFonts w:cs="Times New Roman"/>
          <w:i/>
          <w:szCs w:val="24"/>
        </w:rPr>
        <w:t>kingdom</w:t>
      </w:r>
      <w:r>
        <w:rPr>
          <w:rFonts w:cs="Times New Roman"/>
          <w:szCs w:val="24"/>
        </w:rPr>
        <w:t>.” (12:32)</w:t>
      </w:r>
    </w:p>
    <w:p w:rsidR="00962FEE" w:rsidRDefault="000B2309" w:rsidP="00675B56">
      <w:pPr>
        <w:rPr>
          <w:rFonts w:cs="Times New Roman"/>
          <w:szCs w:val="24"/>
        </w:rPr>
      </w:pPr>
      <w:r>
        <w:rPr>
          <w:rFonts w:cs="Times New Roman"/>
          <w:szCs w:val="24"/>
        </w:rPr>
        <w:t xml:space="preserve">What is the Kingdom of God, and why does Jesus put so much emphasis on it? </w:t>
      </w:r>
      <w:r w:rsidR="00FD32C2">
        <w:rPr>
          <w:rFonts w:cs="Times New Roman"/>
          <w:szCs w:val="24"/>
        </w:rPr>
        <w:t xml:space="preserve">Some have said that </w:t>
      </w:r>
      <w:r>
        <w:rPr>
          <w:rFonts w:cs="Times New Roman"/>
          <w:szCs w:val="24"/>
        </w:rPr>
        <w:t>Jesus is teaching</w:t>
      </w:r>
      <w:r w:rsidR="00FD32C2">
        <w:rPr>
          <w:rFonts w:cs="Times New Roman"/>
          <w:szCs w:val="24"/>
        </w:rPr>
        <w:t xml:space="preserve"> a different gospel than the </w:t>
      </w:r>
      <w:r>
        <w:rPr>
          <w:rFonts w:cs="Times New Roman"/>
          <w:szCs w:val="24"/>
        </w:rPr>
        <w:t>gospel of grace taught by Paul</w:t>
      </w:r>
      <w:r w:rsidR="00FD32C2">
        <w:rPr>
          <w:rFonts w:cs="Times New Roman"/>
          <w:szCs w:val="24"/>
        </w:rPr>
        <w:t xml:space="preserve">, but that </w:t>
      </w:r>
      <w:r>
        <w:rPr>
          <w:rFonts w:cs="Times New Roman"/>
          <w:szCs w:val="24"/>
        </w:rPr>
        <w:t>isn’t true.</w:t>
      </w:r>
      <w:r w:rsidR="00FD32C2">
        <w:rPr>
          <w:rFonts w:cs="Times New Roman"/>
          <w:szCs w:val="24"/>
        </w:rPr>
        <w:t xml:space="preserve"> </w:t>
      </w:r>
      <w:r w:rsidR="00962FEE">
        <w:rPr>
          <w:rFonts w:cs="Times New Roman"/>
          <w:szCs w:val="24"/>
        </w:rPr>
        <w:t xml:space="preserve">Jesus isn’t teaching a different gospel. He’s </w:t>
      </w:r>
      <w:r w:rsidR="00FD32C2">
        <w:rPr>
          <w:rFonts w:cs="Times New Roman"/>
          <w:szCs w:val="24"/>
        </w:rPr>
        <w:t xml:space="preserve">merely choosing to emphasize a different aspect of the gospel. </w:t>
      </w:r>
      <w:r w:rsidR="00A87267">
        <w:rPr>
          <w:rFonts w:cs="Times New Roman"/>
          <w:szCs w:val="24"/>
        </w:rPr>
        <w:t>When we talk about the gospel, we</w:t>
      </w:r>
      <w:r w:rsidR="00962FEE">
        <w:rPr>
          <w:rFonts w:cs="Times New Roman"/>
          <w:szCs w:val="24"/>
        </w:rPr>
        <w:t xml:space="preserve"> tend to emphasize God’s work in redeeming </w:t>
      </w:r>
      <w:r w:rsidR="00962FEE">
        <w:rPr>
          <w:rFonts w:cs="Times New Roman"/>
          <w:szCs w:val="24"/>
        </w:rPr>
        <w:lastRenderedPageBreak/>
        <w:t>individual people</w:t>
      </w:r>
      <w:r w:rsidR="00397EB7">
        <w:rPr>
          <w:rFonts w:cs="Times New Roman"/>
          <w:szCs w:val="24"/>
        </w:rPr>
        <w:t>.</w:t>
      </w:r>
      <w:r w:rsidR="00FD32C2">
        <w:rPr>
          <w:rFonts w:cs="Times New Roman"/>
          <w:szCs w:val="24"/>
        </w:rPr>
        <w:t xml:space="preserve"> Jesus, on the other hand, chose </w:t>
      </w:r>
      <w:r w:rsidR="00397EB7">
        <w:rPr>
          <w:rFonts w:cs="Times New Roman"/>
          <w:szCs w:val="24"/>
        </w:rPr>
        <w:t xml:space="preserve">to emphasize </w:t>
      </w:r>
      <w:r w:rsidR="00962FEE">
        <w:rPr>
          <w:rFonts w:cs="Times New Roman"/>
          <w:szCs w:val="24"/>
        </w:rPr>
        <w:t xml:space="preserve">God’s work in redeeming all of creation. </w:t>
      </w:r>
    </w:p>
    <w:p w:rsidR="00397EB7" w:rsidRDefault="000F1908" w:rsidP="00675B56">
      <w:pPr>
        <w:rPr>
          <w:rFonts w:cs="Times New Roman"/>
          <w:szCs w:val="24"/>
        </w:rPr>
      </w:pPr>
      <w:r>
        <w:rPr>
          <w:rFonts w:cs="Times New Roman"/>
          <w:szCs w:val="24"/>
        </w:rPr>
        <w:t xml:space="preserve">The “Kingdom of God” emphasizes the </w:t>
      </w:r>
      <w:r w:rsidR="00A87267">
        <w:rPr>
          <w:rFonts w:cs="Times New Roman"/>
          <w:szCs w:val="24"/>
        </w:rPr>
        <w:t>element of the gospel that tells us</w:t>
      </w:r>
      <w:r>
        <w:rPr>
          <w:rFonts w:cs="Times New Roman"/>
          <w:szCs w:val="24"/>
        </w:rPr>
        <w:t xml:space="preserve"> that God’s rule and reign </w:t>
      </w:r>
      <w:r w:rsidR="00FD32C2">
        <w:rPr>
          <w:rFonts w:cs="Times New Roman"/>
          <w:szCs w:val="24"/>
        </w:rPr>
        <w:t xml:space="preserve">are breaking into our world through the coming of </w:t>
      </w:r>
      <w:r w:rsidR="001C7B6C">
        <w:rPr>
          <w:rFonts w:cs="Times New Roman"/>
          <w:szCs w:val="24"/>
        </w:rPr>
        <w:t>Jesus Christ, the King</w:t>
      </w:r>
      <w:r w:rsidR="00FD32C2">
        <w:rPr>
          <w:rFonts w:cs="Times New Roman"/>
          <w:szCs w:val="24"/>
        </w:rPr>
        <w:t xml:space="preserve">. </w:t>
      </w:r>
      <w:r w:rsidR="00397EB7">
        <w:rPr>
          <w:rFonts w:cs="Times New Roman"/>
          <w:szCs w:val="24"/>
        </w:rPr>
        <w:t xml:space="preserve">Kevin </w:t>
      </w:r>
      <w:proofErr w:type="spellStart"/>
      <w:r w:rsidR="00397EB7">
        <w:rPr>
          <w:rFonts w:cs="Times New Roman"/>
          <w:szCs w:val="24"/>
        </w:rPr>
        <w:t>DeYoung</w:t>
      </w:r>
      <w:proofErr w:type="spellEnd"/>
      <w:r w:rsidR="00397EB7">
        <w:rPr>
          <w:rFonts w:cs="Times New Roman"/>
          <w:szCs w:val="24"/>
        </w:rPr>
        <w:t xml:space="preserve"> helpfully defines </w:t>
      </w:r>
      <w:r w:rsidR="00FD32C2">
        <w:rPr>
          <w:rFonts w:cs="Times New Roman"/>
          <w:szCs w:val="24"/>
        </w:rPr>
        <w:t>the kingdom of God as follows:</w:t>
      </w:r>
    </w:p>
    <w:p w:rsidR="00FD32C2" w:rsidRPr="00397EB7" w:rsidRDefault="00FD32C2" w:rsidP="00FD32C2">
      <w:pPr>
        <w:ind w:left="720"/>
        <w:rPr>
          <w:rFonts w:cs="Times New Roman"/>
          <w:szCs w:val="24"/>
        </w:rPr>
      </w:pPr>
      <w:r>
        <w:rPr>
          <w:rFonts w:cs="Times New Roman"/>
          <w:szCs w:val="24"/>
        </w:rPr>
        <w:t xml:space="preserve">“At its simplest, the kingdom is where the King is. Where God is acknowledged, where his subjects are saved, where his enemies are vanquished, where his ways are obeyed, there we see the coming of the kingdom.” </w:t>
      </w:r>
    </w:p>
    <w:p w:rsidR="00B760E0" w:rsidRDefault="00AB6314" w:rsidP="00675B56">
      <w:pPr>
        <w:rPr>
          <w:rFonts w:cs="Times New Roman"/>
          <w:szCs w:val="24"/>
        </w:rPr>
      </w:pPr>
      <w:r>
        <w:rPr>
          <w:rFonts w:cs="Times New Roman"/>
          <w:szCs w:val="24"/>
        </w:rPr>
        <w:t xml:space="preserve">This element of the gospel holds a prominent place in Jesus’ teaching, and therefore, we cannot afford to forget about it. At the same time, however, we need to be careful to believe only what Scripture says about the kingdom. Nothing more, and nothing less. </w:t>
      </w:r>
      <w:r w:rsidR="000F1908">
        <w:rPr>
          <w:rFonts w:cs="Times New Roman"/>
          <w:szCs w:val="24"/>
        </w:rPr>
        <w:t>This is important, because i</w:t>
      </w:r>
      <w:r>
        <w:rPr>
          <w:rFonts w:cs="Times New Roman"/>
          <w:szCs w:val="24"/>
        </w:rPr>
        <w:t xml:space="preserve">n recent years, the concept of the kingdom of God has been used and abused to spread </w:t>
      </w:r>
      <w:r w:rsidR="000F1908">
        <w:rPr>
          <w:rFonts w:cs="Times New Roman"/>
          <w:szCs w:val="24"/>
        </w:rPr>
        <w:t xml:space="preserve">all sorts of false ideas. For example, some would say that the centrality of the Kingdom of God means that </w:t>
      </w:r>
      <w:r>
        <w:rPr>
          <w:rFonts w:cs="Times New Roman"/>
          <w:szCs w:val="24"/>
        </w:rPr>
        <w:t xml:space="preserve">God doesn’t want Christians to plant churches. </w:t>
      </w:r>
      <w:r w:rsidR="00A87267">
        <w:rPr>
          <w:rFonts w:cs="Times New Roman"/>
          <w:szCs w:val="24"/>
        </w:rPr>
        <w:t>Instead, he</w:t>
      </w:r>
      <w:r>
        <w:rPr>
          <w:rFonts w:cs="Times New Roman"/>
          <w:szCs w:val="24"/>
        </w:rPr>
        <w:t xml:space="preserve"> wants us to provide social services. After all, they say, isn’t the alleviation of poverty, the treatment of sickness, and the creation of</w:t>
      </w:r>
      <w:r w:rsidR="000F1908">
        <w:rPr>
          <w:rFonts w:cs="Times New Roman"/>
          <w:szCs w:val="24"/>
        </w:rPr>
        <w:t xml:space="preserve"> a truly just society what the K</w:t>
      </w:r>
      <w:r>
        <w:rPr>
          <w:rFonts w:cs="Times New Roman"/>
          <w:szCs w:val="24"/>
        </w:rPr>
        <w:t xml:space="preserve">ingdom of God is all about? </w:t>
      </w:r>
    </w:p>
    <w:p w:rsidR="00AB6314" w:rsidRDefault="00AB6314" w:rsidP="00675B56">
      <w:pPr>
        <w:rPr>
          <w:rFonts w:cs="Times New Roman"/>
          <w:szCs w:val="24"/>
        </w:rPr>
      </w:pPr>
      <w:r>
        <w:rPr>
          <w:rFonts w:cs="Times New Roman"/>
          <w:szCs w:val="24"/>
        </w:rPr>
        <w:t xml:space="preserve">The answer is yes and no. Yes, the Kingdom of God is about God establishing his rule and reign in the world, but no, that isn’t done </w:t>
      </w:r>
      <w:r w:rsidR="00A87267">
        <w:rPr>
          <w:rFonts w:cs="Times New Roman"/>
          <w:szCs w:val="24"/>
        </w:rPr>
        <w:t>only</w:t>
      </w:r>
      <w:r>
        <w:rPr>
          <w:rFonts w:cs="Times New Roman"/>
          <w:szCs w:val="24"/>
        </w:rPr>
        <w:t xml:space="preserve"> by addressing social evils</w:t>
      </w:r>
      <w:r w:rsidR="00A87267">
        <w:rPr>
          <w:rFonts w:cs="Times New Roman"/>
          <w:szCs w:val="24"/>
        </w:rPr>
        <w:t xml:space="preserve"> (though that is certainly a part of it)</w:t>
      </w:r>
      <w:r>
        <w:rPr>
          <w:rFonts w:cs="Times New Roman"/>
          <w:szCs w:val="24"/>
        </w:rPr>
        <w:t xml:space="preserve">. It’s done through the full message of the gospel, including the fact that the greatest evil in the world is our sin, and the greatest problem we face is how sinners like us can become right with a holy God. </w:t>
      </w:r>
    </w:p>
    <w:p w:rsidR="00AB6314" w:rsidRDefault="00585F2B" w:rsidP="00675B56">
      <w:pPr>
        <w:rPr>
          <w:rFonts w:cs="Times New Roman"/>
          <w:szCs w:val="24"/>
        </w:rPr>
      </w:pPr>
      <w:r>
        <w:rPr>
          <w:rFonts w:cs="Times New Roman"/>
          <w:szCs w:val="24"/>
        </w:rPr>
        <w:t>Over the next four sermons in our series, we’re going to loo</w:t>
      </w:r>
      <w:r w:rsidR="000F1908">
        <w:rPr>
          <w:rFonts w:cs="Times New Roman"/>
          <w:szCs w:val="24"/>
        </w:rPr>
        <w:t xml:space="preserve">k at </w:t>
      </w:r>
      <w:r w:rsidR="00A87267">
        <w:rPr>
          <w:rFonts w:cs="Times New Roman"/>
          <w:szCs w:val="24"/>
        </w:rPr>
        <w:t xml:space="preserve">Luke Chapters 13 and 14 and see </w:t>
      </w:r>
      <w:r w:rsidR="000F1908">
        <w:rPr>
          <w:rFonts w:cs="Times New Roman"/>
          <w:szCs w:val="24"/>
        </w:rPr>
        <w:t>what Jesus says about the K</w:t>
      </w:r>
      <w:r>
        <w:rPr>
          <w:rFonts w:cs="Times New Roman"/>
          <w:szCs w:val="24"/>
        </w:rPr>
        <w:t>ingdom of God</w:t>
      </w:r>
      <w:r w:rsidR="000F1908">
        <w:rPr>
          <w:rFonts w:cs="Times New Roman"/>
          <w:szCs w:val="24"/>
        </w:rPr>
        <w:t xml:space="preserve">. </w:t>
      </w:r>
      <w:r>
        <w:rPr>
          <w:rFonts w:cs="Times New Roman"/>
          <w:szCs w:val="24"/>
        </w:rPr>
        <w:t xml:space="preserve">Jesus is going to speak about a number of different topics, but the common thread running through </w:t>
      </w:r>
      <w:r w:rsidR="000F1908">
        <w:rPr>
          <w:rFonts w:cs="Times New Roman"/>
          <w:szCs w:val="24"/>
        </w:rPr>
        <w:t xml:space="preserve">both chapters </w:t>
      </w:r>
      <w:r>
        <w:rPr>
          <w:rFonts w:cs="Times New Roman"/>
          <w:szCs w:val="24"/>
        </w:rPr>
        <w:t xml:space="preserve">is </w:t>
      </w:r>
      <w:r w:rsidR="00FA4923">
        <w:rPr>
          <w:rFonts w:cs="Times New Roman"/>
          <w:szCs w:val="24"/>
        </w:rPr>
        <w:t>God’s kingdom.</w:t>
      </w:r>
    </w:p>
    <w:p w:rsidR="00FA4923" w:rsidRDefault="00FA4923" w:rsidP="00675B56">
      <w:pPr>
        <w:rPr>
          <w:rFonts w:cs="Times New Roman"/>
          <w:szCs w:val="24"/>
        </w:rPr>
      </w:pPr>
      <w:r>
        <w:rPr>
          <w:rFonts w:cs="Times New Roman"/>
          <w:szCs w:val="24"/>
        </w:rPr>
        <w:t xml:space="preserve">The title of this message is </w:t>
      </w:r>
      <w:r>
        <w:rPr>
          <w:rFonts w:cs="Times New Roman"/>
          <w:b/>
          <w:szCs w:val="24"/>
        </w:rPr>
        <w:t xml:space="preserve">Kingdom Come. </w:t>
      </w:r>
      <w:r>
        <w:rPr>
          <w:rFonts w:cs="Times New Roman"/>
          <w:szCs w:val="24"/>
        </w:rPr>
        <w:t xml:space="preserve">My aim today is to show you that </w:t>
      </w:r>
      <w:r>
        <w:rPr>
          <w:rFonts w:cs="Times New Roman"/>
          <w:b/>
          <w:szCs w:val="24"/>
        </w:rPr>
        <w:t xml:space="preserve">The Kingdom of God Came and is </w:t>
      </w:r>
      <w:proofErr w:type="gramStart"/>
      <w:r>
        <w:rPr>
          <w:rFonts w:cs="Times New Roman"/>
          <w:b/>
          <w:szCs w:val="24"/>
        </w:rPr>
        <w:t>Coming</w:t>
      </w:r>
      <w:proofErr w:type="gramEnd"/>
      <w:r>
        <w:rPr>
          <w:rFonts w:cs="Times New Roman"/>
          <w:b/>
          <w:szCs w:val="24"/>
        </w:rPr>
        <w:t xml:space="preserve"> with the King. </w:t>
      </w:r>
      <w:r>
        <w:rPr>
          <w:rFonts w:cs="Times New Roman"/>
          <w:szCs w:val="24"/>
        </w:rPr>
        <w:t>We will have three points today:</w:t>
      </w:r>
    </w:p>
    <w:p w:rsidR="00FA4923" w:rsidRDefault="00FA4923" w:rsidP="00FA4923">
      <w:pPr>
        <w:pStyle w:val="ListParagraph"/>
        <w:numPr>
          <w:ilvl w:val="0"/>
          <w:numId w:val="5"/>
        </w:numPr>
        <w:rPr>
          <w:rFonts w:cs="Times New Roman"/>
          <w:szCs w:val="24"/>
        </w:rPr>
      </w:pPr>
      <w:r>
        <w:rPr>
          <w:rFonts w:cs="Times New Roman"/>
          <w:szCs w:val="24"/>
        </w:rPr>
        <w:t>Signs of the Kingdom</w:t>
      </w:r>
    </w:p>
    <w:p w:rsidR="00FA4923" w:rsidRDefault="00FA4923" w:rsidP="00FA4923">
      <w:pPr>
        <w:pStyle w:val="ListParagraph"/>
        <w:numPr>
          <w:ilvl w:val="0"/>
          <w:numId w:val="5"/>
        </w:numPr>
        <w:rPr>
          <w:rFonts w:cs="Times New Roman"/>
          <w:szCs w:val="24"/>
        </w:rPr>
      </w:pPr>
      <w:r>
        <w:rPr>
          <w:rFonts w:cs="Times New Roman"/>
          <w:szCs w:val="24"/>
        </w:rPr>
        <w:t>Opposition to the Kingdom</w:t>
      </w:r>
    </w:p>
    <w:p w:rsidR="00FA4923" w:rsidRPr="00FA4923" w:rsidRDefault="00FA4923" w:rsidP="00FA4923">
      <w:pPr>
        <w:pStyle w:val="ListParagraph"/>
        <w:numPr>
          <w:ilvl w:val="0"/>
          <w:numId w:val="5"/>
        </w:numPr>
        <w:rPr>
          <w:rFonts w:cs="Times New Roman"/>
          <w:szCs w:val="24"/>
        </w:rPr>
      </w:pPr>
      <w:r>
        <w:rPr>
          <w:rFonts w:cs="Times New Roman"/>
          <w:szCs w:val="24"/>
        </w:rPr>
        <w:t>Growth of the Kingdom</w:t>
      </w:r>
    </w:p>
    <w:p w:rsidR="00B760E0" w:rsidRPr="00061ED9" w:rsidRDefault="00B760E0"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2859B4">
        <w:rPr>
          <w:rFonts w:cs="Times New Roman"/>
          <w:b/>
          <w:szCs w:val="24"/>
          <w:u w:val="single"/>
        </w:rPr>
        <w:t>SIGNS OF THE KINGDOM</w:t>
      </w:r>
    </w:p>
    <w:p w:rsidR="000F1908" w:rsidRDefault="004D1C56" w:rsidP="00675B56">
      <w:pPr>
        <w:rPr>
          <w:rFonts w:cs="Times New Roman"/>
          <w:szCs w:val="24"/>
        </w:rPr>
      </w:pPr>
      <w:r>
        <w:rPr>
          <w:rFonts w:cs="Times New Roman"/>
          <w:szCs w:val="24"/>
        </w:rPr>
        <w:t xml:space="preserve">Our text today begins with </w:t>
      </w:r>
      <w:r w:rsidR="000F1908">
        <w:rPr>
          <w:rFonts w:cs="Times New Roman"/>
          <w:szCs w:val="24"/>
        </w:rPr>
        <w:t xml:space="preserve">a miracle. </w:t>
      </w:r>
      <w:r w:rsidR="001C7B6C">
        <w:rPr>
          <w:rFonts w:cs="Times New Roman"/>
          <w:szCs w:val="24"/>
        </w:rPr>
        <w:t>Verse 11 tells us that, while</w:t>
      </w:r>
      <w:r w:rsidR="000F1908">
        <w:rPr>
          <w:rFonts w:cs="Times New Roman"/>
          <w:szCs w:val="24"/>
        </w:rPr>
        <w:t xml:space="preserve"> Jesus was teaching in a synagogue on a Sabbath, “a woman who had had a disabling spirit for eighteen years” was there. Jesus sees her, calls her over to himself, and says, “Woman, you are freed from your disability.” He then lays his hands on her in verse 14, and she is immediately healed. </w:t>
      </w:r>
    </w:p>
    <w:p w:rsidR="001C7B6C" w:rsidRDefault="001C7B6C" w:rsidP="00E5337C">
      <w:pPr>
        <w:rPr>
          <w:rFonts w:cs="Times New Roman"/>
          <w:szCs w:val="24"/>
        </w:rPr>
      </w:pPr>
      <w:r>
        <w:rPr>
          <w:rFonts w:cs="Times New Roman"/>
          <w:szCs w:val="24"/>
        </w:rPr>
        <w:t xml:space="preserve">How does this fit with what Luke has said, and what he is going to say? Is it just a randomly inserted miracle, or does it serve some other purpose? </w:t>
      </w:r>
    </w:p>
    <w:p w:rsidR="00E5337C" w:rsidRDefault="00E5337C" w:rsidP="00E5337C">
      <w:pPr>
        <w:rPr>
          <w:rFonts w:cs="Times New Roman"/>
          <w:szCs w:val="24"/>
        </w:rPr>
      </w:pPr>
      <w:r>
        <w:rPr>
          <w:rFonts w:cs="Times New Roman"/>
          <w:szCs w:val="24"/>
        </w:rPr>
        <w:lastRenderedPageBreak/>
        <w:t xml:space="preserve">Remember that Luke’s Gospel is roughly broken up into three parts. First, Chapters 1-9 detail Jesus’ ministry in the towns surrounding Jerusalem, and the overall focus is on Jesus’ identity. Luke </w:t>
      </w:r>
      <w:r w:rsidR="001C7B6C">
        <w:rPr>
          <w:rFonts w:cs="Times New Roman"/>
          <w:szCs w:val="24"/>
        </w:rPr>
        <w:t>wants to answer</w:t>
      </w:r>
      <w:r>
        <w:rPr>
          <w:rFonts w:cs="Times New Roman"/>
          <w:szCs w:val="24"/>
        </w:rPr>
        <w:t xml:space="preserve"> the question, “Who is Jesus?” </w:t>
      </w:r>
      <w:r w:rsidR="001C7B6C">
        <w:rPr>
          <w:rFonts w:cs="Times New Roman"/>
          <w:szCs w:val="24"/>
        </w:rPr>
        <w:t xml:space="preserve">and he does so </w:t>
      </w:r>
      <w:r>
        <w:rPr>
          <w:rFonts w:cs="Times New Roman"/>
          <w:szCs w:val="24"/>
        </w:rPr>
        <w:t>by pointing us to miracle after miracle, including the healing of an entire town, the miraculous catch of fish, the healing of the paralytic, the raising of the widow’s son from the dead, the calming of the storm, the feeding of the five thousand, and most importantly, Jesus’ transfiguration.</w:t>
      </w:r>
      <w:r w:rsidRPr="00E5337C">
        <w:rPr>
          <w:rFonts w:cs="Times New Roman"/>
          <w:szCs w:val="24"/>
        </w:rPr>
        <w:t xml:space="preserve"> </w:t>
      </w:r>
      <w:r>
        <w:rPr>
          <w:rFonts w:cs="Times New Roman"/>
          <w:szCs w:val="24"/>
        </w:rPr>
        <w:t xml:space="preserve"> Luke’s answer to the question, “Who is Jesus?” couldn’t be clearer: he is the Messiah, the Son of God, who has come to save </w:t>
      </w:r>
      <w:r w:rsidR="001C7B6C">
        <w:rPr>
          <w:rFonts w:cs="Times New Roman"/>
          <w:szCs w:val="24"/>
        </w:rPr>
        <w:t xml:space="preserve">sinners from God’s justice. </w:t>
      </w:r>
    </w:p>
    <w:p w:rsidR="00E5337C" w:rsidRDefault="00E5337C" w:rsidP="00675B56">
      <w:pPr>
        <w:rPr>
          <w:rFonts w:cs="Times New Roman"/>
          <w:szCs w:val="24"/>
        </w:rPr>
      </w:pPr>
      <w:r>
        <w:rPr>
          <w:rFonts w:cs="Times New Roman"/>
          <w:szCs w:val="24"/>
        </w:rPr>
        <w:t xml:space="preserve">The second part begins at the end of Chapter 9 when Jesus starts his journey towards Jerusalem. At this point, Luke’s focus shifts away from Jesus’ identity and centers on Jesus’ teaching. </w:t>
      </w:r>
      <w:r w:rsidR="001C7B6C">
        <w:rPr>
          <w:rFonts w:cs="Times New Roman"/>
          <w:szCs w:val="24"/>
        </w:rPr>
        <w:t>The main question Luke wants to answer is, “What does Jesus require of us?” This is why the second part contains</w:t>
      </w:r>
      <w:r>
        <w:rPr>
          <w:rFonts w:cs="Times New Roman"/>
          <w:szCs w:val="24"/>
        </w:rPr>
        <w:t xml:space="preserve"> fewer miracles and more parables and sayings from Jesus. Our text is found in this second part. </w:t>
      </w:r>
    </w:p>
    <w:p w:rsidR="00E5337C" w:rsidRDefault="00E5337C" w:rsidP="00675B56">
      <w:pPr>
        <w:rPr>
          <w:rFonts w:cs="Times New Roman"/>
          <w:szCs w:val="24"/>
        </w:rPr>
      </w:pPr>
      <w:r>
        <w:rPr>
          <w:rFonts w:cs="Times New Roman"/>
          <w:szCs w:val="24"/>
        </w:rPr>
        <w:t xml:space="preserve">The third part begins </w:t>
      </w:r>
      <w:r w:rsidR="001C7B6C">
        <w:rPr>
          <w:rFonts w:cs="Times New Roman"/>
          <w:szCs w:val="24"/>
        </w:rPr>
        <w:t>later in</w:t>
      </w:r>
      <w:r>
        <w:rPr>
          <w:rFonts w:cs="Times New Roman"/>
          <w:szCs w:val="24"/>
        </w:rPr>
        <w:t xml:space="preserve"> Chapter 19 and focuses on Jesus’ time in Jerusalem, where he will be betrayed, persecuted, and crucified. </w:t>
      </w:r>
      <w:r w:rsidR="001C7B6C">
        <w:rPr>
          <w:rFonts w:cs="Times New Roman"/>
          <w:szCs w:val="24"/>
        </w:rPr>
        <w:t xml:space="preserve">The sole focus of this section is to answer the question of what did Jesus come to do? He came to die on the cross and be raised from the dead in order to make a way for us to become right with God. </w:t>
      </w:r>
    </w:p>
    <w:p w:rsidR="00427EF5" w:rsidRDefault="00E5337C" w:rsidP="00675B56">
      <w:pPr>
        <w:rPr>
          <w:rFonts w:cs="Times New Roman"/>
          <w:szCs w:val="24"/>
        </w:rPr>
      </w:pPr>
      <w:r>
        <w:rPr>
          <w:rFonts w:cs="Times New Roman"/>
          <w:szCs w:val="24"/>
        </w:rPr>
        <w:t xml:space="preserve">This big picture overview is important because it helps us see the purpose of this miracle that we find in our text. Without the context, it’s easy to see Jesus’ healing of this disabled woman as just a </w:t>
      </w:r>
      <w:r w:rsidR="00011685">
        <w:rPr>
          <w:rFonts w:cs="Times New Roman"/>
          <w:szCs w:val="24"/>
        </w:rPr>
        <w:t xml:space="preserve">randomly inserted miracle. </w:t>
      </w:r>
      <w:r>
        <w:rPr>
          <w:rFonts w:cs="Times New Roman"/>
          <w:szCs w:val="24"/>
        </w:rPr>
        <w:t xml:space="preserve">I wonder how many of you have read this in the past and thought to yourself, </w:t>
      </w:r>
      <w:r w:rsidR="00427EF5">
        <w:rPr>
          <w:rFonts w:cs="Times New Roman"/>
          <w:szCs w:val="24"/>
        </w:rPr>
        <w:t xml:space="preserve">“Ok, another healing. That’s nice. Let’s move on to </w:t>
      </w:r>
      <w:r>
        <w:rPr>
          <w:rFonts w:cs="Times New Roman"/>
          <w:szCs w:val="24"/>
        </w:rPr>
        <w:t>more</w:t>
      </w:r>
      <w:r w:rsidR="00427EF5">
        <w:rPr>
          <w:rFonts w:cs="Times New Roman"/>
          <w:szCs w:val="24"/>
        </w:rPr>
        <w:t xml:space="preserve"> interesting parts of Luke.” This miracle fits </w:t>
      </w:r>
      <w:r w:rsidR="00011685">
        <w:rPr>
          <w:rFonts w:cs="Times New Roman"/>
          <w:szCs w:val="24"/>
        </w:rPr>
        <w:t xml:space="preserve">within a context, and it serves an important purpose within that context. </w:t>
      </w:r>
      <w:r>
        <w:rPr>
          <w:rFonts w:cs="Times New Roman"/>
          <w:szCs w:val="24"/>
        </w:rPr>
        <w:t>In fact, I believe it’s</w:t>
      </w:r>
      <w:r w:rsidR="00427EF5">
        <w:rPr>
          <w:rFonts w:cs="Times New Roman"/>
          <w:szCs w:val="24"/>
        </w:rPr>
        <w:t xml:space="preserve"> meant to teach us at least three important things about what Jesus has come to do, and I’ve tried to identity those three things for us in our three points today.</w:t>
      </w:r>
    </w:p>
    <w:p w:rsidR="003A3454" w:rsidRDefault="00427EF5" w:rsidP="00675B56">
      <w:pPr>
        <w:rPr>
          <w:rFonts w:cs="Times New Roman"/>
          <w:szCs w:val="24"/>
        </w:rPr>
      </w:pPr>
      <w:r>
        <w:rPr>
          <w:rFonts w:cs="Times New Roman"/>
          <w:szCs w:val="24"/>
        </w:rPr>
        <w:t xml:space="preserve">The first purpose of the miracle, then, is </w:t>
      </w:r>
      <w:r w:rsidR="00E17313">
        <w:rPr>
          <w:rFonts w:cs="Times New Roman"/>
          <w:szCs w:val="24"/>
        </w:rPr>
        <w:t xml:space="preserve">this: </w:t>
      </w:r>
      <w:r>
        <w:rPr>
          <w:rFonts w:cs="Times New Roman"/>
          <w:szCs w:val="24"/>
        </w:rPr>
        <w:t xml:space="preserve">to teach us that miracles are signs that the Kingdom of God has come. </w:t>
      </w:r>
      <w:r w:rsidR="004907E0">
        <w:rPr>
          <w:rFonts w:cs="Times New Roman"/>
          <w:szCs w:val="24"/>
        </w:rPr>
        <w:t xml:space="preserve">We see that in how Jesus transitions from </w:t>
      </w:r>
      <w:r w:rsidR="001C7B6C">
        <w:rPr>
          <w:rFonts w:cs="Times New Roman"/>
          <w:szCs w:val="24"/>
        </w:rPr>
        <w:t>completing</w:t>
      </w:r>
      <w:r w:rsidR="004907E0">
        <w:rPr>
          <w:rFonts w:cs="Times New Roman"/>
          <w:szCs w:val="24"/>
        </w:rPr>
        <w:t xml:space="preserve"> the miracle to talking about the kingdom in verse 18</w:t>
      </w:r>
      <w:r w:rsidR="003A3454">
        <w:rPr>
          <w:rFonts w:cs="Times New Roman"/>
          <w:szCs w:val="24"/>
        </w:rPr>
        <w:t xml:space="preserve">, where he says, </w:t>
      </w:r>
      <w:proofErr w:type="gramStart"/>
      <w:r w:rsidR="003A3454">
        <w:rPr>
          <w:rFonts w:cs="Times New Roman"/>
          <w:szCs w:val="24"/>
        </w:rPr>
        <w:t>“</w:t>
      </w:r>
      <w:proofErr w:type="gramEnd"/>
      <w:r w:rsidR="003A3454">
        <w:rPr>
          <w:rFonts w:cs="Times New Roman"/>
          <w:szCs w:val="24"/>
        </w:rPr>
        <w:t xml:space="preserve">What is the kingdom of God like?” In other words, </w:t>
      </w:r>
      <w:r w:rsidR="00E5337C">
        <w:rPr>
          <w:rFonts w:cs="Times New Roman"/>
          <w:szCs w:val="24"/>
        </w:rPr>
        <w:t>Jesus performed the miracle, and Luke recorded this miracle and placed it here, to show us that God’s Kingdom has arrived. His</w:t>
      </w:r>
      <w:r w:rsidR="004907E0">
        <w:rPr>
          <w:rFonts w:cs="Times New Roman"/>
          <w:szCs w:val="24"/>
        </w:rPr>
        <w:t xml:space="preserve"> rule and reign have broken into our world, and he has begun to fix everything that is wrong</w:t>
      </w:r>
      <w:r w:rsidR="003A3454">
        <w:rPr>
          <w:rFonts w:cs="Times New Roman"/>
          <w:szCs w:val="24"/>
        </w:rPr>
        <w:t xml:space="preserve"> with his creation, whether it be the sickness of sin, or the sickness in our bodies. </w:t>
      </w:r>
    </w:p>
    <w:p w:rsidR="004E2BA9" w:rsidRDefault="003A3454" w:rsidP="00675B56">
      <w:pPr>
        <w:rPr>
          <w:rFonts w:cs="Times New Roman"/>
          <w:szCs w:val="24"/>
        </w:rPr>
      </w:pPr>
      <w:r>
        <w:rPr>
          <w:rFonts w:cs="Times New Roman"/>
          <w:szCs w:val="24"/>
        </w:rPr>
        <w:t>Jesus didn’t just do miracles to say something</w:t>
      </w:r>
      <w:r w:rsidR="00E7416E">
        <w:rPr>
          <w:rFonts w:cs="Times New Roman"/>
          <w:szCs w:val="24"/>
        </w:rPr>
        <w:t xml:space="preserve"> about</w:t>
      </w:r>
      <w:r>
        <w:rPr>
          <w:rFonts w:cs="Times New Roman"/>
          <w:szCs w:val="24"/>
        </w:rPr>
        <w:t xml:space="preserve"> who he is. He did miracles to say something about </w:t>
      </w:r>
      <w:r w:rsidR="00E7416E">
        <w:rPr>
          <w:rFonts w:cs="Times New Roman"/>
          <w:szCs w:val="24"/>
        </w:rPr>
        <w:t>what he came to do, and that was to bring the Kingdom of God</w:t>
      </w:r>
      <w:r w:rsidR="001C7B6C">
        <w:rPr>
          <w:rFonts w:cs="Times New Roman"/>
          <w:szCs w:val="24"/>
        </w:rPr>
        <w:t xml:space="preserve"> into our world</w:t>
      </w:r>
      <w:r w:rsidR="00E7416E">
        <w:rPr>
          <w:rFonts w:cs="Times New Roman"/>
          <w:szCs w:val="24"/>
        </w:rPr>
        <w:t xml:space="preserve">. </w:t>
      </w:r>
      <w:r>
        <w:rPr>
          <w:rFonts w:cs="Times New Roman"/>
          <w:szCs w:val="24"/>
        </w:rPr>
        <w:t xml:space="preserve">His </w:t>
      </w:r>
      <w:r w:rsidR="00E7416E">
        <w:rPr>
          <w:rFonts w:cs="Times New Roman"/>
          <w:szCs w:val="24"/>
        </w:rPr>
        <w:t xml:space="preserve">coming has completely changed our world, and his </w:t>
      </w:r>
      <w:r>
        <w:rPr>
          <w:rFonts w:cs="Times New Roman"/>
          <w:szCs w:val="24"/>
        </w:rPr>
        <w:t xml:space="preserve">miracles are like signposts telling us </w:t>
      </w:r>
      <w:r w:rsidR="00E7416E">
        <w:rPr>
          <w:rFonts w:cs="Times New Roman"/>
          <w:szCs w:val="24"/>
        </w:rPr>
        <w:t>about the nature of our changed world</w:t>
      </w:r>
      <w:r w:rsidR="008C128A">
        <w:rPr>
          <w:rFonts w:cs="Times New Roman"/>
          <w:szCs w:val="24"/>
        </w:rPr>
        <w:t xml:space="preserve">. The King is here, and he has brought his Kingdom with him. </w:t>
      </w:r>
    </w:p>
    <w:p w:rsidR="008C128A" w:rsidRDefault="00E7416E" w:rsidP="00675B56">
      <w:pPr>
        <w:rPr>
          <w:rFonts w:cs="Times New Roman"/>
          <w:szCs w:val="24"/>
        </w:rPr>
      </w:pPr>
      <w:r>
        <w:rPr>
          <w:rFonts w:cs="Times New Roman"/>
          <w:szCs w:val="24"/>
        </w:rPr>
        <w:t>But what</w:t>
      </w:r>
      <w:r w:rsidR="008C128A">
        <w:rPr>
          <w:rFonts w:cs="Times New Roman"/>
          <w:szCs w:val="24"/>
        </w:rPr>
        <w:t xml:space="preserve"> happens when a King brings his kingdom into a foreign land? War breaks loose. This </w:t>
      </w:r>
      <w:r>
        <w:rPr>
          <w:rFonts w:cs="Times New Roman"/>
          <w:szCs w:val="24"/>
        </w:rPr>
        <w:t xml:space="preserve">is </w:t>
      </w:r>
      <w:r w:rsidR="00E17313">
        <w:rPr>
          <w:rFonts w:cs="Times New Roman"/>
          <w:szCs w:val="24"/>
        </w:rPr>
        <w:t xml:space="preserve">what we find here. </w:t>
      </w:r>
      <w:r w:rsidR="008C128A">
        <w:rPr>
          <w:rFonts w:cs="Times New Roman"/>
          <w:szCs w:val="24"/>
        </w:rPr>
        <w:t xml:space="preserve">The healing of the disabled woman wasn’t just a miracle. It was an act of war. Look at verse 16, where Jesus says, “Ought not this woman, a daughter of Abraham </w:t>
      </w:r>
      <w:r w:rsidR="008C128A">
        <w:rPr>
          <w:rFonts w:cs="Times New Roman"/>
          <w:i/>
          <w:szCs w:val="24"/>
        </w:rPr>
        <w:t>whom Satan bound</w:t>
      </w:r>
      <w:r w:rsidR="008C128A">
        <w:rPr>
          <w:rFonts w:cs="Times New Roman"/>
          <w:szCs w:val="24"/>
        </w:rPr>
        <w:t xml:space="preserve"> for eighteen years</w:t>
      </w:r>
      <w:proofErr w:type="gramStart"/>
      <w:r w:rsidR="008C128A">
        <w:rPr>
          <w:rFonts w:cs="Times New Roman"/>
          <w:szCs w:val="24"/>
        </w:rPr>
        <w:t>,</w:t>
      </w:r>
      <w:proofErr w:type="gramEnd"/>
      <w:r w:rsidR="008C128A">
        <w:rPr>
          <w:rFonts w:cs="Times New Roman"/>
          <w:szCs w:val="24"/>
        </w:rPr>
        <w:t xml:space="preserve"> be loosed from this bond on the Sabbath day?” </w:t>
      </w:r>
    </w:p>
    <w:p w:rsidR="008D18A4" w:rsidRDefault="008D18A4" w:rsidP="00675B56">
      <w:pPr>
        <w:rPr>
          <w:rFonts w:cs="Times New Roman"/>
          <w:szCs w:val="24"/>
        </w:rPr>
      </w:pPr>
      <w:r w:rsidRPr="008D18A4">
        <w:rPr>
          <w:rFonts w:cs="Times New Roman"/>
          <w:i/>
          <w:szCs w:val="24"/>
        </w:rPr>
        <w:lastRenderedPageBreak/>
        <w:t>Satan</w:t>
      </w:r>
      <w:r>
        <w:rPr>
          <w:rFonts w:cs="Times New Roman"/>
          <w:szCs w:val="24"/>
        </w:rPr>
        <w:t xml:space="preserve"> bound the woman</w:t>
      </w:r>
      <w:r w:rsidR="008C128A">
        <w:rPr>
          <w:rFonts w:cs="Times New Roman"/>
          <w:szCs w:val="24"/>
        </w:rPr>
        <w:t>.</w:t>
      </w:r>
      <w:r>
        <w:rPr>
          <w:rFonts w:cs="Times New Roman"/>
          <w:szCs w:val="24"/>
        </w:rPr>
        <w:t xml:space="preserve"> He was the cause of her disability. Of course, not every disability is caused by Satan, but some of them obviously are, including this one. So </w:t>
      </w:r>
      <w:r w:rsidR="00AE5929">
        <w:rPr>
          <w:rFonts w:cs="Times New Roman"/>
          <w:szCs w:val="24"/>
        </w:rPr>
        <w:t xml:space="preserve">in order to heal the woman, Jesus had to bind up the one who bound her. </w:t>
      </w:r>
      <w:r w:rsidR="00E17313">
        <w:rPr>
          <w:rFonts w:cs="Times New Roman"/>
          <w:szCs w:val="24"/>
        </w:rPr>
        <w:t xml:space="preserve"> </w:t>
      </w:r>
    </w:p>
    <w:p w:rsidR="005D4DDA" w:rsidRDefault="00AE5929" w:rsidP="00675B56">
      <w:pPr>
        <w:rPr>
          <w:rFonts w:cs="Times New Roman"/>
          <w:szCs w:val="24"/>
        </w:rPr>
      </w:pPr>
      <w:r>
        <w:rPr>
          <w:rFonts w:cs="Times New Roman"/>
          <w:szCs w:val="24"/>
        </w:rPr>
        <w:t xml:space="preserve">Jesus brought his Kingdom into a foreign land ruled by a foreign prince, Satan himself. </w:t>
      </w:r>
      <w:r w:rsidR="00E17313">
        <w:rPr>
          <w:rFonts w:cs="Times New Roman"/>
          <w:szCs w:val="24"/>
        </w:rPr>
        <w:t>The</w:t>
      </w:r>
      <w:r w:rsidR="008D18A4">
        <w:rPr>
          <w:rFonts w:cs="Times New Roman"/>
          <w:szCs w:val="24"/>
        </w:rPr>
        <w:t xml:space="preserve"> dark reality</w:t>
      </w:r>
      <w:r w:rsidR="00E17313">
        <w:rPr>
          <w:rFonts w:cs="Times New Roman"/>
          <w:szCs w:val="24"/>
        </w:rPr>
        <w:t xml:space="preserve"> about our world is</w:t>
      </w:r>
      <w:r w:rsidR="008D18A4">
        <w:rPr>
          <w:rFonts w:cs="Times New Roman"/>
          <w:szCs w:val="24"/>
        </w:rPr>
        <w:t xml:space="preserve"> that </w:t>
      </w:r>
      <w:r>
        <w:rPr>
          <w:rFonts w:cs="Times New Roman"/>
          <w:szCs w:val="24"/>
        </w:rPr>
        <w:t xml:space="preserve">this is Satan’s domain, </w:t>
      </w:r>
      <w:r w:rsidR="008D18A4">
        <w:rPr>
          <w:rFonts w:cs="Times New Roman"/>
          <w:szCs w:val="24"/>
        </w:rPr>
        <w:t xml:space="preserve">and </w:t>
      </w:r>
      <w:r>
        <w:rPr>
          <w:rFonts w:cs="Times New Roman"/>
          <w:szCs w:val="24"/>
        </w:rPr>
        <w:t>his sole</w:t>
      </w:r>
      <w:r w:rsidR="008D18A4">
        <w:rPr>
          <w:rFonts w:cs="Times New Roman"/>
          <w:szCs w:val="24"/>
        </w:rPr>
        <w:t xml:space="preserve"> purpose is to </w:t>
      </w:r>
      <w:r w:rsidR="00E17313">
        <w:rPr>
          <w:rFonts w:cs="Times New Roman"/>
          <w:szCs w:val="24"/>
        </w:rPr>
        <w:t xml:space="preserve">paint a dark smear over God’s good creation by leading people </w:t>
      </w:r>
      <w:r w:rsidR="008D18A4">
        <w:rPr>
          <w:rFonts w:cs="Times New Roman"/>
          <w:szCs w:val="24"/>
        </w:rPr>
        <w:t>like you and me into sin and sickness</w:t>
      </w:r>
      <w:r w:rsidR="00E7416E">
        <w:rPr>
          <w:rFonts w:cs="Times New Roman"/>
          <w:szCs w:val="24"/>
        </w:rPr>
        <w:t xml:space="preserve">. But Jesus has come to put an end to that. He has come to free people from the devil’s earthly reign, and to bring </w:t>
      </w:r>
      <w:r>
        <w:rPr>
          <w:rFonts w:cs="Times New Roman"/>
          <w:szCs w:val="24"/>
        </w:rPr>
        <w:t>us</w:t>
      </w:r>
      <w:r w:rsidR="00E7416E">
        <w:rPr>
          <w:rFonts w:cs="Times New Roman"/>
          <w:szCs w:val="24"/>
        </w:rPr>
        <w:t xml:space="preserve"> into the peace and joy of God’s</w:t>
      </w:r>
      <w:r w:rsidR="005D4DDA">
        <w:rPr>
          <w:rFonts w:cs="Times New Roman"/>
          <w:szCs w:val="24"/>
        </w:rPr>
        <w:t xml:space="preserve"> kingdom. </w:t>
      </w:r>
    </w:p>
    <w:p w:rsidR="005D4DDA" w:rsidRDefault="005D4DDA" w:rsidP="00675B56">
      <w:pPr>
        <w:rPr>
          <w:rFonts w:cs="Times New Roman"/>
          <w:szCs w:val="24"/>
        </w:rPr>
      </w:pPr>
      <w:r>
        <w:rPr>
          <w:rFonts w:cs="Times New Roman"/>
          <w:szCs w:val="24"/>
        </w:rPr>
        <w:t xml:space="preserve">That is precisely what Jesus did on the cross. Paul tells us in Colossians that Jesus disarmed Satan and his demonic forces by taking away </w:t>
      </w:r>
      <w:r w:rsidR="00AE5929">
        <w:rPr>
          <w:rFonts w:cs="Times New Roman"/>
          <w:szCs w:val="24"/>
        </w:rPr>
        <w:t xml:space="preserve">our sin, which was </w:t>
      </w:r>
      <w:r>
        <w:rPr>
          <w:rFonts w:cs="Times New Roman"/>
          <w:szCs w:val="24"/>
        </w:rPr>
        <w:t>the o</w:t>
      </w:r>
      <w:r w:rsidR="00AE5929">
        <w:rPr>
          <w:rFonts w:cs="Times New Roman"/>
          <w:szCs w:val="24"/>
        </w:rPr>
        <w:t xml:space="preserve">nly thing that gave them power. </w:t>
      </w:r>
      <w:r>
        <w:rPr>
          <w:rFonts w:cs="Times New Roman"/>
          <w:szCs w:val="24"/>
        </w:rPr>
        <w:t xml:space="preserve">Our sin is what </w:t>
      </w:r>
      <w:r w:rsidR="00E17313">
        <w:rPr>
          <w:rFonts w:cs="Times New Roman"/>
          <w:szCs w:val="24"/>
        </w:rPr>
        <w:t>separates</w:t>
      </w:r>
      <w:r>
        <w:rPr>
          <w:rFonts w:cs="Times New Roman"/>
          <w:szCs w:val="24"/>
        </w:rPr>
        <w:t xml:space="preserve"> us from God</w:t>
      </w:r>
      <w:r w:rsidR="00E17313">
        <w:rPr>
          <w:rFonts w:cs="Times New Roman"/>
          <w:szCs w:val="24"/>
        </w:rPr>
        <w:t xml:space="preserve"> and his kingdom</w:t>
      </w:r>
      <w:r>
        <w:rPr>
          <w:rFonts w:cs="Times New Roman"/>
          <w:szCs w:val="24"/>
        </w:rPr>
        <w:t xml:space="preserve">. Our sin </w:t>
      </w:r>
      <w:r w:rsidR="00E17313">
        <w:rPr>
          <w:rFonts w:cs="Times New Roman"/>
          <w:szCs w:val="24"/>
        </w:rPr>
        <w:t xml:space="preserve">is what makes us </w:t>
      </w:r>
      <w:r>
        <w:rPr>
          <w:rFonts w:cs="Times New Roman"/>
          <w:szCs w:val="24"/>
        </w:rPr>
        <w:t xml:space="preserve">citizens of Satan’s kingdom. But Christ died for us, taking the penalty of our sins upon himself, so that all who trust in him are transformed from being slaves of sin and Satan to </w:t>
      </w:r>
      <w:r w:rsidR="00BE474B">
        <w:rPr>
          <w:rFonts w:cs="Times New Roman"/>
          <w:szCs w:val="24"/>
        </w:rPr>
        <w:t>being the</w:t>
      </w:r>
      <w:r>
        <w:rPr>
          <w:rFonts w:cs="Times New Roman"/>
          <w:szCs w:val="24"/>
        </w:rPr>
        <w:t xml:space="preserve"> very children of God. As Paul says in Colossians 1:13-14:</w:t>
      </w:r>
    </w:p>
    <w:p w:rsidR="005D4DDA" w:rsidRDefault="005D4DDA" w:rsidP="005D4DDA">
      <w:pPr>
        <w:ind w:left="720"/>
        <w:rPr>
          <w:rFonts w:cs="Times New Roman"/>
          <w:szCs w:val="24"/>
        </w:rPr>
      </w:pPr>
      <w:r>
        <w:rPr>
          <w:rFonts w:cs="Times New Roman"/>
          <w:szCs w:val="24"/>
        </w:rPr>
        <w:t>“[God] has delivered us from the domain of darkness and transferred us to the kingdom of his beloved Son, in whom we have redemption, the forgiveness of sins.”</w:t>
      </w:r>
    </w:p>
    <w:p w:rsidR="005D4DDA" w:rsidRDefault="00BE474B" w:rsidP="00675B56">
      <w:pPr>
        <w:rPr>
          <w:rFonts w:cs="Times New Roman"/>
          <w:szCs w:val="24"/>
        </w:rPr>
      </w:pPr>
      <w:r>
        <w:rPr>
          <w:rFonts w:cs="Times New Roman"/>
          <w:szCs w:val="24"/>
        </w:rPr>
        <w:t xml:space="preserve">So when we read about miracles in the Bible, or if we have the privilege of witnessing a miracle in our lifetime, then we must not forget the awesome truths that they represent. </w:t>
      </w:r>
      <w:r w:rsidR="00AE5929">
        <w:rPr>
          <w:rFonts w:cs="Times New Roman"/>
          <w:szCs w:val="24"/>
        </w:rPr>
        <w:t xml:space="preserve">Miracles aren’t just amazing </w:t>
      </w:r>
      <w:r>
        <w:rPr>
          <w:rFonts w:cs="Times New Roman"/>
          <w:szCs w:val="24"/>
        </w:rPr>
        <w:t>supernatural event</w:t>
      </w:r>
      <w:r w:rsidR="00AE5929">
        <w:rPr>
          <w:rFonts w:cs="Times New Roman"/>
          <w:szCs w:val="24"/>
        </w:rPr>
        <w:t>s</w:t>
      </w:r>
      <w:r>
        <w:rPr>
          <w:rFonts w:cs="Times New Roman"/>
          <w:szCs w:val="24"/>
        </w:rPr>
        <w:t xml:space="preserve">. </w:t>
      </w:r>
      <w:r w:rsidR="00AE5929">
        <w:rPr>
          <w:rFonts w:cs="Times New Roman"/>
          <w:szCs w:val="24"/>
        </w:rPr>
        <w:t xml:space="preserve">They are </w:t>
      </w:r>
      <w:r>
        <w:rPr>
          <w:rFonts w:cs="Times New Roman"/>
          <w:szCs w:val="24"/>
        </w:rPr>
        <w:t>profoundly theological event</w:t>
      </w:r>
      <w:r w:rsidR="00AE5929">
        <w:rPr>
          <w:rFonts w:cs="Times New Roman"/>
          <w:szCs w:val="24"/>
        </w:rPr>
        <w:t>s</w:t>
      </w:r>
      <w:r>
        <w:rPr>
          <w:rFonts w:cs="Times New Roman"/>
          <w:szCs w:val="24"/>
        </w:rPr>
        <w:t xml:space="preserve">. Every time a miracle happens on this side of the cross, </w:t>
      </w:r>
      <w:r w:rsidR="00AE5929">
        <w:rPr>
          <w:rFonts w:cs="Times New Roman"/>
          <w:szCs w:val="24"/>
        </w:rPr>
        <w:t xml:space="preserve">God is reminding us that </w:t>
      </w:r>
      <w:r>
        <w:rPr>
          <w:rFonts w:cs="Times New Roman"/>
          <w:szCs w:val="24"/>
        </w:rPr>
        <w:t xml:space="preserve">the King has come into our world, and he has brought his Kingdom with him. And if the King has come, then the reign of the </w:t>
      </w:r>
      <w:r w:rsidR="00E17313">
        <w:rPr>
          <w:rFonts w:cs="Times New Roman"/>
          <w:szCs w:val="24"/>
        </w:rPr>
        <w:t xml:space="preserve">demonic </w:t>
      </w:r>
      <w:r>
        <w:rPr>
          <w:rFonts w:cs="Times New Roman"/>
          <w:szCs w:val="24"/>
        </w:rPr>
        <w:t xml:space="preserve">prince of this world has come to an end. </w:t>
      </w:r>
    </w:p>
    <w:p w:rsidR="00455E6B" w:rsidRDefault="00455E6B" w:rsidP="00675B56">
      <w:pPr>
        <w:rPr>
          <w:rFonts w:cs="Times New Roman"/>
          <w:szCs w:val="24"/>
        </w:rPr>
      </w:pPr>
      <w:r>
        <w:rPr>
          <w:rFonts w:cs="Times New Roman"/>
          <w:szCs w:val="24"/>
        </w:rPr>
        <w:t>As Jesus said earlier in Luke 11:20:</w:t>
      </w:r>
    </w:p>
    <w:p w:rsidR="00455E6B" w:rsidRDefault="00455E6B" w:rsidP="00455E6B">
      <w:pPr>
        <w:ind w:left="720"/>
        <w:rPr>
          <w:rFonts w:cs="Times New Roman"/>
          <w:szCs w:val="24"/>
        </w:rPr>
      </w:pPr>
      <w:r>
        <w:rPr>
          <w:rFonts w:cs="Times New Roman"/>
          <w:szCs w:val="24"/>
        </w:rPr>
        <w:t xml:space="preserve">“But if it is by the finger of God that I cast out demons, then the kingdom of God has come upon you.” </w:t>
      </w:r>
    </w:p>
    <w:p w:rsidR="004E2BA9" w:rsidRDefault="004E2BA9"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2859B4">
        <w:rPr>
          <w:rFonts w:cs="Times New Roman"/>
          <w:b/>
          <w:szCs w:val="24"/>
          <w:u w:val="single"/>
        </w:rPr>
        <w:t>OPPOSITION TO THE KINGDOM</w:t>
      </w:r>
    </w:p>
    <w:p w:rsidR="00675B56" w:rsidRDefault="00455E6B" w:rsidP="00675B56">
      <w:pPr>
        <w:rPr>
          <w:rFonts w:cs="Times New Roman"/>
          <w:szCs w:val="24"/>
        </w:rPr>
      </w:pPr>
      <w:r>
        <w:rPr>
          <w:rFonts w:cs="Times New Roman"/>
          <w:szCs w:val="24"/>
        </w:rPr>
        <w:t xml:space="preserve">Miracles are a sign that the King has come into the world bringing his Kingdom with him. That’s the first lesson of this miracle. The second lesson is that not </w:t>
      </w:r>
      <w:r w:rsidR="0053110B">
        <w:rPr>
          <w:rFonts w:cs="Times New Roman"/>
          <w:szCs w:val="24"/>
        </w:rPr>
        <w:t>everyone</w:t>
      </w:r>
      <w:r>
        <w:rPr>
          <w:rFonts w:cs="Times New Roman"/>
          <w:szCs w:val="24"/>
        </w:rPr>
        <w:t xml:space="preserve"> welcome</w:t>
      </w:r>
      <w:r w:rsidR="0053110B">
        <w:rPr>
          <w:rFonts w:cs="Times New Roman"/>
          <w:szCs w:val="24"/>
        </w:rPr>
        <w:t>s</w:t>
      </w:r>
      <w:r>
        <w:rPr>
          <w:rFonts w:cs="Times New Roman"/>
          <w:szCs w:val="24"/>
        </w:rPr>
        <w:t xml:space="preserve"> the kingdom. </w:t>
      </w:r>
      <w:r w:rsidR="0053110B">
        <w:rPr>
          <w:rFonts w:cs="Times New Roman"/>
          <w:szCs w:val="24"/>
        </w:rPr>
        <w:t xml:space="preserve">Rebels continue to </w:t>
      </w:r>
      <w:r>
        <w:rPr>
          <w:rFonts w:cs="Times New Roman"/>
          <w:szCs w:val="24"/>
        </w:rPr>
        <w:t xml:space="preserve">rebel even after the King has arrived. This leads to our second point: opposition to the kingdom. </w:t>
      </w:r>
    </w:p>
    <w:p w:rsidR="0053110B" w:rsidRDefault="0053110B" w:rsidP="0053110B">
      <w:pPr>
        <w:rPr>
          <w:rFonts w:cs="Times New Roman"/>
          <w:szCs w:val="24"/>
        </w:rPr>
      </w:pPr>
      <w:r>
        <w:rPr>
          <w:rFonts w:cs="Times New Roman"/>
          <w:szCs w:val="24"/>
        </w:rPr>
        <w:t xml:space="preserve">Notice what it says about this occasion in verse 10. Luke says that, before Jesus healed the disabled woman, he was teaching in one of the synagogues “on the Sabbath.” The Sabbath was Israel’s sacred day of rest. One of the Ten Commandments was that Israel was to remember the Sabbath day and to do no work on that day, because God rested on the seventh day of creation and did no work. </w:t>
      </w:r>
    </w:p>
    <w:p w:rsidR="0053110B" w:rsidRDefault="0053110B" w:rsidP="0053110B">
      <w:pPr>
        <w:rPr>
          <w:rFonts w:cs="Times New Roman"/>
          <w:szCs w:val="24"/>
        </w:rPr>
      </w:pPr>
      <w:r>
        <w:rPr>
          <w:rFonts w:cs="Times New Roman"/>
          <w:szCs w:val="24"/>
        </w:rPr>
        <w:lastRenderedPageBreak/>
        <w:t xml:space="preserve">Over history, Jewish leaders and teachers developed a long lists of regulations regarding this command in a collection of writings called the </w:t>
      </w:r>
      <w:r>
        <w:rPr>
          <w:rFonts w:cs="Times New Roman"/>
          <w:i/>
          <w:szCs w:val="24"/>
        </w:rPr>
        <w:t>Mishnah</w:t>
      </w:r>
      <w:r>
        <w:rPr>
          <w:rFonts w:cs="Times New Roman"/>
          <w:szCs w:val="24"/>
        </w:rPr>
        <w:t xml:space="preserve">. These regulations detailed what you could and couldn’t do on the Sabbath. You can bring your animal to pasture, but you can’t pick up sticks; you can tie up your animal so that it doesn’t wander, but you can’t milk it, etc. The Sabbath was a strictly regulated day where the slightest infraction could lead to condemnation and punishment. </w:t>
      </w:r>
    </w:p>
    <w:p w:rsidR="0053110B" w:rsidRDefault="00E17313" w:rsidP="0053110B">
      <w:pPr>
        <w:rPr>
          <w:rFonts w:cs="Times New Roman"/>
          <w:szCs w:val="24"/>
        </w:rPr>
      </w:pPr>
      <w:r>
        <w:rPr>
          <w:rFonts w:cs="Times New Roman"/>
          <w:szCs w:val="24"/>
        </w:rPr>
        <w:t xml:space="preserve">And so, when Jesus healed this woman on the Sabbath, it was a very controversial event. </w:t>
      </w:r>
      <w:r w:rsidR="00030A9C">
        <w:rPr>
          <w:rFonts w:cs="Times New Roman"/>
          <w:szCs w:val="24"/>
        </w:rPr>
        <w:t xml:space="preserve">But it’s not the first time he did something controversial on the Sabbath. </w:t>
      </w:r>
      <w:r w:rsidR="0053110B">
        <w:rPr>
          <w:rFonts w:cs="Times New Roman"/>
          <w:szCs w:val="24"/>
        </w:rPr>
        <w:t xml:space="preserve">Back in Luke 4, Jesus healed a demon possessed man in Capernaum on the Sabbath. Then in Luke 6, Jesus encounters a man with a withered hand on another Sabbath, and he heals him as well. Later in Luke 14, Jesus is dining in a Pharisee’s house </w:t>
      </w:r>
      <w:r w:rsidR="008561DC">
        <w:rPr>
          <w:rFonts w:cs="Times New Roman"/>
          <w:szCs w:val="24"/>
        </w:rPr>
        <w:t xml:space="preserve">– also on a Sabbath – when </w:t>
      </w:r>
      <w:r w:rsidR="0053110B">
        <w:rPr>
          <w:rFonts w:cs="Times New Roman"/>
          <w:szCs w:val="24"/>
        </w:rPr>
        <w:t xml:space="preserve">a diseased man walks in and </w:t>
      </w:r>
      <w:r w:rsidR="00030A9C">
        <w:rPr>
          <w:rFonts w:cs="Times New Roman"/>
          <w:szCs w:val="24"/>
        </w:rPr>
        <w:t>Jesus heals him</w:t>
      </w:r>
      <w:r w:rsidR="0053110B">
        <w:rPr>
          <w:rFonts w:cs="Times New Roman"/>
          <w:szCs w:val="24"/>
        </w:rPr>
        <w:t xml:space="preserve">. </w:t>
      </w:r>
      <w:r w:rsidR="00030A9C">
        <w:rPr>
          <w:rFonts w:cs="Times New Roman"/>
          <w:szCs w:val="24"/>
        </w:rPr>
        <w:t xml:space="preserve">It’s the same pattern again and again. Jesus heals on the Sabbath, and the religious leaders question him, criticize him, and grow in their hate for him. </w:t>
      </w:r>
      <w:r w:rsidR="008561DC">
        <w:rPr>
          <w:rFonts w:cs="Times New Roman"/>
          <w:szCs w:val="24"/>
        </w:rPr>
        <w:t xml:space="preserve"> </w:t>
      </w:r>
    </w:p>
    <w:p w:rsidR="008561DC" w:rsidRDefault="008561DC" w:rsidP="0053110B">
      <w:pPr>
        <w:rPr>
          <w:rFonts w:cs="Times New Roman"/>
          <w:szCs w:val="24"/>
        </w:rPr>
      </w:pPr>
      <w:r>
        <w:rPr>
          <w:rFonts w:cs="Times New Roman"/>
          <w:szCs w:val="24"/>
        </w:rPr>
        <w:t xml:space="preserve">The response of the synagogue ruler in Chapter 13 is no different. Look at verse 14: “But the ruler of the synagogue, indignant because Jesus had healed on the Sabbath, said to the people, ‘There are six days in which work ought to be done. Come on those days and be healed, and not on the Sabbath day.’” </w:t>
      </w:r>
    </w:p>
    <w:p w:rsidR="00BF154B" w:rsidRDefault="00BF154B" w:rsidP="0053110B">
      <w:pPr>
        <w:rPr>
          <w:rFonts w:cs="Times New Roman"/>
          <w:szCs w:val="24"/>
        </w:rPr>
      </w:pPr>
      <w:r>
        <w:rPr>
          <w:rFonts w:cs="Times New Roman"/>
          <w:szCs w:val="24"/>
        </w:rPr>
        <w:t xml:space="preserve">The synagogue ruler </w:t>
      </w:r>
      <w:r w:rsidR="00030A9C">
        <w:rPr>
          <w:rFonts w:cs="Times New Roman"/>
          <w:szCs w:val="24"/>
        </w:rPr>
        <w:t>was</w:t>
      </w:r>
      <w:r>
        <w:rPr>
          <w:rFonts w:cs="Times New Roman"/>
          <w:szCs w:val="24"/>
        </w:rPr>
        <w:t xml:space="preserve"> upset not because Jesus healed the woman, but because he healed the woman on the Sabbath. From the ruler’s perspective, it was more important to keep the Sabbath regulations established by the </w:t>
      </w:r>
      <w:r>
        <w:rPr>
          <w:rFonts w:cs="Times New Roman"/>
          <w:i/>
          <w:szCs w:val="24"/>
        </w:rPr>
        <w:t>Mishnah</w:t>
      </w:r>
      <w:r>
        <w:rPr>
          <w:rFonts w:cs="Times New Roman"/>
          <w:szCs w:val="24"/>
        </w:rPr>
        <w:t xml:space="preserve"> than to heal someone from their disability.</w:t>
      </w:r>
    </w:p>
    <w:p w:rsidR="00BF154B" w:rsidRDefault="009162ED" w:rsidP="0053110B">
      <w:pPr>
        <w:rPr>
          <w:rFonts w:cs="Times New Roman"/>
          <w:szCs w:val="24"/>
        </w:rPr>
      </w:pPr>
      <w:r>
        <w:rPr>
          <w:rFonts w:cs="Times New Roman"/>
          <w:szCs w:val="24"/>
        </w:rPr>
        <w:t xml:space="preserve">Rather than get into a </w:t>
      </w:r>
      <w:r w:rsidR="00BF154B">
        <w:rPr>
          <w:rFonts w:cs="Times New Roman"/>
          <w:szCs w:val="24"/>
        </w:rPr>
        <w:t xml:space="preserve">debate about what the Mishnah says and doesn’t say, </w:t>
      </w:r>
      <w:r w:rsidR="00030A9C">
        <w:rPr>
          <w:rFonts w:cs="Times New Roman"/>
          <w:szCs w:val="24"/>
        </w:rPr>
        <w:t>Jesus</w:t>
      </w:r>
      <w:r w:rsidR="00BF154B">
        <w:rPr>
          <w:rFonts w:cs="Times New Roman"/>
          <w:szCs w:val="24"/>
        </w:rPr>
        <w:t xml:space="preserve"> simply exposes the man’s hy</w:t>
      </w:r>
      <w:r w:rsidR="00030A9C">
        <w:rPr>
          <w:rFonts w:cs="Times New Roman"/>
          <w:szCs w:val="24"/>
        </w:rPr>
        <w:t xml:space="preserve">pocrisy in two powerful verses, verses 15-16: </w:t>
      </w:r>
      <w:r w:rsidR="00BF154B">
        <w:rPr>
          <w:rFonts w:cs="Times New Roman"/>
          <w:szCs w:val="24"/>
        </w:rPr>
        <w:t>“You hypocrites! Does not each of you on the Sabbath untie his ox or his donkey from the manger and lead it away to water it? And ought not this woman, a daughter of Abraham whom Satan bound for eighteen years</w:t>
      </w:r>
      <w:proofErr w:type="gramStart"/>
      <w:r w:rsidR="00BF154B">
        <w:rPr>
          <w:rFonts w:cs="Times New Roman"/>
          <w:szCs w:val="24"/>
        </w:rPr>
        <w:t>,</w:t>
      </w:r>
      <w:proofErr w:type="gramEnd"/>
      <w:r w:rsidR="00BF154B">
        <w:rPr>
          <w:rFonts w:cs="Times New Roman"/>
          <w:szCs w:val="24"/>
        </w:rPr>
        <w:t xml:space="preserve"> be loosed from this bond on the Sabbath day?” </w:t>
      </w:r>
    </w:p>
    <w:p w:rsidR="00DD0DE0" w:rsidRDefault="009162ED" w:rsidP="0053110B">
      <w:pPr>
        <w:rPr>
          <w:rFonts w:cs="Times New Roman"/>
          <w:szCs w:val="24"/>
        </w:rPr>
      </w:pPr>
      <w:r>
        <w:rPr>
          <w:rFonts w:cs="Times New Roman"/>
          <w:szCs w:val="24"/>
        </w:rPr>
        <w:t xml:space="preserve">In other words, Jesus is saying that they were treating their animals better than people. They allowed Sabbath exceptions to take care of their animals, but they didn’t </w:t>
      </w:r>
      <w:r w:rsidR="00DD0DE0">
        <w:rPr>
          <w:rFonts w:cs="Times New Roman"/>
          <w:szCs w:val="24"/>
        </w:rPr>
        <w:t>allow</w:t>
      </w:r>
      <w:r>
        <w:rPr>
          <w:rFonts w:cs="Times New Roman"/>
          <w:szCs w:val="24"/>
        </w:rPr>
        <w:t xml:space="preserve"> exceptions to take care of people. This </w:t>
      </w:r>
      <w:r w:rsidR="00DD0DE0">
        <w:rPr>
          <w:rFonts w:cs="Times New Roman"/>
          <w:szCs w:val="24"/>
        </w:rPr>
        <w:t xml:space="preserve">was hypocritical. At home, they were allowed to do good to their animals, but in public, they weren’t allowed to do good to their fellow human beings. </w:t>
      </w:r>
    </w:p>
    <w:p w:rsidR="00DD0DE0" w:rsidRDefault="00DD0DE0" w:rsidP="0053110B">
      <w:pPr>
        <w:rPr>
          <w:rFonts w:cs="Times New Roman"/>
          <w:szCs w:val="24"/>
        </w:rPr>
      </w:pPr>
      <w:r>
        <w:rPr>
          <w:rFonts w:cs="Times New Roman"/>
          <w:szCs w:val="24"/>
        </w:rPr>
        <w:t xml:space="preserve">This is the reverse of how life is supposed to be. Humanity is meant to be the crown jewel of God’s creation, not </w:t>
      </w:r>
      <w:r w:rsidR="00030A9C">
        <w:rPr>
          <w:rFonts w:cs="Times New Roman"/>
          <w:szCs w:val="24"/>
        </w:rPr>
        <w:t>animals</w:t>
      </w:r>
      <w:r>
        <w:rPr>
          <w:rFonts w:cs="Times New Roman"/>
          <w:szCs w:val="24"/>
        </w:rPr>
        <w:t xml:space="preserve">. If good should be done to anyone on the Sabbath, it should be done to people. </w:t>
      </w:r>
    </w:p>
    <w:p w:rsidR="00DD0DE0" w:rsidRDefault="00DD0DE0" w:rsidP="0053110B">
      <w:pPr>
        <w:rPr>
          <w:rFonts w:cs="Times New Roman"/>
          <w:szCs w:val="24"/>
        </w:rPr>
      </w:pPr>
      <w:r>
        <w:rPr>
          <w:rFonts w:cs="Times New Roman"/>
          <w:szCs w:val="24"/>
        </w:rPr>
        <w:t xml:space="preserve">The synagogue ruler and those who took his position didn’t see this. All they saw was their list of rules. It didn’t matter that the disabled woman had to suffer for another day. According to them, rules were rules. You keep them, or you face the consequences. </w:t>
      </w:r>
    </w:p>
    <w:p w:rsidR="00EA5B36" w:rsidRDefault="009162ED" w:rsidP="0053110B">
      <w:pPr>
        <w:rPr>
          <w:rFonts w:cs="Times New Roman"/>
          <w:szCs w:val="24"/>
        </w:rPr>
      </w:pPr>
      <w:r>
        <w:rPr>
          <w:rFonts w:cs="Times New Roman"/>
          <w:szCs w:val="24"/>
        </w:rPr>
        <w:t>This is one of the characteristics of Satan’</w:t>
      </w:r>
      <w:r w:rsidR="00DD0DE0">
        <w:rPr>
          <w:rFonts w:cs="Times New Roman"/>
          <w:szCs w:val="24"/>
        </w:rPr>
        <w:t xml:space="preserve">s domain. </w:t>
      </w:r>
      <w:r w:rsidR="00030A9C">
        <w:rPr>
          <w:rFonts w:cs="Times New Roman"/>
          <w:szCs w:val="24"/>
        </w:rPr>
        <w:t>People</w:t>
      </w:r>
      <w:r>
        <w:rPr>
          <w:rFonts w:cs="Times New Roman"/>
          <w:szCs w:val="24"/>
        </w:rPr>
        <w:t xml:space="preserve"> made in God’s image are treated with less dignity and less worth than animals. </w:t>
      </w:r>
      <w:r w:rsidR="00EA5B36">
        <w:rPr>
          <w:rFonts w:cs="Times New Roman"/>
          <w:szCs w:val="24"/>
        </w:rPr>
        <w:t>That may sound like a foreign idea to you, but</w:t>
      </w:r>
      <w:r w:rsidR="003D3E58">
        <w:rPr>
          <w:rFonts w:cs="Times New Roman"/>
          <w:szCs w:val="24"/>
        </w:rPr>
        <w:t xml:space="preserve"> all you need to do is look at our country’s abortion statistics to see this kind of thinking. </w:t>
      </w:r>
    </w:p>
    <w:p w:rsidR="009162ED" w:rsidRDefault="003D3E58" w:rsidP="0053110B">
      <w:pPr>
        <w:rPr>
          <w:rFonts w:cs="Times New Roman"/>
          <w:szCs w:val="24"/>
        </w:rPr>
      </w:pPr>
      <w:r>
        <w:rPr>
          <w:rFonts w:cs="Times New Roman"/>
          <w:szCs w:val="24"/>
        </w:rPr>
        <w:lastRenderedPageBreak/>
        <w:t xml:space="preserve">Here’s another example. </w:t>
      </w:r>
      <w:r w:rsidR="00EA5B36">
        <w:rPr>
          <w:rFonts w:cs="Times New Roman"/>
          <w:szCs w:val="24"/>
        </w:rPr>
        <w:t xml:space="preserve">CBC News published </w:t>
      </w:r>
      <w:r>
        <w:rPr>
          <w:rFonts w:cs="Times New Roman"/>
          <w:szCs w:val="24"/>
        </w:rPr>
        <w:t xml:space="preserve">an article this past January called </w:t>
      </w:r>
      <w:r w:rsidR="00EA5B36">
        <w:rPr>
          <w:rFonts w:cs="Times New Roman"/>
          <w:szCs w:val="24"/>
        </w:rPr>
        <w:t xml:space="preserve">“It shouldn’t be taboo to criticize parents for having too many kids.” The article was in response to the announcement by the stars of a reality TV show that they were expecting their fifth child. </w:t>
      </w:r>
      <w:r w:rsidR="00DD0DE0">
        <w:rPr>
          <w:rFonts w:cs="Times New Roman"/>
          <w:szCs w:val="24"/>
        </w:rPr>
        <w:t>In response, this</w:t>
      </w:r>
      <w:r w:rsidR="00EA5B36">
        <w:rPr>
          <w:rFonts w:cs="Times New Roman"/>
          <w:szCs w:val="24"/>
        </w:rPr>
        <w:t xml:space="preserve"> is what </w:t>
      </w:r>
      <w:r>
        <w:rPr>
          <w:rFonts w:cs="Times New Roman"/>
          <w:szCs w:val="24"/>
        </w:rPr>
        <w:t>the author</w:t>
      </w:r>
      <w:r w:rsidR="00EA5B36">
        <w:rPr>
          <w:rFonts w:cs="Times New Roman"/>
          <w:szCs w:val="24"/>
        </w:rPr>
        <w:t xml:space="preserve"> wrote:</w:t>
      </w:r>
    </w:p>
    <w:p w:rsidR="00EA5B36" w:rsidRDefault="00EA5B36" w:rsidP="00EA5B36">
      <w:pPr>
        <w:ind w:left="720"/>
        <w:rPr>
          <w:rFonts w:cs="Times New Roman"/>
          <w:szCs w:val="24"/>
        </w:rPr>
      </w:pPr>
      <w:r>
        <w:rPr>
          <w:rFonts w:cs="Times New Roman"/>
          <w:szCs w:val="24"/>
        </w:rPr>
        <w:t xml:space="preserve">“While having a child or five is a very personal choice, it’s also a choice that affects everyone who inhabits our planet… Procreation is becoming a global public health concern, rather than a personal decision. So when people do irresponsible things like having five children, we absolutely need to be calling them out.” </w:t>
      </w:r>
    </w:p>
    <w:p w:rsidR="00EA5B36" w:rsidRDefault="003D3E58" w:rsidP="0053110B">
      <w:pPr>
        <w:rPr>
          <w:rFonts w:cs="Times New Roman"/>
          <w:szCs w:val="24"/>
        </w:rPr>
      </w:pPr>
      <w:r>
        <w:rPr>
          <w:rFonts w:cs="Times New Roman"/>
          <w:szCs w:val="24"/>
        </w:rPr>
        <w:t xml:space="preserve">The author may have used </w:t>
      </w:r>
      <w:r w:rsidR="006D0023">
        <w:rPr>
          <w:rFonts w:cs="Times New Roman"/>
          <w:szCs w:val="24"/>
        </w:rPr>
        <w:t xml:space="preserve">different language than the synagogue ruler, but the reasoning is the same. The ruler’s main concern was upholding the </w:t>
      </w:r>
      <w:r w:rsidR="006D0023">
        <w:rPr>
          <w:rFonts w:cs="Times New Roman"/>
          <w:i/>
          <w:szCs w:val="24"/>
        </w:rPr>
        <w:t>Mishnah</w:t>
      </w:r>
      <w:r w:rsidR="006D0023">
        <w:rPr>
          <w:rFonts w:cs="Times New Roman"/>
          <w:szCs w:val="24"/>
        </w:rPr>
        <w:t xml:space="preserve"> at the expense of doing </w:t>
      </w:r>
      <w:proofErr w:type="gramStart"/>
      <w:r w:rsidR="006D0023">
        <w:rPr>
          <w:rFonts w:cs="Times New Roman"/>
          <w:szCs w:val="24"/>
        </w:rPr>
        <w:t>good</w:t>
      </w:r>
      <w:proofErr w:type="gramEnd"/>
      <w:r w:rsidR="006D0023">
        <w:rPr>
          <w:rFonts w:cs="Times New Roman"/>
          <w:szCs w:val="24"/>
        </w:rPr>
        <w:t xml:space="preserve"> to human beings. </w:t>
      </w:r>
      <w:r>
        <w:rPr>
          <w:rFonts w:cs="Times New Roman"/>
          <w:szCs w:val="24"/>
        </w:rPr>
        <w:t>The author’s</w:t>
      </w:r>
      <w:r w:rsidR="006D0023">
        <w:rPr>
          <w:rFonts w:cs="Times New Roman"/>
          <w:szCs w:val="24"/>
        </w:rPr>
        <w:t xml:space="preserve"> main concern is upholding </w:t>
      </w:r>
      <w:r w:rsidR="006D0023">
        <w:rPr>
          <w:rFonts w:cs="Times New Roman"/>
          <w:i/>
          <w:szCs w:val="24"/>
        </w:rPr>
        <w:t>environmentalism</w:t>
      </w:r>
      <w:r w:rsidR="006D0023">
        <w:rPr>
          <w:rFonts w:cs="Times New Roman"/>
          <w:szCs w:val="24"/>
        </w:rPr>
        <w:t xml:space="preserve"> at the expense of giving birth to human beings. Environmentalism can become, and has become, one of </w:t>
      </w:r>
      <w:r w:rsidR="00874545">
        <w:rPr>
          <w:rFonts w:cs="Times New Roman"/>
          <w:szCs w:val="24"/>
        </w:rPr>
        <w:t xml:space="preserve">the </w:t>
      </w:r>
      <w:r w:rsidR="006D0023">
        <w:rPr>
          <w:rFonts w:cs="Times New Roman"/>
          <w:szCs w:val="24"/>
        </w:rPr>
        <w:t xml:space="preserve">many new “religions” that govern what people believe about what is right and what is wrong. </w:t>
      </w:r>
    </w:p>
    <w:p w:rsidR="006D0023" w:rsidRDefault="00030A9C" w:rsidP="0053110B">
      <w:pPr>
        <w:rPr>
          <w:rFonts w:cs="Times New Roman"/>
          <w:szCs w:val="24"/>
        </w:rPr>
      </w:pPr>
      <w:r>
        <w:rPr>
          <w:rFonts w:cs="Times New Roman"/>
          <w:szCs w:val="24"/>
        </w:rPr>
        <w:t xml:space="preserve">When the world’s religions come in contact with the Kingdom of God, there </w:t>
      </w:r>
      <w:r w:rsidR="003D3E58">
        <w:rPr>
          <w:rFonts w:cs="Times New Roman"/>
          <w:szCs w:val="24"/>
        </w:rPr>
        <w:t>will be</w:t>
      </w:r>
      <w:r>
        <w:rPr>
          <w:rFonts w:cs="Times New Roman"/>
          <w:szCs w:val="24"/>
        </w:rPr>
        <w:t xml:space="preserve"> an inevitable clash of values, and some people aren’t going to like it. </w:t>
      </w:r>
      <w:r w:rsidR="00874545">
        <w:rPr>
          <w:rFonts w:cs="Times New Roman"/>
          <w:szCs w:val="24"/>
        </w:rPr>
        <w:t xml:space="preserve">Some people would rather hold on to their own values and traditions than give into God’s. That’s what happened here. It didn’t matter that Jesus had just miraculously healed a woman who had been disabled for eighteen years. There should have been celebration, but instead there was only criticism. </w:t>
      </w:r>
    </w:p>
    <w:p w:rsidR="00874545" w:rsidRPr="000A2E14" w:rsidRDefault="000A2E14" w:rsidP="0053110B">
      <w:pPr>
        <w:rPr>
          <w:rFonts w:cs="Times New Roman"/>
          <w:szCs w:val="24"/>
        </w:rPr>
      </w:pPr>
      <w:r>
        <w:rPr>
          <w:rFonts w:cs="Times New Roman"/>
          <w:szCs w:val="24"/>
        </w:rPr>
        <w:t xml:space="preserve">The same is true for </w:t>
      </w:r>
      <w:r w:rsidR="00030A9C">
        <w:rPr>
          <w:rFonts w:cs="Times New Roman"/>
          <w:szCs w:val="24"/>
        </w:rPr>
        <w:t>Christians today</w:t>
      </w:r>
      <w:r>
        <w:rPr>
          <w:rFonts w:cs="Times New Roman"/>
          <w:szCs w:val="24"/>
        </w:rPr>
        <w:t xml:space="preserve">. We can be engaged in all kinds of good work, the kind of work that you would think would be celebrated, but the world will criticize us instead. That’s alright. If Jesus suffered criticism, then we can as well. The King has come with his Kingdom, </w:t>
      </w:r>
      <w:r w:rsidR="00030A9C">
        <w:rPr>
          <w:rFonts w:cs="Times New Roman"/>
          <w:szCs w:val="24"/>
        </w:rPr>
        <w:t xml:space="preserve">but many will reject him, because they choose to follow their own ways rather than God’s. </w:t>
      </w:r>
      <w:r>
        <w:rPr>
          <w:rFonts w:cs="Times New Roman"/>
          <w:szCs w:val="24"/>
        </w:rPr>
        <w:t xml:space="preserve"> </w:t>
      </w:r>
    </w:p>
    <w:p w:rsidR="00455E6B" w:rsidRDefault="00455E6B"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2859B4">
        <w:rPr>
          <w:rFonts w:cs="Times New Roman"/>
          <w:b/>
          <w:szCs w:val="24"/>
          <w:u w:val="single"/>
        </w:rPr>
        <w:t>GROWTH OF THE KINGDOM</w:t>
      </w:r>
      <w:r w:rsidR="006A1C71">
        <w:rPr>
          <w:rFonts w:cs="Times New Roman"/>
          <w:b/>
          <w:szCs w:val="24"/>
          <w:u w:val="single"/>
        </w:rPr>
        <w:t xml:space="preserve"> </w:t>
      </w:r>
    </w:p>
    <w:p w:rsidR="00675B56" w:rsidRDefault="001159C1" w:rsidP="00675B56">
      <w:pPr>
        <w:rPr>
          <w:rFonts w:cs="Times New Roman"/>
          <w:szCs w:val="24"/>
        </w:rPr>
      </w:pPr>
      <w:r>
        <w:rPr>
          <w:rFonts w:cs="Times New Roman"/>
          <w:szCs w:val="24"/>
        </w:rPr>
        <w:t xml:space="preserve">But now you may be wondering, “Here we are two thousand years later, and where </w:t>
      </w:r>
      <w:proofErr w:type="gramStart"/>
      <w:r>
        <w:rPr>
          <w:rFonts w:cs="Times New Roman"/>
          <w:szCs w:val="24"/>
        </w:rPr>
        <w:t>is this so-called kingdom</w:t>
      </w:r>
      <w:proofErr w:type="gramEnd"/>
      <w:r>
        <w:rPr>
          <w:rFonts w:cs="Times New Roman"/>
          <w:szCs w:val="24"/>
        </w:rPr>
        <w:t xml:space="preserve">? If the King has come with his Kingdom, then why don’t we see more of it?” This leads to our third and final point: Growth of the Kingdom. </w:t>
      </w:r>
    </w:p>
    <w:p w:rsidR="001159C1" w:rsidRDefault="001159C1" w:rsidP="00675B56">
      <w:pPr>
        <w:rPr>
          <w:rFonts w:cs="Times New Roman"/>
          <w:szCs w:val="24"/>
        </w:rPr>
      </w:pPr>
      <w:r>
        <w:rPr>
          <w:rFonts w:cs="Times New Roman"/>
          <w:szCs w:val="24"/>
        </w:rPr>
        <w:t>Jesus transitions from his response to the ruler to a final lesson about the Kingdom of God. He gives us two pictures, or analogies, to help us understand what the Kingdom of God is like.</w:t>
      </w:r>
    </w:p>
    <w:p w:rsidR="001159C1" w:rsidRDefault="001159C1" w:rsidP="00675B56">
      <w:pPr>
        <w:rPr>
          <w:rFonts w:cs="Times New Roman"/>
          <w:szCs w:val="24"/>
        </w:rPr>
      </w:pPr>
      <w:r>
        <w:rPr>
          <w:rFonts w:cs="Times New Roman"/>
          <w:szCs w:val="24"/>
        </w:rPr>
        <w:t xml:space="preserve">The first is in verses 18-19: “He said therefore, ‘What is the kingdom of God like? And to what shall I compare it? It is like a grain of mustard seed that a man took and sowed in his garden, and it grew and became a tree, and the birds of the air made nests in its branches.” </w:t>
      </w:r>
    </w:p>
    <w:p w:rsidR="001159C1" w:rsidRDefault="00D749E1" w:rsidP="00675B56">
      <w:pPr>
        <w:rPr>
          <w:rFonts w:cs="Times New Roman"/>
          <w:szCs w:val="24"/>
        </w:rPr>
      </w:pPr>
      <w:r>
        <w:rPr>
          <w:rFonts w:cs="Times New Roman"/>
          <w:szCs w:val="24"/>
        </w:rPr>
        <w:t xml:space="preserve">Jesus loves to tell parables, and to tell them with a twist. </w:t>
      </w:r>
      <w:r w:rsidR="001159C1">
        <w:rPr>
          <w:rFonts w:cs="Times New Roman"/>
          <w:szCs w:val="24"/>
        </w:rPr>
        <w:t xml:space="preserve">We saw that in the parable of the Good Samaritan, where he chose the least likely of characters to be the hero of the story. Here once again, Jesus does the same thing, except this time he’s not talking about people. He’s talking about seeds. </w:t>
      </w:r>
    </w:p>
    <w:p w:rsidR="001159C1" w:rsidRDefault="00D749E1" w:rsidP="00675B56">
      <w:pPr>
        <w:rPr>
          <w:rFonts w:cs="Times New Roman"/>
          <w:szCs w:val="24"/>
        </w:rPr>
      </w:pPr>
      <w:r>
        <w:rPr>
          <w:rFonts w:cs="Times New Roman"/>
          <w:szCs w:val="24"/>
        </w:rPr>
        <w:lastRenderedPageBreak/>
        <w:t>The Jewish people believed that, when God’s Kingdom came</w:t>
      </w:r>
      <w:r w:rsidR="006809EB">
        <w:rPr>
          <w:rFonts w:cs="Times New Roman"/>
          <w:szCs w:val="24"/>
        </w:rPr>
        <w:t xml:space="preserve"> into the world</w:t>
      </w:r>
      <w:r>
        <w:rPr>
          <w:rFonts w:cs="Times New Roman"/>
          <w:szCs w:val="24"/>
        </w:rPr>
        <w:t xml:space="preserve">, it would come suddenly and completely. This belief was one of the reasons why Jesus’ disciples argued between themselves about who would be greatest in God’s Kingdom. They thought that they would be kings in God’s Kingdom in their lifetime. But they were wrong. According to Jesus, the Kingdom wouldn’t come suddenly and completely. It would begin like a little mustard seed, which at 1-2 mm in diameter was the smallest of all the common seeds in the region. It would come into the world and barely be noticed. It would have humble origins, not grand ones. </w:t>
      </w:r>
    </w:p>
    <w:p w:rsidR="00D749E1" w:rsidRDefault="00D749E1" w:rsidP="00675B56">
      <w:pPr>
        <w:rPr>
          <w:rFonts w:cs="Times New Roman"/>
          <w:szCs w:val="24"/>
        </w:rPr>
      </w:pPr>
      <w:r>
        <w:rPr>
          <w:rFonts w:cs="Times New Roman"/>
          <w:szCs w:val="24"/>
        </w:rPr>
        <w:t>But with time, this little mustard-seed-Kingdom would grow. Like the mustard plant, which could grow up to twelve feet tall, the K</w:t>
      </w:r>
      <w:r w:rsidR="006809EB">
        <w:rPr>
          <w:rFonts w:cs="Times New Roman"/>
          <w:szCs w:val="24"/>
        </w:rPr>
        <w:t xml:space="preserve">ingdom would rise up and be invisible no more. Instead, it would be seen by everyone, and like birds making nests in the branches of a plant, people everywhere would find shelter and rest in the safety of God’s Kingdom. </w:t>
      </w:r>
    </w:p>
    <w:p w:rsidR="006809EB" w:rsidRDefault="006809EB" w:rsidP="00675B56">
      <w:pPr>
        <w:rPr>
          <w:rFonts w:cs="Times New Roman"/>
          <w:szCs w:val="24"/>
        </w:rPr>
      </w:pPr>
      <w:r>
        <w:rPr>
          <w:rFonts w:cs="Times New Roman"/>
          <w:szCs w:val="24"/>
        </w:rPr>
        <w:t xml:space="preserve">The second illustration makes a similar point. Jesus says in verses 20-21, “To what shall I compare the kingdom of God? It is like leaven that a woman took and hid in three measures of flour, until it was all leavened.” Once again, the Kingdom of God is likened to something that is small, hidden, unseen. The woman took leaven, which is like yeast, and </w:t>
      </w:r>
      <w:r>
        <w:rPr>
          <w:rFonts w:cs="Times New Roman"/>
          <w:i/>
          <w:szCs w:val="24"/>
        </w:rPr>
        <w:t xml:space="preserve">hid </w:t>
      </w:r>
      <w:r>
        <w:rPr>
          <w:rFonts w:cs="Times New Roman"/>
          <w:szCs w:val="24"/>
        </w:rPr>
        <w:t xml:space="preserve">it in flour, until the whole batch of flour was leavened. The leaven is God’s Kingdom, and the flour is the world. The leaven may not be seen now, but it’s only a matter of time before it completely changes the flour’s nature. </w:t>
      </w:r>
    </w:p>
    <w:p w:rsidR="007B52FF" w:rsidRDefault="006809EB" w:rsidP="00675B56">
      <w:pPr>
        <w:rPr>
          <w:rFonts w:cs="Times New Roman"/>
          <w:szCs w:val="24"/>
        </w:rPr>
      </w:pPr>
      <w:r>
        <w:rPr>
          <w:rFonts w:cs="Times New Roman"/>
          <w:szCs w:val="24"/>
        </w:rPr>
        <w:t xml:space="preserve">In other words, the Kingdom of God has </w:t>
      </w:r>
      <w:r w:rsidR="007B52FF">
        <w:rPr>
          <w:rFonts w:cs="Times New Roman"/>
          <w:szCs w:val="24"/>
        </w:rPr>
        <w:t xml:space="preserve">both </w:t>
      </w:r>
      <w:r>
        <w:rPr>
          <w:rFonts w:cs="Times New Roman"/>
          <w:szCs w:val="24"/>
        </w:rPr>
        <w:t xml:space="preserve">come and is coming into the world. It is both here and </w:t>
      </w:r>
      <w:r w:rsidR="007B52FF">
        <w:rPr>
          <w:rFonts w:cs="Times New Roman"/>
          <w:szCs w:val="24"/>
        </w:rPr>
        <w:t>on its way</w:t>
      </w:r>
      <w:r>
        <w:rPr>
          <w:rFonts w:cs="Times New Roman"/>
          <w:szCs w:val="24"/>
        </w:rPr>
        <w:t xml:space="preserve"> here at the same time. It’s like a newborn baby. A baby isn’t full developed</w:t>
      </w:r>
      <w:r w:rsidR="007B52FF">
        <w:rPr>
          <w:rFonts w:cs="Times New Roman"/>
          <w:szCs w:val="24"/>
        </w:rPr>
        <w:t>, and yet he or she is still fully human. The seed of the Kingdom has been planted, and it is only a matter of time before it becomes fully grown.</w:t>
      </w:r>
    </w:p>
    <w:p w:rsidR="006809EB" w:rsidRDefault="006809EB" w:rsidP="00675B56">
      <w:pPr>
        <w:rPr>
          <w:rFonts w:cs="Times New Roman"/>
          <w:szCs w:val="24"/>
        </w:rPr>
      </w:pPr>
      <w:r>
        <w:rPr>
          <w:rFonts w:cs="Times New Roman"/>
          <w:szCs w:val="24"/>
        </w:rPr>
        <w:t xml:space="preserve">We don’t know where we are in the history of </w:t>
      </w:r>
      <w:r w:rsidR="007B52FF">
        <w:rPr>
          <w:rFonts w:cs="Times New Roman"/>
          <w:szCs w:val="24"/>
        </w:rPr>
        <w:t>the Kingdom’s growth.</w:t>
      </w:r>
      <w:r w:rsidR="003D3E58">
        <w:rPr>
          <w:rFonts w:cs="Times New Roman"/>
          <w:szCs w:val="24"/>
        </w:rPr>
        <w:t xml:space="preserve"> W</w:t>
      </w:r>
      <w:r w:rsidR="007B52FF">
        <w:rPr>
          <w:rFonts w:cs="Times New Roman"/>
          <w:szCs w:val="24"/>
        </w:rPr>
        <w:t>e may be two thousand years removed from when the Kingdom was planted, but that doesn’t mean we’re close to its full maturity. The point here is that, although God’s Kingdom has broken into the world, it’s not yet what it will be. It’s here, but at the same time it’s still on its way. We live in the good of</w:t>
      </w:r>
      <w:r w:rsidR="005D0D1F">
        <w:rPr>
          <w:rFonts w:cs="Times New Roman"/>
          <w:szCs w:val="24"/>
        </w:rPr>
        <w:t xml:space="preserve"> the Kingdom now, and we hope for the fullness of the Kingdom then. </w:t>
      </w:r>
    </w:p>
    <w:p w:rsidR="00675B56" w:rsidRPr="00926D28" w:rsidRDefault="00675B56" w:rsidP="00675B56">
      <w:pPr>
        <w:rPr>
          <w:rFonts w:cs="Times New Roman"/>
          <w:szCs w:val="24"/>
        </w:rPr>
      </w:pPr>
    </w:p>
    <w:p w:rsidR="00675B56" w:rsidRDefault="00675B56" w:rsidP="00675B56">
      <w:pPr>
        <w:rPr>
          <w:rFonts w:cs="Times New Roman"/>
          <w:b/>
          <w:szCs w:val="24"/>
          <w:u w:val="single"/>
        </w:rPr>
      </w:pPr>
      <w:r w:rsidRPr="00926D28">
        <w:rPr>
          <w:rFonts w:cs="Times New Roman"/>
          <w:b/>
          <w:szCs w:val="24"/>
          <w:u w:val="single"/>
        </w:rPr>
        <w:t>CONCLUSION</w:t>
      </w:r>
    </w:p>
    <w:p w:rsidR="00C1518B" w:rsidRDefault="00C1518B" w:rsidP="00675B56">
      <w:pPr>
        <w:rPr>
          <w:rFonts w:cs="Times New Roman"/>
          <w:szCs w:val="24"/>
        </w:rPr>
      </w:pPr>
      <w:r>
        <w:rPr>
          <w:rFonts w:cs="Times New Roman"/>
          <w:szCs w:val="24"/>
        </w:rPr>
        <w:t>Jesus has a lot more to say about the Kingdom. He’s going to talk to us about entering the Kingdom, about the kinds of people who live in the Kingdom, and about the cost of obtaining the Kingdom. But for now, our text poses one, simple question for all of us today: do we want to be a part of God’s Kingdom, or do we want to be part of a different one? Will we be like the birds building their nests in the mustard tree, or will we be like the synagogue ruler</w:t>
      </w:r>
      <w:r w:rsidR="003D3E58">
        <w:rPr>
          <w:rFonts w:cs="Times New Roman"/>
          <w:szCs w:val="24"/>
        </w:rPr>
        <w:t xml:space="preserve"> who rejected it</w:t>
      </w:r>
      <w:r>
        <w:rPr>
          <w:rFonts w:cs="Times New Roman"/>
          <w:szCs w:val="24"/>
        </w:rPr>
        <w:t xml:space="preserve">? </w:t>
      </w:r>
    </w:p>
    <w:p w:rsidR="00C1518B" w:rsidRDefault="00C1518B" w:rsidP="00675B56">
      <w:pPr>
        <w:rPr>
          <w:rFonts w:cs="Times New Roman"/>
          <w:szCs w:val="24"/>
        </w:rPr>
      </w:pPr>
      <w:r>
        <w:rPr>
          <w:rFonts w:cs="Times New Roman"/>
          <w:szCs w:val="24"/>
        </w:rPr>
        <w:t xml:space="preserve">Jesus is the only way into the Kingdom. Believe in him, trust in the gospel, and be welcomed into God’s Kingdom as both a citizen and an heir. If you’ve already put your trust in Christ, then our text today is meant to give you incredible, joyful hope. We aren’t home yet. The life we live is not the life we will live forever in our Father’s Kingdom. </w:t>
      </w:r>
      <w:r w:rsidR="003D3E58">
        <w:rPr>
          <w:rFonts w:cs="Times New Roman"/>
          <w:szCs w:val="24"/>
        </w:rPr>
        <w:t xml:space="preserve">Let’s remember to pray what Jesus </w:t>
      </w:r>
      <w:r w:rsidR="003D3E58">
        <w:rPr>
          <w:rFonts w:cs="Times New Roman"/>
          <w:szCs w:val="24"/>
        </w:rPr>
        <w:lastRenderedPageBreak/>
        <w:t xml:space="preserve">taught us to pray in the </w:t>
      </w:r>
      <w:proofErr w:type="gramStart"/>
      <w:r w:rsidR="003D3E58">
        <w:rPr>
          <w:rFonts w:cs="Times New Roman"/>
          <w:szCs w:val="24"/>
        </w:rPr>
        <w:t>Lord’s prayer</w:t>
      </w:r>
      <w:proofErr w:type="gramEnd"/>
      <w:r w:rsidR="003D3E58">
        <w:rPr>
          <w:rFonts w:cs="Times New Roman"/>
          <w:szCs w:val="24"/>
        </w:rPr>
        <w:t>, “Our Father in heaven, hallowed be your name. Your Kingdom come.”</w:t>
      </w:r>
      <w:r>
        <w:rPr>
          <w:rFonts w:cs="Times New Roman"/>
          <w:szCs w:val="24"/>
        </w:rPr>
        <w:t xml:space="preserve"> </w:t>
      </w:r>
    </w:p>
    <w:p w:rsidR="00C1518B" w:rsidRDefault="00C1518B" w:rsidP="00675B56">
      <w:pPr>
        <w:rPr>
          <w:rFonts w:cs="Times New Roman"/>
          <w:szCs w:val="24"/>
        </w:rPr>
      </w:pPr>
      <w:r>
        <w:rPr>
          <w:rFonts w:cs="Times New Roman"/>
          <w:szCs w:val="24"/>
        </w:rPr>
        <w:t xml:space="preserve">But if you have never put your faith in Christ, then right now you have no hope. God’s Kingdom doesn’t belong to you. It may not seem to make much of a difference </w:t>
      </w:r>
      <w:r w:rsidR="003D3E58">
        <w:rPr>
          <w:rFonts w:cs="Times New Roman"/>
          <w:szCs w:val="24"/>
        </w:rPr>
        <w:t>to you now while the Kingdom isn’t here in its completeness</w:t>
      </w:r>
      <w:r>
        <w:rPr>
          <w:rFonts w:cs="Times New Roman"/>
          <w:szCs w:val="24"/>
        </w:rPr>
        <w:t xml:space="preserve">, but when the Kingdom has grown </w:t>
      </w:r>
      <w:r w:rsidR="003D3E58">
        <w:rPr>
          <w:rFonts w:cs="Times New Roman"/>
          <w:szCs w:val="24"/>
        </w:rPr>
        <w:t>to its</w:t>
      </w:r>
      <w:r>
        <w:rPr>
          <w:rFonts w:cs="Times New Roman"/>
          <w:szCs w:val="24"/>
        </w:rPr>
        <w:t xml:space="preserve"> fullness, you will spend an eternity regretting your choi</w:t>
      </w:r>
      <w:bookmarkStart w:id="0" w:name="_GoBack"/>
      <w:bookmarkEnd w:id="0"/>
      <w:r>
        <w:rPr>
          <w:rFonts w:cs="Times New Roman"/>
          <w:szCs w:val="24"/>
        </w:rPr>
        <w:t>ce to not trust in Christ.</w:t>
      </w:r>
    </w:p>
    <w:p w:rsidR="00C1518B" w:rsidRPr="00C1518B" w:rsidRDefault="006C7663" w:rsidP="00675B56">
      <w:pPr>
        <w:rPr>
          <w:rFonts w:cs="Times New Roman"/>
          <w:szCs w:val="24"/>
        </w:rPr>
      </w:pPr>
      <w:r>
        <w:rPr>
          <w:rFonts w:cs="Times New Roman"/>
          <w:szCs w:val="24"/>
        </w:rPr>
        <w:t>So will you trust in Christ today? J</w:t>
      </w:r>
      <w:r w:rsidR="00C1518B">
        <w:rPr>
          <w:rFonts w:cs="Times New Roman"/>
          <w:szCs w:val="24"/>
        </w:rPr>
        <w:t xml:space="preserve">esus welcomes all into his Kingdom. His arms are opened wide to receive you. </w:t>
      </w:r>
      <w:r>
        <w:rPr>
          <w:rFonts w:cs="Times New Roman"/>
          <w:szCs w:val="24"/>
        </w:rPr>
        <w:t xml:space="preserve">Come to him, and he will save you. </w:t>
      </w:r>
    </w:p>
    <w:sectPr w:rsidR="00C1518B" w:rsidRPr="00C1518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27" w:rsidRDefault="00946D27" w:rsidP="003676E5">
      <w:pPr>
        <w:spacing w:after="0" w:line="240" w:lineRule="auto"/>
      </w:pPr>
      <w:r>
        <w:separator/>
      </w:r>
    </w:p>
  </w:endnote>
  <w:endnote w:type="continuationSeparator" w:id="0">
    <w:p w:rsidR="00946D27" w:rsidRDefault="00946D2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27" w:rsidRDefault="00946D27" w:rsidP="003676E5">
      <w:pPr>
        <w:spacing w:after="0" w:line="240" w:lineRule="auto"/>
      </w:pPr>
      <w:r>
        <w:separator/>
      </w:r>
    </w:p>
  </w:footnote>
  <w:footnote w:type="continuationSeparator" w:id="0">
    <w:p w:rsidR="00946D27" w:rsidRDefault="00946D2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3D3E58">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945AA"/>
    <w:multiLevelType w:val="hybridMultilevel"/>
    <w:tmpl w:val="4E66242E"/>
    <w:lvl w:ilvl="0" w:tplc="9CF88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1685"/>
    <w:rsid w:val="00030A9C"/>
    <w:rsid w:val="00061ED9"/>
    <w:rsid w:val="000A2E14"/>
    <w:rsid w:val="000B2309"/>
    <w:rsid w:val="000C1DEA"/>
    <w:rsid w:val="000F1908"/>
    <w:rsid w:val="00107113"/>
    <w:rsid w:val="001159C1"/>
    <w:rsid w:val="001335E4"/>
    <w:rsid w:val="00157DCF"/>
    <w:rsid w:val="0016585D"/>
    <w:rsid w:val="00177B7B"/>
    <w:rsid w:val="001C7B6C"/>
    <w:rsid w:val="00246294"/>
    <w:rsid w:val="002531B7"/>
    <w:rsid w:val="00262A36"/>
    <w:rsid w:val="002859B4"/>
    <w:rsid w:val="00297471"/>
    <w:rsid w:val="002F2F48"/>
    <w:rsid w:val="00310CBF"/>
    <w:rsid w:val="0032543E"/>
    <w:rsid w:val="003471D3"/>
    <w:rsid w:val="00355B40"/>
    <w:rsid w:val="003676E5"/>
    <w:rsid w:val="00397EB7"/>
    <w:rsid w:val="003A3454"/>
    <w:rsid w:val="003A439C"/>
    <w:rsid w:val="003A4400"/>
    <w:rsid w:val="003D3E58"/>
    <w:rsid w:val="003E305A"/>
    <w:rsid w:val="00422D4B"/>
    <w:rsid w:val="00427EF5"/>
    <w:rsid w:val="00446032"/>
    <w:rsid w:val="00455E6B"/>
    <w:rsid w:val="0048090F"/>
    <w:rsid w:val="004833C0"/>
    <w:rsid w:val="004907E0"/>
    <w:rsid w:val="004A7A6B"/>
    <w:rsid w:val="004B629F"/>
    <w:rsid w:val="004D1C56"/>
    <w:rsid w:val="004D1CFF"/>
    <w:rsid w:val="004D32D6"/>
    <w:rsid w:val="004E2BA9"/>
    <w:rsid w:val="004F7CC8"/>
    <w:rsid w:val="0053110B"/>
    <w:rsid w:val="00585F2B"/>
    <w:rsid w:val="005D0D1F"/>
    <w:rsid w:val="005D4DDA"/>
    <w:rsid w:val="005F6E23"/>
    <w:rsid w:val="00600CE6"/>
    <w:rsid w:val="00612A09"/>
    <w:rsid w:val="00640D57"/>
    <w:rsid w:val="00641FB0"/>
    <w:rsid w:val="00651E59"/>
    <w:rsid w:val="00665335"/>
    <w:rsid w:val="006711BA"/>
    <w:rsid w:val="00675B56"/>
    <w:rsid w:val="006809EB"/>
    <w:rsid w:val="006A1C71"/>
    <w:rsid w:val="006B4044"/>
    <w:rsid w:val="006C0A8A"/>
    <w:rsid w:val="006C7663"/>
    <w:rsid w:val="006D0023"/>
    <w:rsid w:val="006D74BB"/>
    <w:rsid w:val="006F4557"/>
    <w:rsid w:val="00707157"/>
    <w:rsid w:val="00784AED"/>
    <w:rsid w:val="00793F70"/>
    <w:rsid w:val="007B52FF"/>
    <w:rsid w:val="007F3043"/>
    <w:rsid w:val="007F48E0"/>
    <w:rsid w:val="0081007E"/>
    <w:rsid w:val="00817E34"/>
    <w:rsid w:val="00853959"/>
    <w:rsid w:val="008561DC"/>
    <w:rsid w:val="00874545"/>
    <w:rsid w:val="00890410"/>
    <w:rsid w:val="00897E7C"/>
    <w:rsid w:val="008C128A"/>
    <w:rsid w:val="008C33F9"/>
    <w:rsid w:val="008D18A4"/>
    <w:rsid w:val="00902D2D"/>
    <w:rsid w:val="009162ED"/>
    <w:rsid w:val="0092408C"/>
    <w:rsid w:val="00925277"/>
    <w:rsid w:val="00926D28"/>
    <w:rsid w:val="00946D27"/>
    <w:rsid w:val="00956E27"/>
    <w:rsid w:val="009577E8"/>
    <w:rsid w:val="0096169C"/>
    <w:rsid w:val="00962FEE"/>
    <w:rsid w:val="00963D0D"/>
    <w:rsid w:val="00985039"/>
    <w:rsid w:val="009F5E9E"/>
    <w:rsid w:val="00A03991"/>
    <w:rsid w:val="00A34C9D"/>
    <w:rsid w:val="00A71043"/>
    <w:rsid w:val="00A87267"/>
    <w:rsid w:val="00AB1A46"/>
    <w:rsid w:val="00AB6314"/>
    <w:rsid w:val="00AC7290"/>
    <w:rsid w:val="00AE5929"/>
    <w:rsid w:val="00AF7572"/>
    <w:rsid w:val="00B05ABD"/>
    <w:rsid w:val="00B72D5A"/>
    <w:rsid w:val="00B760E0"/>
    <w:rsid w:val="00BA467B"/>
    <w:rsid w:val="00BE474B"/>
    <w:rsid w:val="00BF154B"/>
    <w:rsid w:val="00BF409B"/>
    <w:rsid w:val="00BF711C"/>
    <w:rsid w:val="00C00A4A"/>
    <w:rsid w:val="00C1518B"/>
    <w:rsid w:val="00C6431E"/>
    <w:rsid w:val="00C71C64"/>
    <w:rsid w:val="00D25DC3"/>
    <w:rsid w:val="00D452A4"/>
    <w:rsid w:val="00D749E1"/>
    <w:rsid w:val="00D9073B"/>
    <w:rsid w:val="00DA55EF"/>
    <w:rsid w:val="00DC0714"/>
    <w:rsid w:val="00DC2C1A"/>
    <w:rsid w:val="00DD0DE0"/>
    <w:rsid w:val="00E17313"/>
    <w:rsid w:val="00E41408"/>
    <w:rsid w:val="00E5337C"/>
    <w:rsid w:val="00E6236A"/>
    <w:rsid w:val="00E7416E"/>
    <w:rsid w:val="00EA5B36"/>
    <w:rsid w:val="00EF2F5D"/>
    <w:rsid w:val="00F03D9F"/>
    <w:rsid w:val="00F46C09"/>
    <w:rsid w:val="00F821FE"/>
    <w:rsid w:val="00F90D6D"/>
    <w:rsid w:val="00FA4923"/>
    <w:rsid w:val="00FB22EC"/>
    <w:rsid w:val="00FD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832D-7907-469C-AF0F-59E0A541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2018-03-21T21:13:00Z</dcterms:created>
  <dcterms:modified xsi:type="dcterms:W3CDTF">2018-03-25T15:53:00Z</dcterms:modified>
</cp:coreProperties>
</file>