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4F3E1B" w:rsidP="00675B56">
      <w:pPr>
        <w:jc w:val="center"/>
        <w:rPr>
          <w:rFonts w:cs="Times New Roman"/>
          <w:b/>
          <w:szCs w:val="24"/>
        </w:rPr>
      </w:pPr>
      <w:r>
        <w:rPr>
          <w:rFonts w:cs="Times New Roman"/>
          <w:b/>
          <w:szCs w:val="24"/>
        </w:rPr>
        <w:t>THE GOSPEL OF LUKE</w:t>
      </w:r>
    </w:p>
    <w:p w:rsidR="00C00A4A" w:rsidRDefault="004F3E1B" w:rsidP="00675B56">
      <w:pPr>
        <w:jc w:val="center"/>
        <w:rPr>
          <w:rFonts w:cs="Times New Roman"/>
          <w:b/>
          <w:szCs w:val="24"/>
        </w:rPr>
      </w:pPr>
      <w:r>
        <w:rPr>
          <w:rFonts w:cs="Times New Roman"/>
          <w:b/>
          <w:szCs w:val="24"/>
        </w:rPr>
        <w:t>RADICAL DISCIPLESHIP</w:t>
      </w:r>
    </w:p>
    <w:p w:rsidR="00675B56" w:rsidRPr="00926D28" w:rsidRDefault="004F3E1B" w:rsidP="00675B56">
      <w:pPr>
        <w:jc w:val="center"/>
        <w:rPr>
          <w:rFonts w:cs="Times New Roman"/>
          <w:b/>
          <w:szCs w:val="24"/>
        </w:rPr>
      </w:pPr>
      <w:r>
        <w:rPr>
          <w:rFonts w:cs="Times New Roman"/>
          <w:b/>
          <w:szCs w:val="24"/>
        </w:rPr>
        <w:t>Luke 9:51-62</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DC599B" w:rsidP="00675B56">
      <w:pPr>
        <w:rPr>
          <w:rFonts w:cs="Times New Roman"/>
          <w:szCs w:val="24"/>
        </w:rPr>
      </w:pPr>
      <w:r>
        <w:rPr>
          <w:rFonts w:cs="Times New Roman"/>
          <w:szCs w:val="24"/>
        </w:rPr>
        <w:t>As many of you know, this year is the 500</w:t>
      </w:r>
      <w:r w:rsidRPr="00DC599B">
        <w:rPr>
          <w:rFonts w:cs="Times New Roman"/>
          <w:szCs w:val="24"/>
          <w:vertAlign w:val="superscript"/>
        </w:rPr>
        <w:t>th</w:t>
      </w:r>
      <w:r>
        <w:rPr>
          <w:rFonts w:cs="Times New Roman"/>
          <w:szCs w:val="24"/>
        </w:rPr>
        <w:t xml:space="preserve"> anniversary of the beginning of the Protestant Reformation. It was in 1517 that Martin L</w:t>
      </w:r>
      <w:bookmarkStart w:id="0" w:name="_GoBack"/>
      <w:bookmarkEnd w:id="0"/>
      <w:r>
        <w:rPr>
          <w:rFonts w:cs="Times New Roman"/>
          <w:szCs w:val="24"/>
        </w:rPr>
        <w:t xml:space="preserve">uther nailed his 95 theses to the doors of the churches in the German town of Wittenberg and began his long battle with the Roman Catholic Church to protect, preach, and propagate so many of the doctrines we cherish today, none more precious than the gospel truth that we are saved by grace alone through faith alone in Christ alone. </w:t>
      </w:r>
    </w:p>
    <w:p w:rsidR="00DC599B" w:rsidRDefault="00DC599B" w:rsidP="00675B56">
      <w:pPr>
        <w:rPr>
          <w:rFonts w:cs="Times New Roman"/>
          <w:szCs w:val="24"/>
        </w:rPr>
      </w:pPr>
      <w:r>
        <w:rPr>
          <w:rFonts w:cs="Times New Roman"/>
          <w:szCs w:val="24"/>
        </w:rPr>
        <w:t xml:space="preserve">I’m no historian, but I’ve been trying to learn more about the people God used in the Reformation. One of the things </w:t>
      </w:r>
      <w:r w:rsidR="00776CF9">
        <w:rPr>
          <w:rFonts w:cs="Times New Roman"/>
          <w:szCs w:val="24"/>
        </w:rPr>
        <w:t xml:space="preserve">that’s helped me is a daily resource e-mailed to me by Desiring God. Each </w:t>
      </w:r>
      <w:r w:rsidR="0009610C">
        <w:rPr>
          <w:rFonts w:cs="Times New Roman"/>
          <w:szCs w:val="24"/>
        </w:rPr>
        <w:t xml:space="preserve">article features one person </w:t>
      </w:r>
      <w:r w:rsidR="00776CF9">
        <w:rPr>
          <w:rFonts w:cs="Times New Roman"/>
          <w:szCs w:val="24"/>
        </w:rPr>
        <w:t xml:space="preserve">who either contributed to the lead up to the Reformation or was directly involved in the Reformation. </w:t>
      </w:r>
    </w:p>
    <w:p w:rsidR="00776CF9" w:rsidRDefault="00776CF9" w:rsidP="00675B56">
      <w:pPr>
        <w:rPr>
          <w:rFonts w:cs="Times New Roman"/>
          <w:szCs w:val="24"/>
        </w:rPr>
      </w:pPr>
      <w:r>
        <w:rPr>
          <w:rFonts w:cs="Times New Roman"/>
          <w:szCs w:val="24"/>
        </w:rPr>
        <w:t>As I read through these profiles of men and women, I was struck by how many of them gave their lives for the sake of the gospel:</w:t>
      </w:r>
    </w:p>
    <w:p w:rsidR="004F3E1B" w:rsidRDefault="00776CF9" w:rsidP="00576F0A">
      <w:pPr>
        <w:pStyle w:val="ListParagraph"/>
        <w:numPr>
          <w:ilvl w:val="0"/>
          <w:numId w:val="4"/>
        </w:numPr>
        <w:rPr>
          <w:rFonts w:cs="Times New Roman"/>
          <w:szCs w:val="24"/>
        </w:rPr>
      </w:pPr>
      <w:r w:rsidRPr="00776CF9">
        <w:rPr>
          <w:rFonts w:cs="Times New Roman"/>
          <w:szCs w:val="24"/>
        </w:rPr>
        <w:t xml:space="preserve">Jan Hus (1369-1415), a preacher and philosophy professor in modern day Czech Republic, </w:t>
      </w:r>
      <w:r w:rsidR="004F3E1B" w:rsidRPr="00776CF9">
        <w:rPr>
          <w:rFonts w:cs="Times New Roman"/>
          <w:szCs w:val="24"/>
        </w:rPr>
        <w:t xml:space="preserve">was burned at the stake for believing that Scripture was the ultimate authority, not the Pope. </w:t>
      </w:r>
    </w:p>
    <w:p w:rsidR="00776CF9" w:rsidRDefault="00776CF9" w:rsidP="00576F0A">
      <w:pPr>
        <w:pStyle w:val="ListParagraph"/>
        <w:numPr>
          <w:ilvl w:val="0"/>
          <w:numId w:val="4"/>
        </w:numPr>
        <w:rPr>
          <w:rFonts w:cs="Times New Roman"/>
          <w:szCs w:val="24"/>
        </w:rPr>
      </w:pPr>
      <w:proofErr w:type="spellStart"/>
      <w:r>
        <w:rPr>
          <w:rFonts w:cs="Times New Roman"/>
          <w:szCs w:val="24"/>
        </w:rPr>
        <w:t>Girolamo</w:t>
      </w:r>
      <w:proofErr w:type="spellEnd"/>
      <w:r>
        <w:rPr>
          <w:rFonts w:cs="Times New Roman"/>
          <w:szCs w:val="24"/>
        </w:rPr>
        <w:t xml:space="preserve"> Savonarola (1452-1498), a Dominican friar in Florence, Italy, was burned to death as well for speaking against the Pope’s corruption</w:t>
      </w:r>
    </w:p>
    <w:p w:rsidR="00776CF9" w:rsidRDefault="00776CF9" w:rsidP="00576F0A">
      <w:pPr>
        <w:pStyle w:val="ListParagraph"/>
        <w:numPr>
          <w:ilvl w:val="0"/>
          <w:numId w:val="4"/>
        </w:numPr>
        <w:rPr>
          <w:rFonts w:cs="Times New Roman"/>
          <w:szCs w:val="24"/>
        </w:rPr>
      </w:pPr>
      <w:r>
        <w:rPr>
          <w:rFonts w:cs="Times New Roman"/>
          <w:szCs w:val="24"/>
        </w:rPr>
        <w:t xml:space="preserve">William Tyndale (1494-1536), a British teacher and scholar, was executed for translating the Bible into English so that everyone, not just priests, could read it for themselves. </w:t>
      </w:r>
    </w:p>
    <w:p w:rsidR="00BA783D" w:rsidRDefault="00BA783D" w:rsidP="00576F0A">
      <w:pPr>
        <w:pStyle w:val="ListParagraph"/>
        <w:numPr>
          <w:ilvl w:val="0"/>
          <w:numId w:val="4"/>
        </w:numPr>
        <w:rPr>
          <w:rFonts w:cs="Times New Roman"/>
          <w:szCs w:val="24"/>
        </w:rPr>
      </w:pPr>
      <w:proofErr w:type="spellStart"/>
      <w:r>
        <w:rPr>
          <w:rFonts w:cs="Times New Roman"/>
          <w:szCs w:val="24"/>
        </w:rPr>
        <w:t>Hellen</w:t>
      </w:r>
      <w:proofErr w:type="spellEnd"/>
      <w:r>
        <w:rPr>
          <w:rFonts w:cs="Times New Roman"/>
          <w:szCs w:val="24"/>
        </w:rPr>
        <w:t xml:space="preserve"> </w:t>
      </w:r>
      <w:proofErr w:type="spellStart"/>
      <w:r>
        <w:rPr>
          <w:rFonts w:cs="Times New Roman"/>
          <w:szCs w:val="24"/>
        </w:rPr>
        <w:t>Stirke</w:t>
      </w:r>
      <w:proofErr w:type="spellEnd"/>
      <w:r>
        <w:rPr>
          <w:rFonts w:cs="Times New Roman"/>
          <w:szCs w:val="24"/>
        </w:rPr>
        <w:t xml:space="preserve"> (died 1543) was drowned to death for refusing to pray to the Virgin Mary because she believed that, through Christ, we can pray directly to God. </w:t>
      </w:r>
    </w:p>
    <w:p w:rsidR="003B122D" w:rsidRDefault="003B122D" w:rsidP="00576F0A">
      <w:pPr>
        <w:pStyle w:val="ListParagraph"/>
        <w:numPr>
          <w:ilvl w:val="0"/>
          <w:numId w:val="4"/>
        </w:numPr>
        <w:rPr>
          <w:rFonts w:cs="Times New Roman"/>
          <w:szCs w:val="24"/>
        </w:rPr>
      </w:pPr>
      <w:r>
        <w:rPr>
          <w:rFonts w:cs="Times New Roman"/>
          <w:szCs w:val="24"/>
        </w:rPr>
        <w:t xml:space="preserve">Martin Luther (1483-1546) himself was threatened </w:t>
      </w:r>
      <w:r w:rsidR="0009610C">
        <w:rPr>
          <w:rFonts w:cs="Times New Roman"/>
          <w:szCs w:val="24"/>
        </w:rPr>
        <w:t>with</w:t>
      </w:r>
      <w:r>
        <w:rPr>
          <w:rFonts w:cs="Times New Roman"/>
          <w:szCs w:val="24"/>
        </w:rPr>
        <w:t xml:space="preserve"> death, a threat he only escaped because of the intervention of political allies. </w:t>
      </w:r>
    </w:p>
    <w:p w:rsidR="00776CF9" w:rsidRDefault="003B122D" w:rsidP="003B122D">
      <w:pPr>
        <w:rPr>
          <w:rFonts w:cs="Times New Roman"/>
          <w:szCs w:val="24"/>
        </w:rPr>
      </w:pPr>
      <w:r>
        <w:rPr>
          <w:rFonts w:cs="Times New Roman"/>
          <w:szCs w:val="24"/>
        </w:rPr>
        <w:t xml:space="preserve">Reading these short articles reminded me that following Christ </w:t>
      </w:r>
      <w:r w:rsidR="00886E90">
        <w:rPr>
          <w:rFonts w:cs="Times New Roman"/>
          <w:szCs w:val="24"/>
        </w:rPr>
        <w:t>always has</w:t>
      </w:r>
      <w:r>
        <w:rPr>
          <w:rFonts w:cs="Times New Roman"/>
          <w:szCs w:val="24"/>
        </w:rPr>
        <w:t xml:space="preserve"> a cost. For some who came before us, the cost was their lives. Indeed, even today we have Christian brothers and sisters around the world who are martyred for their faith. Here in the west, Christians may not face mortal danger, but there is still a cost to pay. There always is. </w:t>
      </w:r>
    </w:p>
    <w:p w:rsidR="003B122D" w:rsidRDefault="003B122D" w:rsidP="003B122D">
      <w:pPr>
        <w:rPr>
          <w:rFonts w:cs="Times New Roman"/>
          <w:szCs w:val="24"/>
        </w:rPr>
      </w:pPr>
      <w:r>
        <w:rPr>
          <w:rFonts w:cs="Times New Roman"/>
          <w:szCs w:val="24"/>
        </w:rPr>
        <w:t>In our text today, Jesus is going to tell us about the cost of following him, and as we will see, what he says doesn’t just apply to 1</w:t>
      </w:r>
      <w:r w:rsidRPr="003B122D">
        <w:rPr>
          <w:rFonts w:cs="Times New Roman"/>
          <w:szCs w:val="24"/>
          <w:vertAlign w:val="superscript"/>
        </w:rPr>
        <w:t>st</w:t>
      </w:r>
      <w:r>
        <w:rPr>
          <w:rFonts w:cs="Times New Roman"/>
          <w:szCs w:val="24"/>
        </w:rPr>
        <w:t xml:space="preserve"> century Christians, or Christians who lived during the Reformation, or Christians who live in other countries. What he says applies equally to everyone who would follow him as their Lord and Saviour. </w:t>
      </w:r>
    </w:p>
    <w:p w:rsidR="003B122D" w:rsidRDefault="003B122D" w:rsidP="003B122D">
      <w:pPr>
        <w:rPr>
          <w:rFonts w:cs="Times New Roman"/>
          <w:szCs w:val="24"/>
        </w:rPr>
      </w:pPr>
      <w:r>
        <w:rPr>
          <w:rFonts w:cs="Times New Roman"/>
          <w:b/>
          <w:szCs w:val="24"/>
        </w:rPr>
        <w:t xml:space="preserve">Read Luke 9:51-62 </w:t>
      </w:r>
    </w:p>
    <w:p w:rsidR="003B122D" w:rsidRDefault="003B122D" w:rsidP="003B122D">
      <w:pPr>
        <w:rPr>
          <w:rFonts w:cs="Times New Roman"/>
          <w:b/>
          <w:szCs w:val="24"/>
        </w:rPr>
      </w:pPr>
      <w:r>
        <w:rPr>
          <w:rFonts w:cs="Times New Roman"/>
          <w:szCs w:val="24"/>
        </w:rPr>
        <w:t xml:space="preserve">The title of this message is </w:t>
      </w:r>
      <w:r>
        <w:rPr>
          <w:rFonts w:cs="Times New Roman"/>
          <w:b/>
          <w:szCs w:val="24"/>
        </w:rPr>
        <w:t xml:space="preserve">Radical Discipleship. </w:t>
      </w:r>
      <w:r>
        <w:rPr>
          <w:rFonts w:cs="Times New Roman"/>
          <w:szCs w:val="24"/>
        </w:rPr>
        <w:t xml:space="preserve">My aim today is to show you that </w:t>
      </w:r>
      <w:r>
        <w:rPr>
          <w:rFonts w:cs="Times New Roman"/>
          <w:b/>
          <w:szCs w:val="24"/>
        </w:rPr>
        <w:t xml:space="preserve">Followers of Christ Give </w:t>
      </w:r>
      <w:proofErr w:type="gramStart"/>
      <w:r>
        <w:rPr>
          <w:rFonts w:cs="Times New Roman"/>
          <w:b/>
          <w:szCs w:val="24"/>
        </w:rPr>
        <w:t>Up</w:t>
      </w:r>
      <w:proofErr w:type="gramEnd"/>
      <w:r>
        <w:rPr>
          <w:rFonts w:cs="Times New Roman"/>
          <w:b/>
          <w:szCs w:val="24"/>
        </w:rPr>
        <w:t xml:space="preserve"> Everything to Gain the One Who Means Everything. </w:t>
      </w:r>
    </w:p>
    <w:p w:rsidR="003B122D" w:rsidRDefault="003B122D" w:rsidP="003B122D">
      <w:pPr>
        <w:rPr>
          <w:rFonts w:cs="Times New Roman"/>
          <w:szCs w:val="24"/>
        </w:rPr>
      </w:pPr>
      <w:r>
        <w:rPr>
          <w:rFonts w:cs="Times New Roman"/>
          <w:szCs w:val="24"/>
        </w:rPr>
        <w:lastRenderedPageBreak/>
        <w:t>Our text today says that followers of Christ are to give up and go without four things. They are to go</w:t>
      </w:r>
      <w:r w:rsidR="004F3E1B" w:rsidRPr="004F3E1B">
        <w:rPr>
          <w:rFonts w:cs="Times New Roman"/>
          <w:szCs w:val="24"/>
        </w:rPr>
        <w:t xml:space="preserve"> </w:t>
      </w:r>
      <w:r>
        <w:rPr>
          <w:rFonts w:cs="Times New Roman"/>
          <w:szCs w:val="24"/>
        </w:rPr>
        <w:t>follow Jesus</w:t>
      </w:r>
      <w:r w:rsidR="00362B1E">
        <w:rPr>
          <w:rFonts w:cs="Times New Roman"/>
          <w:szCs w:val="24"/>
        </w:rPr>
        <w:t>:</w:t>
      </w:r>
    </w:p>
    <w:p w:rsidR="004F3E1B" w:rsidRPr="004F3E1B" w:rsidRDefault="003B122D" w:rsidP="003B122D">
      <w:pPr>
        <w:ind w:left="720"/>
        <w:rPr>
          <w:rFonts w:cs="Times New Roman"/>
          <w:szCs w:val="24"/>
        </w:rPr>
      </w:pPr>
      <w:r>
        <w:rPr>
          <w:rFonts w:cs="Times New Roman"/>
          <w:szCs w:val="24"/>
        </w:rPr>
        <w:t xml:space="preserve">(1) </w:t>
      </w:r>
      <w:r w:rsidR="004F3E1B" w:rsidRPr="004F3E1B">
        <w:rPr>
          <w:rFonts w:cs="Times New Roman"/>
          <w:szCs w:val="24"/>
        </w:rPr>
        <w:t>Without Autonomy</w:t>
      </w:r>
    </w:p>
    <w:p w:rsidR="004F3E1B" w:rsidRPr="004F3E1B" w:rsidRDefault="004F3E1B" w:rsidP="003B122D">
      <w:pPr>
        <w:ind w:left="720"/>
        <w:rPr>
          <w:rFonts w:cs="Times New Roman"/>
          <w:szCs w:val="24"/>
        </w:rPr>
      </w:pPr>
      <w:r w:rsidRPr="004F3E1B">
        <w:rPr>
          <w:rFonts w:cs="Times New Roman"/>
          <w:szCs w:val="24"/>
        </w:rPr>
        <w:t>(2) Without Home</w:t>
      </w:r>
    </w:p>
    <w:p w:rsidR="004F3E1B" w:rsidRPr="004F3E1B" w:rsidRDefault="004F3E1B" w:rsidP="003B122D">
      <w:pPr>
        <w:ind w:left="720"/>
        <w:rPr>
          <w:rFonts w:cs="Times New Roman"/>
          <w:szCs w:val="24"/>
        </w:rPr>
      </w:pPr>
      <w:r w:rsidRPr="004F3E1B">
        <w:rPr>
          <w:rFonts w:cs="Times New Roman"/>
          <w:szCs w:val="24"/>
        </w:rPr>
        <w:t>(3) Without Excuse</w:t>
      </w:r>
    </w:p>
    <w:p w:rsidR="004F3E1B" w:rsidRPr="004F3E1B" w:rsidRDefault="004F3E1B" w:rsidP="003B122D">
      <w:pPr>
        <w:ind w:left="720"/>
        <w:rPr>
          <w:rFonts w:cs="Times New Roman"/>
          <w:szCs w:val="24"/>
        </w:rPr>
      </w:pPr>
      <w:r w:rsidRPr="004F3E1B">
        <w:rPr>
          <w:rFonts w:cs="Times New Roman"/>
          <w:szCs w:val="24"/>
        </w:rPr>
        <w:t>(4) Without Regret</w:t>
      </w:r>
    </w:p>
    <w:p w:rsidR="004F3E1B" w:rsidRPr="004F3E1B" w:rsidRDefault="004F3E1B" w:rsidP="004F3E1B">
      <w:pPr>
        <w:rPr>
          <w:rFonts w:cs="Times New Roman"/>
          <w:szCs w:val="24"/>
        </w:rPr>
      </w:pPr>
    </w:p>
    <w:p w:rsidR="004F3E1B" w:rsidRPr="00BB7F92" w:rsidRDefault="003B122D" w:rsidP="004F3E1B">
      <w:pPr>
        <w:rPr>
          <w:rFonts w:cs="Times New Roman"/>
          <w:b/>
          <w:szCs w:val="24"/>
        </w:rPr>
      </w:pPr>
      <w:r w:rsidRPr="00BB7F92">
        <w:rPr>
          <w:rFonts w:cs="Times New Roman"/>
          <w:b/>
          <w:szCs w:val="24"/>
        </w:rPr>
        <w:t xml:space="preserve">(1) </w:t>
      </w:r>
      <w:r w:rsidR="00DF3C7A">
        <w:rPr>
          <w:rFonts w:cs="Times New Roman"/>
          <w:b/>
          <w:szCs w:val="24"/>
        </w:rPr>
        <w:t>WITHOUT AUTONOMY</w:t>
      </w:r>
    </w:p>
    <w:p w:rsidR="00CC5299" w:rsidRDefault="00836C76" w:rsidP="004F3E1B">
      <w:pPr>
        <w:rPr>
          <w:rFonts w:cs="Times New Roman"/>
          <w:szCs w:val="24"/>
        </w:rPr>
      </w:pPr>
      <w:r>
        <w:rPr>
          <w:rFonts w:cs="Times New Roman"/>
          <w:szCs w:val="24"/>
        </w:rPr>
        <w:t xml:space="preserve">Our text today begins with this sober statement in verse 51: “When the days drew near for him to be taken up, he set his face to go to Jerusalem.” </w:t>
      </w:r>
      <w:r w:rsidR="00886E90">
        <w:rPr>
          <w:rFonts w:cs="Times New Roman"/>
          <w:szCs w:val="24"/>
        </w:rPr>
        <w:t xml:space="preserve">This marks a turning point in the Gospel of Luke. </w:t>
      </w:r>
      <w:r w:rsidR="00A90416">
        <w:rPr>
          <w:rFonts w:cs="Times New Roman"/>
          <w:szCs w:val="24"/>
        </w:rPr>
        <w:t>There are three</w:t>
      </w:r>
      <w:r w:rsidR="00362B1E">
        <w:rPr>
          <w:rFonts w:cs="Times New Roman"/>
          <w:szCs w:val="24"/>
        </w:rPr>
        <w:t xml:space="preserve"> main sections in Luke’s Gospel that revolve around Jerusalem.</w:t>
      </w:r>
      <w:r w:rsidR="00A90416">
        <w:rPr>
          <w:rFonts w:cs="Times New Roman"/>
          <w:szCs w:val="24"/>
        </w:rPr>
        <w:t xml:space="preserve"> Think of them like three Acts in a play:</w:t>
      </w:r>
      <w:r>
        <w:rPr>
          <w:rFonts w:cs="Times New Roman"/>
          <w:szCs w:val="24"/>
        </w:rPr>
        <w:t xml:space="preserve"> Jesus </w:t>
      </w:r>
      <w:r w:rsidR="00A90416">
        <w:rPr>
          <w:rFonts w:cs="Times New Roman"/>
          <w:szCs w:val="24"/>
        </w:rPr>
        <w:t>prepares</w:t>
      </w:r>
      <w:r>
        <w:rPr>
          <w:rFonts w:cs="Times New Roman"/>
          <w:szCs w:val="24"/>
        </w:rPr>
        <w:t xml:space="preserve"> to go to Jerusalem, </w:t>
      </w:r>
      <w:r w:rsidR="00A90416">
        <w:rPr>
          <w:rFonts w:cs="Times New Roman"/>
          <w:szCs w:val="24"/>
        </w:rPr>
        <w:t>Jesus journeys</w:t>
      </w:r>
      <w:r>
        <w:rPr>
          <w:rFonts w:cs="Times New Roman"/>
          <w:szCs w:val="24"/>
        </w:rPr>
        <w:t xml:space="preserve"> towards Jerusalem, and then </w:t>
      </w:r>
      <w:r w:rsidR="00A90416">
        <w:rPr>
          <w:rFonts w:cs="Times New Roman"/>
          <w:szCs w:val="24"/>
        </w:rPr>
        <w:t xml:space="preserve">Jesus accomplishes his mission in Jerusalem. </w:t>
      </w:r>
      <w:r w:rsidR="00886E90">
        <w:rPr>
          <w:rFonts w:cs="Times New Roman"/>
          <w:szCs w:val="24"/>
        </w:rPr>
        <w:t xml:space="preserve">Luke structures his book around Jerusalem, because that’s where Jesus would fulfill his ministry by dying on the cross. </w:t>
      </w:r>
      <w:r w:rsidR="00CC5299">
        <w:rPr>
          <w:rFonts w:cs="Times New Roman"/>
          <w:szCs w:val="24"/>
        </w:rPr>
        <w:t>Jesus’ ministry revolves around Jerusalem, because Jesus’ ministry revolves around the cross.</w:t>
      </w:r>
    </w:p>
    <w:p w:rsidR="00836C76" w:rsidRDefault="00836C76" w:rsidP="004F3E1B">
      <w:pPr>
        <w:rPr>
          <w:rFonts w:cs="Times New Roman"/>
          <w:szCs w:val="24"/>
        </w:rPr>
      </w:pPr>
      <w:r>
        <w:rPr>
          <w:rFonts w:cs="Times New Roman"/>
          <w:szCs w:val="24"/>
        </w:rPr>
        <w:t xml:space="preserve">Up to this point in our series, we’ve </w:t>
      </w:r>
      <w:r w:rsidR="00A90416">
        <w:rPr>
          <w:rFonts w:cs="Times New Roman"/>
          <w:szCs w:val="24"/>
        </w:rPr>
        <w:t xml:space="preserve">only been in Act One, as Jesus prepares to go to Jerusalem by reaching the countryside surrounding Jerusalem. </w:t>
      </w:r>
      <w:r>
        <w:rPr>
          <w:rFonts w:cs="Times New Roman"/>
          <w:szCs w:val="24"/>
        </w:rPr>
        <w:t xml:space="preserve">The focus of </w:t>
      </w:r>
      <w:r w:rsidR="00A90416">
        <w:rPr>
          <w:rFonts w:cs="Times New Roman"/>
          <w:szCs w:val="24"/>
        </w:rPr>
        <w:t>Act One</w:t>
      </w:r>
      <w:r>
        <w:rPr>
          <w:rFonts w:cs="Times New Roman"/>
          <w:szCs w:val="24"/>
        </w:rPr>
        <w:t xml:space="preserve"> has been on Jesus’ miraculous power. We’ve seen Jesus heal people of their diseases, cast out demons, and even raise dead people to life. </w:t>
      </w:r>
    </w:p>
    <w:p w:rsidR="00836C76" w:rsidRDefault="00836C76" w:rsidP="004F3E1B">
      <w:pPr>
        <w:rPr>
          <w:rFonts w:cs="Times New Roman"/>
          <w:szCs w:val="24"/>
        </w:rPr>
      </w:pPr>
      <w:r>
        <w:rPr>
          <w:rFonts w:cs="Times New Roman"/>
          <w:szCs w:val="24"/>
        </w:rPr>
        <w:t xml:space="preserve">But now, verse 51 signals a transition in Luke’s Gospel: Jesus “set his face to go to Jerusalem.” </w:t>
      </w:r>
      <w:r w:rsidR="00A90416">
        <w:rPr>
          <w:rFonts w:cs="Times New Roman"/>
          <w:szCs w:val="24"/>
        </w:rPr>
        <w:t xml:space="preserve">Act One is complete, and Act </w:t>
      </w:r>
      <w:proofErr w:type="gramStart"/>
      <w:r w:rsidR="00A90416">
        <w:rPr>
          <w:rFonts w:cs="Times New Roman"/>
          <w:szCs w:val="24"/>
        </w:rPr>
        <w:t>Two</w:t>
      </w:r>
      <w:proofErr w:type="gramEnd"/>
      <w:r w:rsidR="00A90416">
        <w:rPr>
          <w:rFonts w:cs="Times New Roman"/>
          <w:szCs w:val="24"/>
        </w:rPr>
        <w:t xml:space="preserve"> is about to start, and Act Two is going to be very different. We’re not going to see many miracles in this Act as Jesus begins his journey towards Jerusalem. Instead, we’re going to get a lot more teach</w:t>
      </w:r>
      <w:r w:rsidR="00CC5299">
        <w:rPr>
          <w:rFonts w:cs="Times New Roman"/>
          <w:szCs w:val="24"/>
        </w:rPr>
        <w:t xml:space="preserve">ing in the form of instruction and </w:t>
      </w:r>
      <w:r w:rsidR="00A90416">
        <w:rPr>
          <w:rFonts w:cs="Times New Roman"/>
          <w:szCs w:val="24"/>
        </w:rPr>
        <w:t>parables. You could say that Act One established Jesus’ credibility through his miraculous works, which confirmed that he was the Messiah. Now in Act Two</w:t>
      </w:r>
      <w:r w:rsidR="00CC5299">
        <w:rPr>
          <w:rFonts w:cs="Times New Roman"/>
          <w:szCs w:val="24"/>
        </w:rPr>
        <w:t xml:space="preserve">, with Jesus’ credibility established, we are to listen to what he has to say. </w:t>
      </w:r>
      <w:r w:rsidR="00A90416">
        <w:rPr>
          <w:rFonts w:cs="Times New Roman"/>
          <w:szCs w:val="24"/>
        </w:rPr>
        <w:t xml:space="preserve"> </w:t>
      </w:r>
    </w:p>
    <w:p w:rsidR="003B122D" w:rsidRDefault="000437AF" w:rsidP="004F3E1B">
      <w:pPr>
        <w:rPr>
          <w:rFonts w:cs="Times New Roman"/>
          <w:szCs w:val="24"/>
        </w:rPr>
      </w:pPr>
      <w:r>
        <w:rPr>
          <w:rFonts w:cs="Times New Roman"/>
          <w:szCs w:val="24"/>
        </w:rPr>
        <w:t xml:space="preserve">Although there are some key differences between Act One and Act Two, there are some key similarities as well. Jesus still has, and always will have, a heart to reach the lost. We see that in verse 52. Jesus “sent messengers ahead of him, who went and entered a village of the Samaritans, to make preparations for him.” </w:t>
      </w:r>
    </w:p>
    <w:p w:rsidR="000437AF" w:rsidRDefault="000437AF" w:rsidP="004F3E1B">
      <w:pPr>
        <w:rPr>
          <w:rFonts w:cs="Times New Roman"/>
          <w:szCs w:val="24"/>
        </w:rPr>
      </w:pPr>
      <w:r>
        <w:rPr>
          <w:rFonts w:cs="Times New Roman"/>
          <w:szCs w:val="24"/>
        </w:rPr>
        <w:t xml:space="preserve">The Samaritans were despised by the Jewish people, even though they had the same ethnic roots. The Samaritans separated from the Jews </w:t>
      </w:r>
      <w:r w:rsidR="00CC5299">
        <w:rPr>
          <w:rFonts w:cs="Times New Roman"/>
          <w:szCs w:val="24"/>
        </w:rPr>
        <w:t xml:space="preserve">after King Solomon died, </w:t>
      </w:r>
      <w:r>
        <w:rPr>
          <w:rFonts w:cs="Times New Roman"/>
          <w:szCs w:val="24"/>
        </w:rPr>
        <w:t xml:space="preserve">when </w:t>
      </w:r>
      <w:r w:rsidR="00CC5299">
        <w:rPr>
          <w:rFonts w:cs="Times New Roman"/>
          <w:szCs w:val="24"/>
        </w:rPr>
        <w:t>Israel split into two kingdoms:</w:t>
      </w:r>
      <w:r>
        <w:rPr>
          <w:rFonts w:cs="Times New Roman"/>
          <w:szCs w:val="24"/>
        </w:rPr>
        <w:t xml:space="preserve"> the Kingdom of Israel, and the Kingdom of Judah. As a result of this split, the Samaritans ended up inter-breeding with other nations and adopting a lot of foreign customs, including the worship of idols. They did not recognize the Temple in Jerusalem as the center of worship, and chose to establish their own temple on Mount Gerizim. </w:t>
      </w:r>
    </w:p>
    <w:p w:rsidR="000437AF" w:rsidRDefault="000437AF" w:rsidP="004F3E1B">
      <w:pPr>
        <w:rPr>
          <w:rFonts w:cs="Times New Roman"/>
          <w:szCs w:val="24"/>
        </w:rPr>
      </w:pPr>
      <w:r>
        <w:rPr>
          <w:rFonts w:cs="Times New Roman"/>
          <w:szCs w:val="24"/>
        </w:rPr>
        <w:lastRenderedPageBreak/>
        <w:t>Most Jews on the way from Galilee to Jerusalem chose to go around Samaria rather than pass through it. That’s how despised the Samaritans were. But Jesus was different. He may have been on the way to Jerusalem, but that didn’t</w:t>
      </w:r>
      <w:r w:rsidR="00CC5299">
        <w:rPr>
          <w:rFonts w:cs="Times New Roman"/>
          <w:szCs w:val="24"/>
        </w:rPr>
        <w:t xml:space="preserve"> mean that he ignored people on the way there</w:t>
      </w:r>
      <w:r>
        <w:rPr>
          <w:rFonts w:cs="Times New Roman"/>
          <w:szCs w:val="24"/>
        </w:rPr>
        <w:t xml:space="preserve">. </w:t>
      </w:r>
      <w:r w:rsidR="00CC5299">
        <w:rPr>
          <w:rFonts w:cs="Times New Roman"/>
          <w:szCs w:val="24"/>
        </w:rPr>
        <w:t>Jesus wanted to preach the</w:t>
      </w:r>
      <w:r>
        <w:rPr>
          <w:rFonts w:cs="Times New Roman"/>
          <w:szCs w:val="24"/>
        </w:rPr>
        <w:t xml:space="preserve"> good news of the Kingdom of God to every village and town, whether they were Jewish, Gentile, or Samaritan. </w:t>
      </w:r>
    </w:p>
    <w:p w:rsidR="000437AF" w:rsidRDefault="000437AF" w:rsidP="004F3E1B">
      <w:pPr>
        <w:rPr>
          <w:rFonts w:cs="Times New Roman"/>
          <w:szCs w:val="24"/>
        </w:rPr>
      </w:pPr>
      <w:r>
        <w:rPr>
          <w:rFonts w:cs="Times New Roman"/>
          <w:szCs w:val="24"/>
        </w:rPr>
        <w:t xml:space="preserve">But Jesus didn’t get the reception he was hoping for. Verse 53 says that “the people did not receive him, because his face was set toward Jerusalem.” It seems that </w:t>
      </w:r>
      <w:r w:rsidR="00CE3C65">
        <w:rPr>
          <w:rFonts w:cs="Times New Roman"/>
          <w:szCs w:val="24"/>
        </w:rPr>
        <w:t xml:space="preserve">the animosity flowed both ways between Jews and Samaritans. Jesus’ messengers must have told the Samaritans that Jesus was heading towards Jerusalem, and because of that, the Samaritans wanted nothing to do with him. </w:t>
      </w:r>
    </w:p>
    <w:p w:rsidR="00CE3C65" w:rsidRDefault="00CE3C65" w:rsidP="004F3E1B">
      <w:pPr>
        <w:rPr>
          <w:rFonts w:cs="Times New Roman"/>
          <w:szCs w:val="24"/>
        </w:rPr>
      </w:pPr>
      <w:r>
        <w:rPr>
          <w:rFonts w:cs="Times New Roman"/>
          <w:szCs w:val="24"/>
        </w:rPr>
        <w:t>This provokes a rather interesting response from two of the apostles in verse 54: “And when his disciples James and John saw it, they said, ‘Lord, do you want us to tell fire to come down from heaven and consume them?’”</w:t>
      </w:r>
    </w:p>
    <w:p w:rsidR="00DD0D18" w:rsidRDefault="00DD0D18" w:rsidP="004F3E1B">
      <w:pPr>
        <w:rPr>
          <w:rFonts w:cs="Times New Roman"/>
          <w:szCs w:val="24"/>
        </w:rPr>
      </w:pPr>
      <w:r>
        <w:rPr>
          <w:rFonts w:cs="Times New Roman"/>
          <w:szCs w:val="24"/>
        </w:rPr>
        <w:t xml:space="preserve">Remember that the apostles had just been called out by Jesus for their lack of faith a few verses earlier in verse 41. They had been unable to deliver a demon-possessed boy because their faith was too weak. Now it seems that two of the apostles, the brothers James and John, are trying to make up for it by claiming that they </w:t>
      </w:r>
      <w:r w:rsidR="00CC5299">
        <w:rPr>
          <w:rFonts w:cs="Times New Roman"/>
          <w:szCs w:val="24"/>
        </w:rPr>
        <w:t>could</w:t>
      </w:r>
      <w:r>
        <w:rPr>
          <w:rFonts w:cs="Times New Roman"/>
          <w:szCs w:val="24"/>
        </w:rPr>
        <w:t xml:space="preserve"> do something that hadn’t been done since the prophet Elijah: call down fire from heaven to consume God’s enemies. </w:t>
      </w:r>
    </w:p>
    <w:p w:rsidR="004118B0" w:rsidRDefault="00DD0D18" w:rsidP="004F3E1B">
      <w:pPr>
        <w:rPr>
          <w:rFonts w:cs="Times New Roman"/>
          <w:szCs w:val="24"/>
        </w:rPr>
      </w:pPr>
      <w:r>
        <w:rPr>
          <w:rFonts w:cs="Times New Roman"/>
          <w:szCs w:val="24"/>
        </w:rPr>
        <w:t xml:space="preserve">You have to admit, that’s a pretty impressive </w:t>
      </w:r>
      <w:r w:rsidR="00BB7F92">
        <w:rPr>
          <w:rFonts w:cs="Times New Roman"/>
          <w:szCs w:val="24"/>
        </w:rPr>
        <w:t>offer</w:t>
      </w:r>
      <w:r>
        <w:rPr>
          <w:rFonts w:cs="Times New Roman"/>
          <w:szCs w:val="24"/>
        </w:rPr>
        <w:t xml:space="preserve">. </w:t>
      </w:r>
      <w:r w:rsidR="00261F25">
        <w:rPr>
          <w:rFonts w:cs="Times New Roman"/>
          <w:szCs w:val="24"/>
        </w:rPr>
        <w:t>Their lack of faith seems to have turned into an overabundance of faith.</w:t>
      </w:r>
      <w:r w:rsidR="00BB7F92">
        <w:rPr>
          <w:rFonts w:cs="Times New Roman"/>
          <w:szCs w:val="24"/>
        </w:rPr>
        <w:t xml:space="preserve"> </w:t>
      </w:r>
      <w:r w:rsidR="004118B0">
        <w:rPr>
          <w:rFonts w:cs="Times New Roman"/>
          <w:szCs w:val="24"/>
        </w:rPr>
        <w:t xml:space="preserve">But rather than commend them, verse 55 says that Jesus rebuked them. Why? </w:t>
      </w:r>
    </w:p>
    <w:p w:rsidR="00BB7F92" w:rsidRDefault="004118B0" w:rsidP="004F3E1B">
      <w:pPr>
        <w:rPr>
          <w:rFonts w:cs="Times New Roman"/>
          <w:szCs w:val="24"/>
        </w:rPr>
      </w:pPr>
      <w:r>
        <w:rPr>
          <w:rFonts w:cs="Times New Roman"/>
          <w:szCs w:val="24"/>
        </w:rPr>
        <w:t>They were rebuked because they believed that they could do something that God had no intention of doing through them. Their</w:t>
      </w:r>
      <w:r w:rsidR="00BB7F92">
        <w:rPr>
          <w:rFonts w:cs="Times New Roman"/>
          <w:szCs w:val="24"/>
        </w:rPr>
        <w:t xml:space="preserve"> hearts may have been in the right place, but their doctrine was not. This wasn’t the time for God’s judgment! Th</w:t>
      </w:r>
      <w:r>
        <w:rPr>
          <w:rFonts w:cs="Times New Roman"/>
          <w:szCs w:val="24"/>
        </w:rPr>
        <w:t>is was the time for God’s salvation! Th</w:t>
      </w:r>
      <w:r w:rsidR="00BB7F92">
        <w:rPr>
          <w:rFonts w:cs="Times New Roman"/>
          <w:szCs w:val="24"/>
        </w:rPr>
        <w:t xml:space="preserve">e age of Christ is the age of grace, where sinners are called to the throne of grace and not to the throne of judgment. Yes, judgment is coming. Jesus is going to speak about judgment just a little further down in Chapter 10. But judgment isn’t here yet. It’s coming, but not yet. </w:t>
      </w:r>
    </w:p>
    <w:p w:rsidR="00BB7F92" w:rsidRDefault="004118B0" w:rsidP="004F3E1B">
      <w:pPr>
        <w:rPr>
          <w:rFonts w:cs="Times New Roman"/>
          <w:szCs w:val="24"/>
        </w:rPr>
      </w:pPr>
      <w:r>
        <w:rPr>
          <w:rFonts w:cs="Times New Roman"/>
          <w:szCs w:val="24"/>
        </w:rPr>
        <w:t>Jesus has come to save the world</w:t>
      </w:r>
      <w:r w:rsidR="00CC5299">
        <w:rPr>
          <w:rFonts w:cs="Times New Roman"/>
          <w:szCs w:val="24"/>
        </w:rPr>
        <w:t xml:space="preserve">, not condemn it. He has come to </w:t>
      </w:r>
      <w:r w:rsidR="003A264D">
        <w:rPr>
          <w:rFonts w:cs="Times New Roman"/>
          <w:szCs w:val="24"/>
        </w:rPr>
        <w:t xml:space="preserve">draw his lost sheep to himself, so that they might trust in him and receive his gift of salvation. Jesus offers us escape from God’s judgment, because on the cross, the judgment of God that was aimed towards us was aimed towards him instead. </w:t>
      </w:r>
    </w:p>
    <w:p w:rsidR="002E0A2E" w:rsidRDefault="002E0A2E" w:rsidP="004F3E1B">
      <w:pPr>
        <w:rPr>
          <w:rFonts w:cs="Times New Roman"/>
          <w:szCs w:val="24"/>
        </w:rPr>
      </w:pPr>
      <w:r>
        <w:rPr>
          <w:rFonts w:cs="Times New Roman"/>
          <w:szCs w:val="24"/>
        </w:rPr>
        <w:t>Jesus died for the sins of all who trust in him, so that God wouldn’t count our sins against us. He would count us as righteous instead</w:t>
      </w:r>
      <w:r w:rsidR="00CC5299">
        <w:rPr>
          <w:rFonts w:cs="Times New Roman"/>
          <w:szCs w:val="24"/>
        </w:rPr>
        <w:t>, even though we never did anything righteous</w:t>
      </w:r>
      <w:r>
        <w:rPr>
          <w:rFonts w:cs="Times New Roman"/>
          <w:szCs w:val="24"/>
        </w:rPr>
        <w:t>.</w:t>
      </w:r>
      <w:r w:rsidR="00CC5299">
        <w:rPr>
          <w:rFonts w:cs="Times New Roman"/>
          <w:szCs w:val="24"/>
        </w:rPr>
        <w:t xml:space="preserve"> He puts our sin upon Christ, and Christ’s righteousness upon us, so that we could be saved from the wrath of God by grace alone, through faith alone, in Christ alone. </w:t>
      </w:r>
      <w:r>
        <w:rPr>
          <w:rFonts w:cs="Times New Roman"/>
          <w:szCs w:val="24"/>
        </w:rPr>
        <w:t xml:space="preserve"> </w:t>
      </w:r>
    </w:p>
    <w:p w:rsidR="00362B1E" w:rsidRDefault="002D7DAB" w:rsidP="004F3E1B">
      <w:pPr>
        <w:rPr>
          <w:rFonts w:cs="Times New Roman"/>
          <w:szCs w:val="24"/>
        </w:rPr>
      </w:pPr>
      <w:r>
        <w:rPr>
          <w:rFonts w:cs="Times New Roman"/>
          <w:szCs w:val="24"/>
        </w:rPr>
        <w:t>James and John would come to understand this one day, but at this point they didn’t. Their theology wasn’t fully mature yet</w:t>
      </w:r>
      <w:r w:rsidR="00362B1E">
        <w:rPr>
          <w:rFonts w:cs="Times New Roman"/>
          <w:szCs w:val="24"/>
        </w:rPr>
        <w:t xml:space="preserve">. At this point, they had bad theology, and bad theology always leads to bad practice. </w:t>
      </w:r>
    </w:p>
    <w:p w:rsidR="00BA783D" w:rsidRDefault="00362B1E" w:rsidP="004F3E1B">
      <w:pPr>
        <w:rPr>
          <w:rFonts w:cs="Times New Roman"/>
          <w:szCs w:val="24"/>
        </w:rPr>
      </w:pPr>
      <w:r>
        <w:rPr>
          <w:rFonts w:cs="Times New Roman"/>
          <w:szCs w:val="24"/>
        </w:rPr>
        <w:lastRenderedPageBreak/>
        <w:t xml:space="preserve">This is why having good theology is so important. </w:t>
      </w:r>
      <w:r w:rsidR="00570A29">
        <w:rPr>
          <w:rFonts w:cs="Times New Roman"/>
          <w:szCs w:val="24"/>
        </w:rPr>
        <w:t xml:space="preserve">Orthodoxy leads to orthopraxy. </w:t>
      </w:r>
      <w:r>
        <w:rPr>
          <w:rFonts w:cs="Times New Roman"/>
          <w:szCs w:val="24"/>
        </w:rPr>
        <w:t xml:space="preserve">Without good theology, we end up doing the wrong things, even though our hearts may be in the right place. James and John had a zeal for the </w:t>
      </w:r>
      <w:proofErr w:type="spellStart"/>
      <w:r>
        <w:rPr>
          <w:rFonts w:cs="Times New Roman"/>
          <w:szCs w:val="24"/>
        </w:rPr>
        <w:t>honour</w:t>
      </w:r>
      <w:proofErr w:type="spellEnd"/>
      <w:r>
        <w:rPr>
          <w:rFonts w:cs="Times New Roman"/>
          <w:szCs w:val="24"/>
        </w:rPr>
        <w:t xml:space="preserve"> and glory of Christ, which I respect and admire, </w:t>
      </w:r>
      <w:r w:rsidR="00570A29">
        <w:rPr>
          <w:rFonts w:cs="Times New Roman"/>
          <w:szCs w:val="24"/>
        </w:rPr>
        <w:t>and they knew that God’s judgment would be based on how people respond to Jesus, which was correct. B</w:t>
      </w:r>
      <w:r>
        <w:rPr>
          <w:rFonts w:cs="Times New Roman"/>
          <w:szCs w:val="24"/>
        </w:rPr>
        <w:t xml:space="preserve">ut their understanding of </w:t>
      </w:r>
      <w:r w:rsidR="00570A29">
        <w:rPr>
          <w:rFonts w:cs="Times New Roman"/>
          <w:i/>
          <w:szCs w:val="24"/>
        </w:rPr>
        <w:t>when</w:t>
      </w:r>
      <w:r w:rsidR="00570A29">
        <w:rPr>
          <w:rFonts w:cs="Times New Roman"/>
          <w:szCs w:val="24"/>
        </w:rPr>
        <w:t xml:space="preserve"> God’s judgment would come was deeply flawed</w:t>
      </w:r>
      <w:r>
        <w:rPr>
          <w:rFonts w:cs="Times New Roman"/>
          <w:szCs w:val="24"/>
        </w:rPr>
        <w:t xml:space="preserve">. That’s </w:t>
      </w:r>
      <w:r w:rsidR="0033596A">
        <w:rPr>
          <w:rFonts w:cs="Times New Roman"/>
          <w:szCs w:val="24"/>
        </w:rPr>
        <w:t xml:space="preserve">why Jesus rebuked them, and that’s why Jesus didn’t let them do what they wanted to do. </w:t>
      </w:r>
    </w:p>
    <w:p w:rsidR="0033596A" w:rsidRDefault="00570A29" w:rsidP="004F3E1B">
      <w:pPr>
        <w:rPr>
          <w:rFonts w:cs="Times New Roman"/>
          <w:szCs w:val="24"/>
        </w:rPr>
      </w:pPr>
      <w:r>
        <w:rPr>
          <w:rFonts w:cs="Times New Roman"/>
          <w:szCs w:val="24"/>
        </w:rPr>
        <w:t>Th</w:t>
      </w:r>
      <w:r w:rsidR="0033596A">
        <w:rPr>
          <w:rFonts w:cs="Times New Roman"/>
          <w:szCs w:val="24"/>
        </w:rPr>
        <w:t xml:space="preserve">is shows us that following Jesus requires us to give up our </w:t>
      </w:r>
      <w:r>
        <w:rPr>
          <w:rFonts w:cs="Times New Roman"/>
          <w:szCs w:val="24"/>
        </w:rPr>
        <w:t>autonomy, and giving up our autonomy means giving in to God’s Word.</w:t>
      </w:r>
      <w:r w:rsidR="0033596A">
        <w:rPr>
          <w:rFonts w:cs="Times New Roman"/>
          <w:szCs w:val="24"/>
        </w:rPr>
        <w:t xml:space="preserve"> Autonomy is the claim that we have the right to determine what we do with our lives, not other people, and not God. </w:t>
      </w:r>
      <w:r w:rsidR="006C2357">
        <w:rPr>
          <w:rFonts w:cs="Times New Roman"/>
          <w:szCs w:val="24"/>
        </w:rPr>
        <w:t xml:space="preserve">Most believers know this. We know that we no longer belong to ourselves, but to God. What many believers don’t know is that giving up our autonomy means devoting ourselves to sound theology, because it’s only in figuring out our theology that we figure out how God wants us to live our lives. </w:t>
      </w:r>
    </w:p>
    <w:p w:rsidR="006C2357" w:rsidRDefault="006C2357" w:rsidP="004F3E1B">
      <w:pPr>
        <w:rPr>
          <w:rFonts w:cs="Times New Roman"/>
          <w:szCs w:val="24"/>
        </w:rPr>
      </w:pPr>
      <w:r>
        <w:rPr>
          <w:rFonts w:cs="Times New Roman"/>
          <w:szCs w:val="24"/>
        </w:rPr>
        <w:t>We can say that we’re surrendering our lives to God all we want, but if we’re not devoting ourselves to understanding the Scriptures – not just a verse or two, but the entire message of God’s redemption from Genesis to Revelation – then we’re fooling ourselves. Our words of surrender are just that – mere words. If we are to truly give up our autonomy, then we must give in t</w:t>
      </w:r>
      <w:r w:rsidR="00D35DE7">
        <w:rPr>
          <w:rFonts w:cs="Times New Roman"/>
          <w:szCs w:val="24"/>
        </w:rPr>
        <w:t>o God’s Word.</w:t>
      </w:r>
    </w:p>
    <w:p w:rsidR="006D1FCE" w:rsidRDefault="006D1FCE" w:rsidP="004F3E1B">
      <w:pPr>
        <w:rPr>
          <w:rFonts w:cs="Times New Roman"/>
          <w:szCs w:val="24"/>
        </w:rPr>
      </w:pPr>
    </w:p>
    <w:p w:rsidR="006C2357" w:rsidRPr="006C2357" w:rsidRDefault="006C2357" w:rsidP="004F3E1B">
      <w:pPr>
        <w:rPr>
          <w:rFonts w:cs="Times New Roman"/>
          <w:b/>
          <w:szCs w:val="24"/>
        </w:rPr>
      </w:pPr>
      <w:r w:rsidRPr="006C2357">
        <w:rPr>
          <w:rFonts w:cs="Times New Roman"/>
          <w:b/>
          <w:szCs w:val="24"/>
        </w:rPr>
        <w:t xml:space="preserve">(2) </w:t>
      </w:r>
      <w:r w:rsidR="00DF3C7A">
        <w:rPr>
          <w:rFonts w:cs="Times New Roman"/>
          <w:b/>
          <w:szCs w:val="24"/>
        </w:rPr>
        <w:t>W</w:t>
      </w:r>
      <w:r w:rsidR="006D1FCE">
        <w:rPr>
          <w:rFonts w:cs="Times New Roman"/>
          <w:b/>
          <w:szCs w:val="24"/>
        </w:rPr>
        <w:t xml:space="preserve">ITHOUT </w:t>
      </w:r>
      <w:r w:rsidR="00DF3C7A">
        <w:rPr>
          <w:rFonts w:cs="Times New Roman"/>
          <w:b/>
          <w:szCs w:val="24"/>
        </w:rPr>
        <w:t>HOME</w:t>
      </w:r>
    </w:p>
    <w:p w:rsidR="003A264D" w:rsidRDefault="005D71ED" w:rsidP="004F3E1B">
      <w:pPr>
        <w:rPr>
          <w:rFonts w:cs="Times New Roman"/>
          <w:szCs w:val="24"/>
        </w:rPr>
      </w:pPr>
      <w:r>
        <w:rPr>
          <w:rFonts w:cs="Times New Roman"/>
          <w:szCs w:val="24"/>
        </w:rPr>
        <w:t xml:space="preserve">As Jesus and his disciples move on to another village, they are met by three anonymous </w:t>
      </w:r>
      <w:r w:rsidR="009950BF">
        <w:rPr>
          <w:rFonts w:cs="Times New Roman"/>
          <w:szCs w:val="24"/>
        </w:rPr>
        <w:t>men</w:t>
      </w:r>
      <w:r>
        <w:rPr>
          <w:rFonts w:cs="Times New Roman"/>
          <w:szCs w:val="24"/>
        </w:rPr>
        <w:t xml:space="preserve">. We don’t know anything about </w:t>
      </w:r>
      <w:r w:rsidR="009950BF">
        <w:rPr>
          <w:rFonts w:cs="Times New Roman"/>
          <w:szCs w:val="24"/>
        </w:rPr>
        <w:t>them</w:t>
      </w:r>
      <w:r>
        <w:rPr>
          <w:rFonts w:cs="Times New Roman"/>
          <w:szCs w:val="24"/>
        </w:rPr>
        <w:t xml:space="preserve">, except that they wanted to follow Jesus. In response, Jesus has something </w:t>
      </w:r>
      <w:r w:rsidR="004F21DE">
        <w:rPr>
          <w:rFonts w:cs="Times New Roman"/>
          <w:szCs w:val="24"/>
        </w:rPr>
        <w:t>different to</w:t>
      </w:r>
      <w:r>
        <w:rPr>
          <w:rFonts w:cs="Times New Roman"/>
          <w:szCs w:val="24"/>
        </w:rPr>
        <w:t xml:space="preserve"> say to </w:t>
      </w:r>
      <w:r w:rsidR="004F21DE">
        <w:rPr>
          <w:rFonts w:cs="Times New Roman"/>
          <w:szCs w:val="24"/>
        </w:rPr>
        <w:t>each of them</w:t>
      </w:r>
      <w:r>
        <w:rPr>
          <w:rFonts w:cs="Times New Roman"/>
          <w:szCs w:val="24"/>
        </w:rPr>
        <w:t xml:space="preserve"> about the cost of following him. </w:t>
      </w:r>
    </w:p>
    <w:p w:rsidR="00DF3C7A" w:rsidRDefault="003A264D" w:rsidP="004F3E1B">
      <w:pPr>
        <w:rPr>
          <w:rFonts w:cs="Times New Roman"/>
          <w:szCs w:val="24"/>
        </w:rPr>
      </w:pPr>
      <w:r>
        <w:rPr>
          <w:rFonts w:cs="Times New Roman"/>
          <w:szCs w:val="24"/>
        </w:rPr>
        <w:t xml:space="preserve">I find this astounding. </w:t>
      </w:r>
      <w:r w:rsidR="00DF3C7A">
        <w:rPr>
          <w:rFonts w:cs="Times New Roman"/>
          <w:szCs w:val="24"/>
        </w:rPr>
        <w:t xml:space="preserve">Jesus has just been rejected by an entire village of people he was trying to reach, and yet he’s still talking about the cost. </w:t>
      </w:r>
      <w:r>
        <w:rPr>
          <w:rFonts w:cs="Times New Roman"/>
          <w:szCs w:val="24"/>
        </w:rPr>
        <w:t xml:space="preserve">When we try to share the gospel but are rejected, our temptation is to sugarcoat the message. We </w:t>
      </w:r>
      <w:r w:rsidR="00DF3C7A">
        <w:rPr>
          <w:rFonts w:cs="Times New Roman"/>
          <w:szCs w:val="24"/>
        </w:rPr>
        <w:t xml:space="preserve">try to heap up all the benefits of believing in Jesus while we completely neglect the responsibilities. This can be a temptation for entire churches as well. Churches can begin by preaching about God’s judgment, or the cost of following Jesus, but when they find that their message keeps getting rejected and the church isn’t growing, they start watering down the message and leaving out the hard parts. </w:t>
      </w:r>
    </w:p>
    <w:p w:rsidR="00DF3C7A" w:rsidRDefault="00DF3C7A" w:rsidP="004F3E1B">
      <w:pPr>
        <w:rPr>
          <w:rFonts w:cs="Times New Roman"/>
          <w:szCs w:val="24"/>
        </w:rPr>
      </w:pPr>
      <w:r>
        <w:rPr>
          <w:rFonts w:cs="Times New Roman"/>
          <w:szCs w:val="24"/>
        </w:rPr>
        <w:t xml:space="preserve">We do this because we get desperate. We take rejection so hard, and what our numbers to grow so badly, that we start compromising on the message. But Jesus never compromised, because he never got desperate. He preached the same message again and again, regardless of how people responded. If we would follow Jesus, then we would do well to follow his example. </w:t>
      </w:r>
    </w:p>
    <w:p w:rsidR="005D71ED" w:rsidRPr="00DF3C7A" w:rsidRDefault="00DF3C7A" w:rsidP="004F3E1B">
      <w:pPr>
        <w:rPr>
          <w:rFonts w:cs="Times New Roman"/>
          <w:b/>
          <w:szCs w:val="24"/>
        </w:rPr>
      </w:pPr>
      <w:r>
        <w:rPr>
          <w:rFonts w:cs="Times New Roman"/>
          <w:szCs w:val="24"/>
        </w:rPr>
        <w:t xml:space="preserve">Now, let’s look at what Jesus says to the first man, which leads to our second point: </w:t>
      </w:r>
      <w:r w:rsidR="005D71ED" w:rsidRPr="00DF3C7A">
        <w:rPr>
          <w:rFonts w:cs="Times New Roman"/>
          <w:b/>
          <w:szCs w:val="24"/>
        </w:rPr>
        <w:t xml:space="preserve">followers of Christ live without </w:t>
      </w:r>
      <w:r w:rsidR="004F21DE" w:rsidRPr="00DF3C7A">
        <w:rPr>
          <w:rFonts w:cs="Times New Roman"/>
          <w:b/>
          <w:szCs w:val="24"/>
        </w:rPr>
        <w:t xml:space="preserve">home. </w:t>
      </w:r>
    </w:p>
    <w:p w:rsidR="00421B3A" w:rsidRDefault="004F21DE" w:rsidP="004F3E1B">
      <w:pPr>
        <w:rPr>
          <w:rFonts w:cs="Times New Roman"/>
          <w:szCs w:val="24"/>
        </w:rPr>
      </w:pPr>
      <w:r>
        <w:rPr>
          <w:rFonts w:cs="Times New Roman"/>
          <w:szCs w:val="24"/>
        </w:rPr>
        <w:t xml:space="preserve">The first </w:t>
      </w:r>
      <w:r w:rsidR="009950BF">
        <w:rPr>
          <w:rFonts w:cs="Times New Roman"/>
          <w:szCs w:val="24"/>
        </w:rPr>
        <w:t>man</w:t>
      </w:r>
      <w:r>
        <w:rPr>
          <w:rFonts w:cs="Times New Roman"/>
          <w:szCs w:val="24"/>
        </w:rPr>
        <w:t xml:space="preserve"> approaches Jesus in verse 57 and says, “I will follow you wherever you go.” </w:t>
      </w:r>
      <w:r w:rsidR="00421B3A">
        <w:rPr>
          <w:rFonts w:cs="Times New Roman"/>
          <w:szCs w:val="24"/>
        </w:rPr>
        <w:t xml:space="preserve">About ten years ago, I attended Intervarsity Christian Fellowship’s Annual Student Conference known as “Urbana”. It’s a huge conference, with about 20,000 university students in attendance. The </w:t>
      </w:r>
      <w:r w:rsidR="00421B3A">
        <w:rPr>
          <w:rFonts w:cs="Times New Roman"/>
          <w:szCs w:val="24"/>
        </w:rPr>
        <w:lastRenderedPageBreak/>
        <w:t xml:space="preserve">keynote speaker that year was </w:t>
      </w:r>
      <w:proofErr w:type="spellStart"/>
      <w:r w:rsidR="00421B3A">
        <w:rPr>
          <w:rFonts w:cs="Times New Roman"/>
          <w:szCs w:val="24"/>
        </w:rPr>
        <w:t>megachurch</w:t>
      </w:r>
      <w:proofErr w:type="spellEnd"/>
      <w:r w:rsidR="00421B3A">
        <w:rPr>
          <w:rFonts w:cs="Times New Roman"/>
          <w:szCs w:val="24"/>
        </w:rPr>
        <w:t xml:space="preserve"> pastor Rick Warren. I don’t remember much of his talk, but I do remember one thing he did. He challenged us to live by the “three W’s”: wherever, whenever, and whatever. We were to go wherever God wanted, whenever God wanted, to do whatever God wanted. I remember feeling very moved as 20,000 students all raised their three fingers up in the shape of a “W” to show our commitment to living like that. </w:t>
      </w:r>
    </w:p>
    <w:p w:rsidR="00421B3A" w:rsidRDefault="00421B3A" w:rsidP="004F3E1B">
      <w:pPr>
        <w:rPr>
          <w:rFonts w:cs="Times New Roman"/>
          <w:szCs w:val="24"/>
        </w:rPr>
      </w:pPr>
      <w:r>
        <w:rPr>
          <w:rFonts w:cs="Times New Roman"/>
          <w:szCs w:val="24"/>
        </w:rPr>
        <w:t xml:space="preserve">That’s the kind of posture I want when it comes to my life, and it’s the kind of posture we see in </w:t>
      </w:r>
      <w:r w:rsidR="009950BF">
        <w:rPr>
          <w:rFonts w:cs="Times New Roman"/>
          <w:szCs w:val="24"/>
        </w:rPr>
        <w:t>the first man</w:t>
      </w:r>
      <w:r>
        <w:rPr>
          <w:rFonts w:cs="Times New Roman"/>
          <w:szCs w:val="24"/>
        </w:rPr>
        <w:t xml:space="preserve">. “I will follow you wherever you go.” It’s a powerful statement that implies absolute surrender. </w:t>
      </w:r>
    </w:p>
    <w:p w:rsidR="002151D6" w:rsidRDefault="002151D6" w:rsidP="004F3E1B">
      <w:pPr>
        <w:rPr>
          <w:rFonts w:cs="Times New Roman"/>
          <w:szCs w:val="24"/>
        </w:rPr>
      </w:pPr>
      <w:r>
        <w:rPr>
          <w:rFonts w:cs="Times New Roman"/>
          <w:szCs w:val="24"/>
        </w:rPr>
        <w:t xml:space="preserve">But Jesus isn’t moved by mere sentimentality. He’s a realist, and as a realist, he decides to tell this first person exactly what it will mean to follow Jesus wherever he goes in verse 58: “Foxes have holes, and birds of the air have nests, but the Son of Man has nowhere to lay his head.” </w:t>
      </w:r>
    </w:p>
    <w:p w:rsidR="00A93E46" w:rsidRDefault="002151D6" w:rsidP="004F3E1B">
      <w:pPr>
        <w:rPr>
          <w:rFonts w:cs="Times New Roman"/>
          <w:szCs w:val="24"/>
        </w:rPr>
      </w:pPr>
      <w:r>
        <w:rPr>
          <w:rFonts w:cs="Times New Roman"/>
          <w:szCs w:val="24"/>
        </w:rPr>
        <w:t xml:space="preserve">Jesus is saying, “Do you want to follow me wherever I go? Then </w:t>
      </w:r>
      <w:r w:rsidR="007A23A2">
        <w:rPr>
          <w:rFonts w:cs="Times New Roman"/>
          <w:szCs w:val="24"/>
        </w:rPr>
        <w:t>don’t just be prepared to leave your home. Be prepared to live as if this world is not your home.” Foxes have holes, and birds of the air have nests, but the Son of Man has nowhere to lay his head. Why? Because this world is not</w:t>
      </w:r>
      <w:r w:rsidR="00A93E46">
        <w:rPr>
          <w:rFonts w:cs="Times New Roman"/>
          <w:szCs w:val="24"/>
        </w:rPr>
        <w:t xml:space="preserve"> his home. </w:t>
      </w:r>
    </w:p>
    <w:p w:rsidR="004219BE" w:rsidRDefault="00A93E46" w:rsidP="00A93E46">
      <w:pPr>
        <w:rPr>
          <w:rFonts w:cs="Times New Roman"/>
          <w:szCs w:val="24"/>
        </w:rPr>
      </w:pPr>
      <w:r>
        <w:rPr>
          <w:rFonts w:cs="Times New Roman"/>
          <w:szCs w:val="24"/>
        </w:rPr>
        <w:t>We saw this truth displayed on the Mount of Transfiguration a little earlier in Chapter 9, when Jesus revealed a glimpse of his true</w:t>
      </w:r>
      <w:r w:rsidR="004219BE">
        <w:rPr>
          <w:rFonts w:cs="Times New Roman"/>
          <w:szCs w:val="24"/>
        </w:rPr>
        <w:t>, heavenly</w:t>
      </w:r>
      <w:r>
        <w:rPr>
          <w:rFonts w:cs="Times New Roman"/>
          <w:szCs w:val="24"/>
        </w:rPr>
        <w:t xml:space="preserve"> glory. As Peter, James, and John saw Jesus transfigured, with his clothes dazzling white, and his face shining like the sun, they saw just how fa</w:t>
      </w:r>
      <w:r w:rsidR="004219BE">
        <w:rPr>
          <w:rFonts w:cs="Times New Roman"/>
          <w:szCs w:val="24"/>
        </w:rPr>
        <w:t>r Jesus was from his true home, his heavenly home.</w:t>
      </w:r>
    </w:p>
    <w:p w:rsidR="004219BE" w:rsidRDefault="004219BE" w:rsidP="004219BE">
      <w:pPr>
        <w:rPr>
          <w:rFonts w:cs="Times New Roman"/>
          <w:szCs w:val="24"/>
        </w:rPr>
      </w:pPr>
      <w:r>
        <w:rPr>
          <w:rFonts w:cs="Times New Roman"/>
          <w:szCs w:val="24"/>
        </w:rPr>
        <w:t xml:space="preserve">And the amazing thing is that his home is our home. We may not have a home in this lifetime, but we do have a home in the life to come. </w:t>
      </w:r>
      <w:r w:rsidR="004E4701">
        <w:rPr>
          <w:rFonts w:cs="Times New Roman"/>
          <w:szCs w:val="24"/>
        </w:rPr>
        <w:t xml:space="preserve">That’s the home that we are to live for and long for, because that’s where we will finally belong. </w:t>
      </w:r>
    </w:p>
    <w:p w:rsidR="00A93E46" w:rsidRDefault="00A93E46" w:rsidP="004F3E1B">
      <w:pPr>
        <w:rPr>
          <w:rFonts w:cs="Times New Roman"/>
          <w:szCs w:val="24"/>
        </w:rPr>
      </w:pPr>
      <w:r>
        <w:rPr>
          <w:rFonts w:cs="Times New Roman"/>
          <w:szCs w:val="24"/>
        </w:rPr>
        <w:t xml:space="preserve">We must never forget that </w:t>
      </w:r>
      <w:r w:rsidR="004E4701">
        <w:rPr>
          <w:rFonts w:cs="Times New Roman"/>
          <w:szCs w:val="24"/>
        </w:rPr>
        <w:t>we</w:t>
      </w:r>
      <w:r>
        <w:rPr>
          <w:rFonts w:cs="Times New Roman"/>
          <w:szCs w:val="24"/>
        </w:rPr>
        <w:t xml:space="preserve"> who trust in Christ and follow him live as exiles in this world. We live as foreigners in a foreign land. We have different beliefs, different morals, even a different culture than those around us who do not know Christ. </w:t>
      </w:r>
      <w:r w:rsidR="004E4701">
        <w:rPr>
          <w:rFonts w:cs="Times New Roman"/>
          <w:szCs w:val="24"/>
        </w:rPr>
        <w:t xml:space="preserve">The dividing line between us and them isn’t ethnicity. It’s faith. Faith in Christ changes everything about us: how we live, and what we live for. </w:t>
      </w:r>
      <w:r>
        <w:rPr>
          <w:rFonts w:cs="Times New Roman"/>
          <w:szCs w:val="24"/>
        </w:rPr>
        <w:t>The apostle Paul actually describes believers as carrying a distinct “smell</w:t>
      </w:r>
      <w:proofErr w:type="gramStart"/>
      <w:r>
        <w:rPr>
          <w:rFonts w:cs="Times New Roman"/>
          <w:szCs w:val="24"/>
        </w:rPr>
        <w:t>”</w:t>
      </w:r>
      <w:r w:rsidR="004E4701">
        <w:rPr>
          <w:rFonts w:cs="Times New Roman"/>
          <w:szCs w:val="24"/>
        </w:rPr>
        <w:t xml:space="preserve">  (</w:t>
      </w:r>
      <w:proofErr w:type="gramEnd"/>
      <w:r w:rsidR="004E4701">
        <w:rPr>
          <w:rFonts w:cs="Times New Roman"/>
          <w:szCs w:val="24"/>
        </w:rPr>
        <w:t>2 Cor. 2:15)</w:t>
      </w:r>
      <w:r>
        <w:rPr>
          <w:rFonts w:cs="Times New Roman"/>
          <w:szCs w:val="24"/>
        </w:rPr>
        <w:t xml:space="preserve">. We carry the aroma of Christ, a heavenly scent that is foreign to this world, because we are foreign to this world. </w:t>
      </w:r>
    </w:p>
    <w:p w:rsidR="006C2357" w:rsidRDefault="004E4701" w:rsidP="004F3E1B">
      <w:pPr>
        <w:rPr>
          <w:rFonts w:cs="Times New Roman"/>
          <w:szCs w:val="24"/>
        </w:rPr>
      </w:pPr>
      <w:r>
        <w:rPr>
          <w:rFonts w:cs="Times New Roman"/>
          <w:szCs w:val="24"/>
        </w:rPr>
        <w:t xml:space="preserve">The reality, however, is that believers can come to smell just like the rest of the </w:t>
      </w:r>
      <w:proofErr w:type="gramStart"/>
      <w:r>
        <w:rPr>
          <w:rFonts w:cs="Times New Roman"/>
          <w:szCs w:val="24"/>
        </w:rPr>
        <w:t>world.</w:t>
      </w:r>
      <w:proofErr w:type="gramEnd"/>
      <w:r>
        <w:rPr>
          <w:rFonts w:cs="Times New Roman"/>
          <w:szCs w:val="24"/>
        </w:rPr>
        <w:t xml:space="preserve"> Living in the world tends to make us worldly people. We love what the world loves, we laugh at what the world laughs at, and we embrace what the world says is right and wrong. But if we are to truly follow Christ wherever he goes, then we must not go the way of the world.  </w:t>
      </w:r>
    </w:p>
    <w:p w:rsidR="003C6B36" w:rsidRDefault="003C6B36" w:rsidP="004F3E1B">
      <w:pPr>
        <w:rPr>
          <w:rFonts w:cs="Times New Roman"/>
          <w:szCs w:val="24"/>
        </w:rPr>
      </w:pPr>
      <w:r>
        <w:rPr>
          <w:rFonts w:cs="Times New Roman"/>
          <w:szCs w:val="24"/>
        </w:rPr>
        <w:t xml:space="preserve">This should have a profound impact on every area of our lives. It should affect what we turn to for entertainment. It should affect how we use our money and our time. It should affect how we view our work, our families, and our physical homes. It should affect what we talk about, and how we talk to others.  </w:t>
      </w:r>
      <w:r w:rsidR="009950BF">
        <w:rPr>
          <w:rFonts w:cs="Times New Roman"/>
          <w:szCs w:val="24"/>
        </w:rPr>
        <w:t xml:space="preserve">It should affect what our hopes are, what our loves are, and where we put our trust. </w:t>
      </w:r>
    </w:p>
    <w:p w:rsidR="009950BF" w:rsidRDefault="009950BF" w:rsidP="004F3E1B">
      <w:pPr>
        <w:rPr>
          <w:rFonts w:cs="Times New Roman"/>
          <w:szCs w:val="24"/>
        </w:rPr>
      </w:pPr>
      <w:r>
        <w:rPr>
          <w:rFonts w:cs="Times New Roman"/>
          <w:szCs w:val="24"/>
        </w:rPr>
        <w:lastRenderedPageBreak/>
        <w:t xml:space="preserve">Followers of Jesus live without a home, because their true home isn’t found in this life. It’s found in the life to come.  </w:t>
      </w:r>
    </w:p>
    <w:p w:rsidR="009950BF" w:rsidRDefault="009950BF" w:rsidP="004F3E1B">
      <w:pPr>
        <w:rPr>
          <w:rFonts w:cs="Times New Roman"/>
          <w:szCs w:val="24"/>
        </w:rPr>
      </w:pPr>
    </w:p>
    <w:p w:rsidR="009950BF" w:rsidRDefault="009950BF" w:rsidP="004F3E1B">
      <w:pPr>
        <w:rPr>
          <w:rFonts w:cs="Times New Roman"/>
          <w:b/>
          <w:szCs w:val="24"/>
        </w:rPr>
      </w:pPr>
      <w:r>
        <w:rPr>
          <w:rFonts w:cs="Times New Roman"/>
          <w:szCs w:val="24"/>
        </w:rPr>
        <w:t xml:space="preserve">(3) </w:t>
      </w:r>
      <w:r w:rsidR="00DF3C7A">
        <w:rPr>
          <w:rFonts w:cs="Times New Roman"/>
          <w:b/>
          <w:szCs w:val="24"/>
        </w:rPr>
        <w:t>WITHOUT EXCUSE</w:t>
      </w:r>
    </w:p>
    <w:p w:rsidR="009950BF" w:rsidRPr="006D1FCE" w:rsidRDefault="009950BF" w:rsidP="004F3E1B">
      <w:pPr>
        <w:rPr>
          <w:rFonts w:cs="Times New Roman"/>
          <w:b/>
          <w:szCs w:val="24"/>
        </w:rPr>
      </w:pPr>
      <w:r>
        <w:rPr>
          <w:rFonts w:cs="Times New Roman"/>
          <w:szCs w:val="24"/>
        </w:rPr>
        <w:t xml:space="preserve">We meet the next man in verse 59. Jesus calls him to follow him, but he has some unfinished business to take care of first in verse 59: “Lord, let me first go and bury my father.” </w:t>
      </w:r>
      <w:r w:rsidR="006D1FCE">
        <w:rPr>
          <w:rFonts w:cs="Times New Roman"/>
          <w:szCs w:val="24"/>
        </w:rPr>
        <w:t xml:space="preserve">This leads to our third point: </w:t>
      </w:r>
      <w:r w:rsidR="006D1FCE" w:rsidRPr="006D1FCE">
        <w:rPr>
          <w:rFonts w:cs="Times New Roman"/>
          <w:b/>
          <w:szCs w:val="24"/>
        </w:rPr>
        <w:t xml:space="preserve">followers of Christ live without excuse. </w:t>
      </w:r>
    </w:p>
    <w:p w:rsidR="004E4701" w:rsidRDefault="009950BF" w:rsidP="004F3E1B">
      <w:pPr>
        <w:rPr>
          <w:rFonts w:cs="Times New Roman"/>
          <w:szCs w:val="24"/>
        </w:rPr>
      </w:pPr>
      <w:r>
        <w:rPr>
          <w:rFonts w:cs="Times New Roman"/>
          <w:szCs w:val="24"/>
        </w:rPr>
        <w:t xml:space="preserve">That sounds like a reasonable thing to do, doesn’t it? It seems that </w:t>
      </w:r>
      <w:r w:rsidR="00D14280">
        <w:rPr>
          <w:rFonts w:cs="Times New Roman"/>
          <w:szCs w:val="24"/>
        </w:rPr>
        <w:t>the man’s</w:t>
      </w:r>
      <w:r>
        <w:rPr>
          <w:rFonts w:cs="Times New Roman"/>
          <w:szCs w:val="24"/>
        </w:rPr>
        <w:t xml:space="preserve"> father </w:t>
      </w:r>
      <w:r w:rsidR="00D14280">
        <w:rPr>
          <w:rFonts w:cs="Times New Roman"/>
          <w:szCs w:val="24"/>
        </w:rPr>
        <w:t>had</w:t>
      </w:r>
      <w:r>
        <w:rPr>
          <w:rFonts w:cs="Times New Roman"/>
          <w:szCs w:val="24"/>
        </w:rPr>
        <w:t xml:space="preserve"> just died, and he wants to take care of the funeral before he leaves his home to follow Jesus. </w:t>
      </w:r>
      <w:r w:rsidR="00D14280">
        <w:rPr>
          <w:rFonts w:cs="Times New Roman"/>
          <w:szCs w:val="24"/>
        </w:rPr>
        <w:t xml:space="preserve">It seems that his desire was to </w:t>
      </w:r>
      <w:proofErr w:type="spellStart"/>
      <w:r w:rsidR="00D14280">
        <w:rPr>
          <w:rFonts w:cs="Times New Roman"/>
          <w:szCs w:val="24"/>
        </w:rPr>
        <w:t>honour</w:t>
      </w:r>
      <w:proofErr w:type="spellEnd"/>
      <w:r w:rsidR="00D14280">
        <w:rPr>
          <w:rFonts w:cs="Times New Roman"/>
          <w:szCs w:val="24"/>
        </w:rPr>
        <w:t xml:space="preserve"> his father, which was one of the Ten Commandments. So here we have a grieving son who wants to bury his dead father in obedience to God’s command. Surely, Jesus would let him do this first, wouldn’t he?</w:t>
      </w:r>
    </w:p>
    <w:p w:rsidR="00D14280" w:rsidRDefault="00D14280" w:rsidP="004F3E1B">
      <w:pPr>
        <w:rPr>
          <w:rFonts w:cs="Times New Roman"/>
          <w:szCs w:val="24"/>
        </w:rPr>
      </w:pPr>
      <w:r>
        <w:rPr>
          <w:rFonts w:cs="Times New Roman"/>
          <w:szCs w:val="24"/>
        </w:rPr>
        <w:t xml:space="preserve">Jesus’ answer was no. Verse 60: “Jesus said to him, ‘Leave the dead to bury their own dead. But as for you, go and proclaim the kingdom of God.’” </w:t>
      </w:r>
    </w:p>
    <w:p w:rsidR="00D14280" w:rsidRDefault="00E16044" w:rsidP="004F3E1B">
      <w:pPr>
        <w:rPr>
          <w:rFonts w:cs="Times New Roman"/>
          <w:szCs w:val="24"/>
        </w:rPr>
      </w:pPr>
      <w:r>
        <w:rPr>
          <w:rFonts w:cs="Times New Roman"/>
          <w:szCs w:val="24"/>
        </w:rPr>
        <w:t xml:space="preserve">I don’t think Jesus is saying that his followers aren’t allowed to have funerals for their parents. That would be too simplistic. It’s clear that Jesus is speaking in rhetorical language, because a literal interpretation would be impossible. The dead can’t do anything, much less bury someone! Jesus is using rhetoric here to make a greater point, and the point he’s making is much more challenging than the simple conclusion that Christians shouldn’t bury their parents. </w:t>
      </w:r>
    </w:p>
    <w:p w:rsidR="00E16044" w:rsidRDefault="00E16044" w:rsidP="004F3E1B">
      <w:pPr>
        <w:rPr>
          <w:rFonts w:cs="Times New Roman"/>
          <w:szCs w:val="24"/>
        </w:rPr>
      </w:pPr>
      <w:r>
        <w:rPr>
          <w:rFonts w:cs="Times New Roman"/>
          <w:szCs w:val="24"/>
        </w:rPr>
        <w:t xml:space="preserve">I think Jesus is making three points here. </w:t>
      </w:r>
    </w:p>
    <w:p w:rsidR="00647478" w:rsidRPr="004863B5" w:rsidRDefault="00647478" w:rsidP="004863B5">
      <w:pPr>
        <w:rPr>
          <w:rFonts w:cs="Times New Roman"/>
          <w:szCs w:val="24"/>
        </w:rPr>
      </w:pPr>
      <w:r w:rsidRPr="004863B5">
        <w:rPr>
          <w:rFonts w:cs="Times New Roman"/>
          <w:szCs w:val="24"/>
        </w:rPr>
        <w:t xml:space="preserve">The first is that following Jesus results in a radical change in your identity. It’s a change so radical that those who do not follow Jesus are “dead” – that is, spiritually dead in relation to God – and those who do follow him are spiritually alive. In other words, Jesus is such a significant figure that all of humanity can be grouped into two categories, the spiritually dead and the spiritually living, and the category you belong to depends on your response to him. If you follow Jesus, you become spiritually alive, and your primary allegiance shifts away from the spiritually dead and towards Jesus and those who are spiritually alive. </w:t>
      </w:r>
      <w:r w:rsidR="00A22C63" w:rsidRPr="004863B5">
        <w:rPr>
          <w:rFonts w:cs="Times New Roman"/>
          <w:szCs w:val="24"/>
        </w:rPr>
        <w:t xml:space="preserve">This is true even when it comes to your own family members. If you are spiritually alive and they are not, you have a greater allegiance to Jesus and his followers than you do towards your own family members. </w:t>
      </w:r>
      <w:r w:rsidRPr="004863B5">
        <w:rPr>
          <w:rFonts w:cs="Times New Roman"/>
          <w:szCs w:val="24"/>
        </w:rPr>
        <w:t xml:space="preserve">  </w:t>
      </w:r>
    </w:p>
    <w:p w:rsidR="00E16044" w:rsidRPr="004863B5" w:rsidRDefault="00647478" w:rsidP="004863B5">
      <w:pPr>
        <w:rPr>
          <w:rFonts w:cs="Times New Roman"/>
          <w:szCs w:val="24"/>
        </w:rPr>
      </w:pPr>
      <w:r w:rsidRPr="004863B5">
        <w:rPr>
          <w:rFonts w:cs="Times New Roman"/>
          <w:szCs w:val="24"/>
        </w:rPr>
        <w:t xml:space="preserve">Second, becoming spiritually alive results in a fundamental shift in your priorities in life. </w:t>
      </w:r>
      <w:r w:rsidR="00A22C63" w:rsidRPr="004863B5">
        <w:rPr>
          <w:rFonts w:cs="Times New Roman"/>
          <w:szCs w:val="24"/>
        </w:rPr>
        <w:t xml:space="preserve">Followers of Jesus are to prioritize the proclamation of the Kingdom of God over everything else, </w:t>
      </w:r>
      <w:r w:rsidR="004863B5" w:rsidRPr="004863B5">
        <w:rPr>
          <w:rFonts w:cs="Times New Roman"/>
          <w:szCs w:val="24"/>
        </w:rPr>
        <w:t>even</w:t>
      </w:r>
      <w:r w:rsidR="00A22C63" w:rsidRPr="004863B5">
        <w:rPr>
          <w:rFonts w:cs="Times New Roman"/>
          <w:szCs w:val="24"/>
        </w:rPr>
        <w:t xml:space="preserve"> something as important and </w:t>
      </w:r>
      <w:proofErr w:type="spellStart"/>
      <w:r w:rsidR="00A22C63" w:rsidRPr="004863B5">
        <w:rPr>
          <w:rFonts w:cs="Times New Roman"/>
          <w:szCs w:val="24"/>
        </w:rPr>
        <w:t>honourable</w:t>
      </w:r>
      <w:proofErr w:type="spellEnd"/>
      <w:r w:rsidR="00A22C63" w:rsidRPr="004863B5">
        <w:rPr>
          <w:rFonts w:cs="Times New Roman"/>
          <w:szCs w:val="24"/>
        </w:rPr>
        <w:t xml:space="preserve"> as burying your own father. Your shift in allegiance results in a shift in priorities. Even the highest priorities in this life, such as burying your father, must give way to the greater priority of proclaiming the Kingdom of God.  </w:t>
      </w:r>
    </w:p>
    <w:p w:rsidR="00E16044" w:rsidRDefault="004863B5" w:rsidP="004863B5">
      <w:pPr>
        <w:rPr>
          <w:rFonts w:cs="Times New Roman"/>
          <w:szCs w:val="24"/>
        </w:rPr>
      </w:pPr>
      <w:r w:rsidRPr="004863B5">
        <w:rPr>
          <w:rFonts w:cs="Times New Roman"/>
          <w:szCs w:val="24"/>
        </w:rPr>
        <w:t>Third, and I think most importantly, Jesus is saying that</w:t>
      </w:r>
      <w:r>
        <w:rPr>
          <w:rFonts w:cs="Times New Roman"/>
          <w:szCs w:val="24"/>
        </w:rPr>
        <w:t xml:space="preserve"> there is absolutely no excuse for delaying discipleship. Darrell Bock puts it this way:</w:t>
      </w:r>
    </w:p>
    <w:p w:rsidR="004863B5" w:rsidRDefault="004863B5" w:rsidP="004863B5">
      <w:pPr>
        <w:ind w:left="720"/>
        <w:rPr>
          <w:rFonts w:cs="Times New Roman"/>
          <w:szCs w:val="24"/>
        </w:rPr>
      </w:pPr>
      <w:r>
        <w:rPr>
          <w:rFonts w:cs="Times New Roman"/>
          <w:szCs w:val="24"/>
        </w:rPr>
        <w:lastRenderedPageBreak/>
        <w:t>“In essence, a ‘best’ excuse—in fact a reasonable one—has been submitted for postponing discipleship. Nevertheless, Jesus rejects the excuse…Nothing is to block the pursuit of discipleship and nothing is to postpone its start.” (</w:t>
      </w:r>
      <w:r>
        <w:rPr>
          <w:rFonts w:cs="Times New Roman"/>
          <w:i/>
          <w:szCs w:val="24"/>
        </w:rPr>
        <w:t>Luke</w:t>
      </w:r>
      <w:r>
        <w:rPr>
          <w:rFonts w:cs="Times New Roman"/>
          <w:szCs w:val="24"/>
        </w:rPr>
        <w:t>, p. 981, ECNT)</w:t>
      </w:r>
    </w:p>
    <w:p w:rsidR="004863B5" w:rsidRDefault="004863B5" w:rsidP="004863B5">
      <w:pPr>
        <w:rPr>
          <w:rFonts w:cs="Times New Roman"/>
          <w:szCs w:val="24"/>
        </w:rPr>
      </w:pPr>
      <w:r>
        <w:rPr>
          <w:rFonts w:cs="Times New Roman"/>
          <w:szCs w:val="24"/>
        </w:rPr>
        <w:t xml:space="preserve">Too many people think they have good excuses for postponing discipleship. They tell themselves that they need to finish their education, or get a job, or get married, or own a house, or have kids before they’ll start taking Jesus seriously. But the reality is that, if we are ever going to take Jesus seriously, then the time is always </w:t>
      </w:r>
      <w:r>
        <w:rPr>
          <w:rFonts w:cs="Times New Roman"/>
          <w:i/>
          <w:szCs w:val="24"/>
        </w:rPr>
        <w:t>now</w:t>
      </w:r>
      <w:r>
        <w:rPr>
          <w:rFonts w:cs="Times New Roman"/>
          <w:szCs w:val="24"/>
        </w:rPr>
        <w:t xml:space="preserve">. Whether you are single or married, jobless or near retirement, young or old, the time to follow Jesus is now. Not later. Not after this happens or that happens, it’s now. </w:t>
      </w:r>
    </w:p>
    <w:p w:rsidR="004863B5" w:rsidRDefault="004863B5" w:rsidP="004863B5">
      <w:pPr>
        <w:rPr>
          <w:rFonts w:cs="Times New Roman"/>
          <w:szCs w:val="24"/>
        </w:rPr>
      </w:pPr>
      <w:r>
        <w:rPr>
          <w:rFonts w:cs="Times New Roman"/>
          <w:szCs w:val="24"/>
        </w:rPr>
        <w:t xml:space="preserve">Followers of Jesus live without excuse, because nothing can excuse the failure to follow Jesus now. </w:t>
      </w:r>
    </w:p>
    <w:p w:rsidR="004863B5" w:rsidRDefault="004863B5" w:rsidP="004863B5">
      <w:pPr>
        <w:rPr>
          <w:rFonts w:cs="Times New Roman"/>
          <w:szCs w:val="24"/>
        </w:rPr>
      </w:pPr>
    </w:p>
    <w:p w:rsidR="004863B5" w:rsidRPr="00886E90" w:rsidRDefault="00886E90" w:rsidP="004863B5">
      <w:pPr>
        <w:rPr>
          <w:rFonts w:cs="Times New Roman"/>
          <w:b/>
          <w:szCs w:val="24"/>
        </w:rPr>
      </w:pPr>
      <w:r w:rsidRPr="00886E90">
        <w:rPr>
          <w:rFonts w:cs="Times New Roman"/>
          <w:b/>
          <w:szCs w:val="24"/>
        </w:rPr>
        <w:t xml:space="preserve">(3) </w:t>
      </w:r>
      <w:r w:rsidR="00DF3C7A">
        <w:rPr>
          <w:rFonts w:cs="Times New Roman"/>
          <w:b/>
          <w:szCs w:val="24"/>
        </w:rPr>
        <w:t>WITHOUT REGRET</w:t>
      </w:r>
    </w:p>
    <w:p w:rsidR="00886E90" w:rsidRPr="006D1FCE" w:rsidRDefault="00886E90" w:rsidP="004863B5">
      <w:pPr>
        <w:rPr>
          <w:rFonts w:cs="Times New Roman"/>
          <w:b/>
          <w:szCs w:val="24"/>
        </w:rPr>
      </w:pPr>
      <w:r>
        <w:rPr>
          <w:rFonts w:cs="Times New Roman"/>
          <w:szCs w:val="24"/>
        </w:rPr>
        <w:t xml:space="preserve">This leads us to our last man in verse 61, who says, “I will follow you, Lord, but let me first say farewell to those at my home.” Jesus doesn’t refuse the man. He doesn’t say, “If you say farewell to those at your home, you can’t follow me.” Instead, he gives the man a warning: “No one who puts his hand to the plow and looks back is fit for the kingdom of God.” </w:t>
      </w:r>
      <w:r w:rsidR="006D1FCE">
        <w:rPr>
          <w:rFonts w:cs="Times New Roman"/>
          <w:szCs w:val="24"/>
        </w:rPr>
        <w:t xml:space="preserve">This leads to our last point: </w:t>
      </w:r>
      <w:r w:rsidR="006D1FCE" w:rsidRPr="006D1FCE">
        <w:rPr>
          <w:rFonts w:cs="Times New Roman"/>
          <w:b/>
          <w:szCs w:val="24"/>
        </w:rPr>
        <w:t xml:space="preserve">followers of Christ live without regret. </w:t>
      </w:r>
    </w:p>
    <w:p w:rsidR="004863B5" w:rsidRDefault="00886E90" w:rsidP="004863B5">
      <w:pPr>
        <w:rPr>
          <w:rFonts w:cs="Times New Roman"/>
          <w:szCs w:val="24"/>
        </w:rPr>
      </w:pPr>
      <w:r>
        <w:rPr>
          <w:rFonts w:cs="Times New Roman"/>
          <w:szCs w:val="24"/>
        </w:rPr>
        <w:t xml:space="preserve">In other words, if you keep looking back at the life you’ve left behind, you won’t be able to follow Jesus forward in the path of discipleship. </w:t>
      </w:r>
      <w:r w:rsidR="00CC5299">
        <w:rPr>
          <w:rFonts w:cs="Times New Roman"/>
          <w:szCs w:val="24"/>
        </w:rPr>
        <w:t xml:space="preserve">The work of the Kingdom of God is hard. It takes all your focus, and all your concentration. Jesus compares it to pushing a plow. If you’re pushing a plow forward while looking back, you won’t make straight furrows. You’ll make crooked furrows. And when it comes to farming, crooked furrows are useless. </w:t>
      </w:r>
    </w:p>
    <w:p w:rsidR="00CC5299" w:rsidRPr="004863B5" w:rsidRDefault="003A264D" w:rsidP="004863B5">
      <w:pPr>
        <w:rPr>
          <w:rFonts w:cs="Times New Roman"/>
          <w:szCs w:val="24"/>
        </w:rPr>
      </w:pPr>
      <w:r>
        <w:rPr>
          <w:rFonts w:cs="Times New Roman"/>
          <w:szCs w:val="24"/>
        </w:rPr>
        <w:t>Whether you’ve been following Christ for years, or you want to follow him for the first time, don’t look back at the life you left behind. Don’t live with regret. Lot’s wife looked back when Sodom and Gomorrah were destroyed, and she was destroyed with them. Israel looked back at Egypt after the Exodus, and they were disciplined for it. Don’t look back.</w:t>
      </w:r>
      <w:r w:rsidR="006D1FCE">
        <w:rPr>
          <w:rFonts w:cs="Times New Roman"/>
          <w:szCs w:val="24"/>
        </w:rPr>
        <w:t xml:space="preserve"> Don’t even live with one eye forward and one eye back.</w:t>
      </w:r>
      <w:r>
        <w:rPr>
          <w:rFonts w:cs="Times New Roman"/>
          <w:szCs w:val="24"/>
        </w:rPr>
        <w:t xml:space="preserve"> The life you’ve left behind isn’t worth comparing to the life that God has now called you to. Keep pressing on, and keep pressing forward, with your gaze fixed on Jesus ahead as you follow him. </w:t>
      </w:r>
    </w:p>
    <w:p w:rsidR="004863B5" w:rsidRPr="004863B5" w:rsidRDefault="004863B5" w:rsidP="004863B5">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3A264D" w:rsidRDefault="00DF3C7A" w:rsidP="004219BE">
      <w:pPr>
        <w:rPr>
          <w:rFonts w:cs="Times New Roman"/>
          <w:szCs w:val="24"/>
        </w:rPr>
      </w:pPr>
      <w:r>
        <w:rPr>
          <w:rFonts w:cs="Times New Roman"/>
          <w:szCs w:val="24"/>
        </w:rPr>
        <w:t>We’ve talked a lot about the cost of following Jesus today. Following Jesus means we give up our autonomy and our sense of belonging to this world. Following Jesus means radically changing our priorities so that nothing stops us from following Jesus, and nothing causes us to look back. After looking so hard at the cost, the key question is, why should we pay it? What makes it worth it?</w:t>
      </w:r>
    </w:p>
    <w:p w:rsidR="00CB1B9D" w:rsidRDefault="00DF3C7A" w:rsidP="004219BE">
      <w:pPr>
        <w:rPr>
          <w:rFonts w:cs="Times New Roman"/>
          <w:szCs w:val="24"/>
        </w:rPr>
      </w:pPr>
      <w:r>
        <w:rPr>
          <w:rFonts w:cs="Times New Roman"/>
          <w:szCs w:val="24"/>
        </w:rPr>
        <w:lastRenderedPageBreak/>
        <w:t>I can only find one thing in our text today, one thing we gain that makes all the loss worth it</w:t>
      </w:r>
      <w:r w:rsidR="00CB1B9D">
        <w:rPr>
          <w:rFonts w:cs="Times New Roman"/>
          <w:szCs w:val="24"/>
        </w:rPr>
        <w:t xml:space="preserve">. It’s following Jesus. Jesus is the prize for all our sacrifice. Jesus is the gain for all that we give up. We may lose the world, but we gain the One who made the world. We may lose our autonomy, but we gain the One who works all things for the good of those who love him. </w:t>
      </w:r>
      <w:r>
        <w:rPr>
          <w:rFonts w:cs="Times New Roman"/>
          <w:szCs w:val="24"/>
        </w:rPr>
        <w:t xml:space="preserve">Followers of Christ </w:t>
      </w:r>
      <w:r w:rsidR="00CB1B9D">
        <w:rPr>
          <w:rFonts w:cs="Times New Roman"/>
          <w:szCs w:val="24"/>
        </w:rPr>
        <w:t xml:space="preserve">may </w:t>
      </w:r>
      <w:r>
        <w:rPr>
          <w:rFonts w:cs="Times New Roman"/>
          <w:szCs w:val="24"/>
        </w:rPr>
        <w:t>give up everything</w:t>
      </w:r>
      <w:r w:rsidR="00CB1B9D">
        <w:rPr>
          <w:rFonts w:cs="Times New Roman"/>
          <w:szCs w:val="24"/>
        </w:rPr>
        <w:t>, but they do it</w:t>
      </w:r>
      <w:r>
        <w:rPr>
          <w:rFonts w:cs="Times New Roman"/>
          <w:szCs w:val="24"/>
        </w:rPr>
        <w:t xml:space="preserve"> to gain the One who means everything. </w:t>
      </w:r>
    </w:p>
    <w:p w:rsidR="003A264D" w:rsidRDefault="00CB1B9D" w:rsidP="004219BE">
      <w:pPr>
        <w:rPr>
          <w:rFonts w:cs="Times New Roman"/>
          <w:szCs w:val="24"/>
        </w:rPr>
      </w:pPr>
      <w:r>
        <w:rPr>
          <w:rFonts w:cs="Times New Roman"/>
          <w:szCs w:val="24"/>
        </w:rPr>
        <w:t xml:space="preserve">There is no greater prize than knowing Jesus. Knowing his mercy, knowing his compassion, knowing his grace, knowing his truth, knowing his love. Jesus is the One who satisfies our souls and makes giving up everything else worth it. </w:t>
      </w:r>
    </w:p>
    <w:p w:rsidR="001335E4" w:rsidRPr="00F821FE" w:rsidRDefault="001335E4" w:rsidP="00F821FE">
      <w:pPr>
        <w:rPr>
          <w:rFonts w:cs="Times New Roman"/>
          <w:szCs w:val="24"/>
        </w:rPr>
      </w:pPr>
    </w:p>
    <w:sectPr w:rsidR="001335E4" w:rsidRPr="00F821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DE" w:rsidRDefault="00B86ADE" w:rsidP="003676E5">
      <w:pPr>
        <w:spacing w:after="0" w:line="240" w:lineRule="auto"/>
      </w:pPr>
      <w:r>
        <w:separator/>
      </w:r>
    </w:p>
  </w:endnote>
  <w:endnote w:type="continuationSeparator" w:id="0">
    <w:p w:rsidR="00B86ADE" w:rsidRDefault="00B86ADE"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DE" w:rsidRDefault="00B86ADE" w:rsidP="003676E5">
      <w:pPr>
        <w:spacing w:after="0" w:line="240" w:lineRule="auto"/>
      </w:pPr>
      <w:r>
        <w:separator/>
      </w:r>
    </w:p>
  </w:footnote>
  <w:footnote w:type="continuationSeparator" w:id="0">
    <w:p w:rsidR="00B86ADE" w:rsidRDefault="00B86ADE"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6D1FCE">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75ED3"/>
    <w:multiLevelType w:val="hybridMultilevel"/>
    <w:tmpl w:val="0BF8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44B08"/>
    <w:multiLevelType w:val="hybridMultilevel"/>
    <w:tmpl w:val="6302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D405D"/>
    <w:multiLevelType w:val="hybridMultilevel"/>
    <w:tmpl w:val="00C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A7451"/>
    <w:multiLevelType w:val="hybridMultilevel"/>
    <w:tmpl w:val="54F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37AF"/>
    <w:rsid w:val="00061ED9"/>
    <w:rsid w:val="0009610C"/>
    <w:rsid w:val="00107113"/>
    <w:rsid w:val="001335E4"/>
    <w:rsid w:val="00157DCF"/>
    <w:rsid w:val="00177B7B"/>
    <w:rsid w:val="001B63CE"/>
    <w:rsid w:val="002151D6"/>
    <w:rsid w:val="00261F25"/>
    <w:rsid w:val="00262A36"/>
    <w:rsid w:val="00297471"/>
    <w:rsid w:val="002D44A0"/>
    <w:rsid w:val="002D7DAB"/>
    <w:rsid w:val="002E0A2E"/>
    <w:rsid w:val="002F2F48"/>
    <w:rsid w:val="0033596A"/>
    <w:rsid w:val="003471D3"/>
    <w:rsid w:val="00355B40"/>
    <w:rsid w:val="00362B1E"/>
    <w:rsid w:val="003676E5"/>
    <w:rsid w:val="003A264D"/>
    <w:rsid w:val="003B122D"/>
    <w:rsid w:val="003C6B36"/>
    <w:rsid w:val="003E305A"/>
    <w:rsid w:val="004118B0"/>
    <w:rsid w:val="004219BE"/>
    <w:rsid w:val="00421B3A"/>
    <w:rsid w:val="00446032"/>
    <w:rsid w:val="0048090F"/>
    <w:rsid w:val="004863B5"/>
    <w:rsid w:val="004A7A6B"/>
    <w:rsid w:val="004D1CFF"/>
    <w:rsid w:val="004D32D6"/>
    <w:rsid w:val="004E4701"/>
    <w:rsid w:val="004F21DE"/>
    <w:rsid w:val="004F3E1B"/>
    <w:rsid w:val="00570A29"/>
    <w:rsid w:val="005D71ED"/>
    <w:rsid w:val="00612A09"/>
    <w:rsid w:val="00640D57"/>
    <w:rsid w:val="00647478"/>
    <w:rsid w:val="00665335"/>
    <w:rsid w:val="006711BA"/>
    <w:rsid w:val="00675B56"/>
    <w:rsid w:val="00696E23"/>
    <w:rsid w:val="006C0A8A"/>
    <w:rsid w:val="006C2357"/>
    <w:rsid w:val="006D1FCE"/>
    <w:rsid w:val="006D74BB"/>
    <w:rsid w:val="006F4557"/>
    <w:rsid w:val="00707157"/>
    <w:rsid w:val="00725FA6"/>
    <w:rsid w:val="00776CF9"/>
    <w:rsid w:val="00793F70"/>
    <w:rsid w:val="007A23A2"/>
    <w:rsid w:val="007F3043"/>
    <w:rsid w:val="0081007E"/>
    <w:rsid w:val="00817E34"/>
    <w:rsid w:val="00836C76"/>
    <w:rsid w:val="00861AF1"/>
    <w:rsid w:val="00886E90"/>
    <w:rsid w:val="00897E7C"/>
    <w:rsid w:val="0092408C"/>
    <w:rsid w:val="00926D28"/>
    <w:rsid w:val="009577E8"/>
    <w:rsid w:val="009950BF"/>
    <w:rsid w:val="009F5E9E"/>
    <w:rsid w:val="00A22C63"/>
    <w:rsid w:val="00A90416"/>
    <w:rsid w:val="00A93E46"/>
    <w:rsid w:val="00B72D5A"/>
    <w:rsid w:val="00B86ADE"/>
    <w:rsid w:val="00BA783D"/>
    <w:rsid w:val="00BB7F92"/>
    <w:rsid w:val="00BF409B"/>
    <w:rsid w:val="00C00A4A"/>
    <w:rsid w:val="00C71C64"/>
    <w:rsid w:val="00CB1B9D"/>
    <w:rsid w:val="00CC5299"/>
    <w:rsid w:val="00CE3C65"/>
    <w:rsid w:val="00D14280"/>
    <w:rsid w:val="00D32A01"/>
    <w:rsid w:val="00D35DE7"/>
    <w:rsid w:val="00D9073B"/>
    <w:rsid w:val="00DA55EF"/>
    <w:rsid w:val="00DC0714"/>
    <w:rsid w:val="00DC2C1A"/>
    <w:rsid w:val="00DC599B"/>
    <w:rsid w:val="00DD0D18"/>
    <w:rsid w:val="00DF3C7A"/>
    <w:rsid w:val="00E16044"/>
    <w:rsid w:val="00E6236A"/>
    <w:rsid w:val="00EF2F5D"/>
    <w:rsid w:val="00F46C09"/>
    <w:rsid w:val="00F821FE"/>
    <w:rsid w:val="00F901C1"/>
    <w:rsid w:val="00F90D6D"/>
    <w:rsid w:val="00F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2CC7-888D-425E-8185-8EB43FA8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8</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8</cp:revision>
  <dcterms:created xsi:type="dcterms:W3CDTF">2017-10-19T21:02:00Z</dcterms:created>
  <dcterms:modified xsi:type="dcterms:W3CDTF">2017-10-22T15:20:00Z</dcterms:modified>
</cp:coreProperties>
</file>