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7A6D72" w:rsidP="00675B56">
      <w:pPr>
        <w:jc w:val="center"/>
        <w:rPr>
          <w:rFonts w:cs="Times New Roman"/>
          <w:b/>
          <w:szCs w:val="24"/>
        </w:rPr>
      </w:pPr>
      <w:r>
        <w:rPr>
          <w:rFonts w:cs="Times New Roman"/>
          <w:b/>
          <w:szCs w:val="24"/>
        </w:rPr>
        <w:t>MALE AND FEMALE HE CREATED THEM</w:t>
      </w:r>
    </w:p>
    <w:p w:rsidR="007A6D72" w:rsidRDefault="007A6D72" w:rsidP="00675B56">
      <w:pPr>
        <w:jc w:val="center"/>
        <w:rPr>
          <w:rFonts w:cs="Times New Roman"/>
          <w:b/>
          <w:szCs w:val="24"/>
        </w:rPr>
      </w:pPr>
      <w:r>
        <w:rPr>
          <w:rFonts w:cs="Times New Roman"/>
          <w:b/>
          <w:szCs w:val="24"/>
        </w:rPr>
        <w:t>PART VI</w:t>
      </w:r>
    </w:p>
    <w:p w:rsidR="007A6D72" w:rsidRPr="00926D28" w:rsidRDefault="007A6D72" w:rsidP="00675B56">
      <w:pPr>
        <w:jc w:val="center"/>
        <w:rPr>
          <w:rFonts w:cs="Times New Roman"/>
          <w:b/>
          <w:szCs w:val="24"/>
        </w:rPr>
      </w:pPr>
      <w:r>
        <w:rPr>
          <w:rFonts w:cs="Times New Roman"/>
          <w:b/>
          <w:szCs w:val="24"/>
        </w:rPr>
        <w:t>THE ESSENCE OF MASCULINITY: A CHRISTMAS PERSPECTIVE</w:t>
      </w:r>
    </w:p>
    <w:p w:rsidR="00675B56" w:rsidRPr="00926D28" w:rsidRDefault="00481634" w:rsidP="00675B56">
      <w:pPr>
        <w:jc w:val="center"/>
        <w:rPr>
          <w:rFonts w:cs="Times New Roman"/>
          <w:b/>
          <w:szCs w:val="24"/>
        </w:rPr>
      </w:pPr>
      <w:r>
        <w:rPr>
          <w:rFonts w:cs="Times New Roman"/>
          <w:b/>
          <w:szCs w:val="24"/>
        </w:rPr>
        <w:t>Matthew 1:19</w:t>
      </w:r>
      <w:bookmarkStart w:id="0" w:name="_GoBack"/>
      <w:bookmarkEnd w:id="0"/>
    </w:p>
    <w:p w:rsidR="00675B56" w:rsidRPr="00926D28" w:rsidRDefault="00675B56" w:rsidP="00675B56">
      <w:pPr>
        <w:rPr>
          <w:rFonts w:cs="Times New Roman"/>
          <w:b/>
          <w:szCs w:val="24"/>
          <w:u w:val="single"/>
        </w:rPr>
      </w:pPr>
      <w:r w:rsidRPr="00926D28">
        <w:rPr>
          <w:rFonts w:cs="Times New Roman"/>
          <w:b/>
          <w:szCs w:val="24"/>
          <w:u w:val="single"/>
        </w:rPr>
        <w:t>INTRODUCTION</w:t>
      </w:r>
    </w:p>
    <w:p w:rsidR="00675B56" w:rsidRDefault="007B50DD" w:rsidP="00221C28">
      <w:pPr>
        <w:rPr>
          <w:rFonts w:cs="Times New Roman"/>
          <w:szCs w:val="24"/>
        </w:rPr>
      </w:pPr>
      <w:r>
        <w:rPr>
          <w:rFonts w:cs="Times New Roman"/>
          <w:szCs w:val="24"/>
        </w:rPr>
        <w:t>Please open your Bibles to Matthew 1. We are currently in a sermon series called “Male and Female He Created Them”</w:t>
      </w:r>
      <w:r w:rsidR="005A1355">
        <w:rPr>
          <w:rFonts w:cs="Times New Roman"/>
          <w:szCs w:val="24"/>
        </w:rPr>
        <w:t xml:space="preserve">, in which we look at what the Bible teaches about gender and sexuality. Last week, we looked at biblical femininity through the example of Mary, the mother of Jesus. We saw that the essence of femininity, according to the Bible, is thoughtful surrender. </w:t>
      </w:r>
      <w:r w:rsidR="004B4088">
        <w:rPr>
          <w:rFonts w:cs="Times New Roman"/>
          <w:szCs w:val="24"/>
        </w:rPr>
        <w:t xml:space="preserve">To be a woman is to be willing to surrender </w:t>
      </w:r>
      <w:r w:rsidR="005A1355">
        <w:rPr>
          <w:rFonts w:cs="Times New Roman"/>
          <w:szCs w:val="24"/>
        </w:rPr>
        <w:t xml:space="preserve">to the will of God, </w:t>
      </w:r>
      <w:r w:rsidR="004B4088">
        <w:rPr>
          <w:rFonts w:cs="Times New Roman"/>
          <w:szCs w:val="24"/>
        </w:rPr>
        <w:t xml:space="preserve">content to be in the background so long as she is doing his will. It’s </w:t>
      </w:r>
      <w:r w:rsidR="005A1355">
        <w:rPr>
          <w:rFonts w:cs="Times New Roman"/>
          <w:szCs w:val="24"/>
        </w:rPr>
        <w:t xml:space="preserve">a willingness to receive what he would give and no more. It’s </w:t>
      </w:r>
      <w:r w:rsidR="004B4088">
        <w:rPr>
          <w:rFonts w:cs="Times New Roman"/>
          <w:szCs w:val="24"/>
        </w:rPr>
        <w:t>not a blind leap of faith, but rather a thoughtful surrender that carefully considers God’s call on one’s life. While there will be times that this surrender is given with quest</w:t>
      </w:r>
      <w:r w:rsidR="00BC4EED">
        <w:rPr>
          <w:rFonts w:cs="Times New Roman"/>
          <w:szCs w:val="24"/>
        </w:rPr>
        <w:t xml:space="preserve">ions still unanswered, there will also be time when this surrender </w:t>
      </w:r>
      <w:r w:rsidR="004B4088">
        <w:rPr>
          <w:rFonts w:cs="Times New Roman"/>
          <w:szCs w:val="24"/>
        </w:rPr>
        <w:t>erupt</w:t>
      </w:r>
      <w:r w:rsidR="00BC4EED">
        <w:rPr>
          <w:rFonts w:cs="Times New Roman"/>
          <w:szCs w:val="24"/>
        </w:rPr>
        <w:t>s</w:t>
      </w:r>
      <w:r w:rsidR="004B4088">
        <w:rPr>
          <w:rFonts w:cs="Times New Roman"/>
          <w:szCs w:val="24"/>
        </w:rPr>
        <w:t xml:space="preserve"> into joyful praise to God for the great things that he has done. </w:t>
      </w:r>
      <w:r w:rsidR="005A1355">
        <w:rPr>
          <w:rFonts w:cs="Times New Roman"/>
          <w:szCs w:val="24"/>
        </w:rPr>
        <w:t xml:space="preserve"> </w:t>
      </w:r>
    </w:p>
    <w:p w:rsidR="00E41260" w:rsidRDefault="005A1355" w:rsidP="00675B56">
      <w:pPr>
        <w:rPr>
          <w:rFonts w:cs="Times New Roman"/>
          <w:szCs w:val="24"/>
        </w:rPr>
      </w:pPr>
      <w:r>
        <w:rPr>
          <w:rFonts w:cs="Times New Roman"/>
          <w:szCs w:val="24"/>
        </w:rPr>
        <w:t>Today, we’re going to look at Joseph, Mary’s husband, to see what this little snapshot of his life in Matthew 1 can teach</w:t>
      </w:r>
      <w:r w:rsidR="00E41260">
        <w:rPr>
          <w:rFonts w:cs="Times New Roman"/>
          <w:szCs w:val="24"/>
        </w:rPr>
        <w:t xml:space="preserve"> us about biblical masculinity.</w:t>
      </w:r>
      <w:r w:rsidR="00377094">
        <w:rPr>
          <w:rFonts w:cs="Times New Roman"/>
          <w:szCs w:val="24"/>
        </w:rPr>
        <w:t xml:space="preserve"> As a mirror image of last week’s sermon, I have titled this message: “</w:t>
      </w:r>
      <w:r w:rsidR="00377094" w:rsidRPr="00377094">
        <w:rPr>
          <w:rFonts w:cs="Times New Roman"/>
          <w:b/>
          <w:szCs w:val="24"/>
        </w:rPr>
        <w:t>The Essence of Masculinity: A Christmas Perspective</w:t>
      </w:r>
      <w:r w:rsidR="00377094">
        <w:rPr>
          <w:rFonts w:cs="Times New Roman"/>
          <w:szCs w:val="24"/>
        </w:rPr>
        <w:t xml:space="preserve">.” </w:t>
      </w:r>
    </w:p>
    <w:p w:rsidR="00E41260" w:rsidRDefault="00B41F4E" w:rsidP="00675B56">
      <w:pPr>
        <w:rPr>
          <w:rFonts w:cs="Times New Roman"/>
          <w:szCs w:val="24"/>
        </w:rPr>
      </w:pPr>
      <w:r>
        <w:rPr>
          <w:rFonts w:cs="Times New Roman"/>
          <w:szCs w:val="24"/>
        </w:rPr>
        <w:t>One of the most interesting things you can do this week is google the term “masculinity”. The first thing you will encounter is a definition that says, “</w:t>
      </w:r>
      <w:proofErr w:type="gramStart"/>
      <w:r>
        <w:rPr>
          <w:rFonts w:cs="Times New Roman"/>
          <w:szCs w:val="24"/>
        </w:rPr>
        <w:t>possession</w:t>
      </w:r>
      <w:proofErr w:type="gramEnd"/>
      <w:r>
        <w:rPr>
          <w:rFonts w:cs="Times New Roman"/>
          <w:szCs w:val="24"/>
        </w:rPr>
        <w:t xml:space="preserve"> of the qualities traditionally associated with men.” That’s not very helpful. It’s a circular definition: to be a man is to be a man. But right underneath it, you will find this quotation: “handsome, muscled, and driven, he’s a prime example of masculinity.” </w:t>
      </w:r>
    </w:p>
    <w:p w:rsidR="00B41F4E" w:rsidRDefault="00B41F4E" w:rsidP="00675B56">
      <w:pPr>
        <w:rPr>
          <w:rFonts w:cs="Times New Roman"/>
          <w:szCs w:val="24"/>
        </w:rPr>
      </w:pPr>
      <w:r>
        <w:rPr>
          <w:rFonts w:cs="Times New Roman"/>
          <w:szCs w:val="24"/>
        </w:rPr>
        <w:t xml:space="preserve">Scroll down a little and you’ll find a TIME Magazine article called “Young Men are </w:t>
      </w:r>
      <w:proofErr w:type="gramStart"/>
      <w:r>
        <w:rPr>
          <w:rFonts w:cs="Times New Roman"/>
          <w:szCs w:val="24"/>
        </w:rPr>
        <w:t>Facing</w:t>
      </w:r>
      <w:proofErr w:type="gramEnd"/>
      <w:r>
        <w:rPr>
          <w:rFonts w:cs="Times New Roman"/>
          <w:szCs w:val="24"/>
        </w:rPr>
        <w:t xml:space="preserve"> a Masculinity Crisis.” In that article, the author provocatively writes, “The future of men is women.” </w:t>
      </w:r>
      <w:r w:rsidR="00405CB5">
        <w:rPr>
          <w:rFonts w:cs="Times New Roman"/>
          <w:szCs w:val="24"/>
        </w:rPr>
        <w:t>What he means is that true men embrace equality with women</w:t>
      </w:r>
      <w:r>
        <w:rPr>
          <w:rFonts w:cs="Times New Roman"/>
          <w:szCs w:val="24"/>
        </w:rPr>
        <w:t xml:space="preserve">. That’s also not very helpful. It doesn’t tell us what men </w:t>
      </w:r>
      <w:r w:rsidR="00405CB5">
        <w:rPr>
          <w:rFonts w:cs="Times New Roman"/>
          <w:szCs w:val="24"/>
        </w:rPr>
        <w:t xml:space="preserve">should </w:t>
      </w:r>
      <w:r w:rsidR="00405CB5">
        <w:rPr>
          <w:rFonts w:cs="Times New Roman"/>
          <w:i/>
          <w:szCs w:val="24"/>
        </w:rPr>
        <w:t>be</w:t>
      </w:r>
      <w:r>
        <w:rPr>
          <w:rFonts w:cs="Times New Roman"/>
          <w:szCs w:val="24"/>
        </w:rPr>
        <w:t xml:space="preserve">. It only proposes what men </w:t>
      </w:r>
      <w:r w:rsidR="00405CB5">
        <w:rPr>
          <w:rFonts w:cs="Times New Roman"/>
          <w:szCs w:val="24"/>
        </w:rPr>
        <w:t xml:space="preserve">should </w:t>
      </w:r>
      <w:r w:rsidR="00405CB5">
        <w:rPr>
          <w:rFonts w:cs="Times New Roman"/>
          <w:i/>
          <w:szCs w:val="24"/>
        </w:rPr>
        <w:t>believe</w:t>
      </w:r>
      <w:r>
        <w:rPr>
          <w:rFonts w:cs="Times New Roman"/>
          <w:szCs w:val="24"/>
        </w:rPr>
        <w:t xml:space="preserve">. </w:t>
      </w:r>
    </w:p>
    <w:p w:rsidR="00BC4EED" w:rsidRDefault="00B41F4E" w:rsidP="00675B56">
      <w:pPr>
        <w:rPr>
          <w:rFonts w:cs="Times New Roman"/>
          <w:szCs w:val="24"/>
        </w:rPr>
      </w:pPr>
      <w:r>
        <w:rPr>
          <w:rFonts w:cs="Times New Roman"/>
          <w:szCs w:val="24"/>
        </w:rPr>
        <w:t xml:space="preserve">Scroll down a little more and you’ll find a website called </w:t>
      </w:r>
      <w:r w:rsidRPr="00B41F4E">
        <w:rPr>
          <w:rFonts w:cs="Times New Roman"/>
          <w:szCs w:val="24"/>
        </w:rPr>
        <w:t>www.artofmanliness.com</w:t>
      </w:r>
      <w:r>
        <w:rPr>
          <w:rFonts w:cs="Times New Roman"/>
          <w:szCs w:val="24"/>
        </w:rPr>
        <w:t xml:space="preserve">. In this most helpful of websites you’ll find </w:t>
      </w:r>
      <w:r w:rsidR="004C61A5">
        <w:rPr>
          <w:rFonts w:cs="Times New Roman"/>
          <w:szCs w:val="24"/>
        </w:rPr>
        <w:t>articles</w:t>
      </w:r>
      <w:r>
        <w:rPr>
          <w:rFonts w:cs="Times New Roman"/>
          <w:szCs w:val="24"/>
        </w:rPr>
        <w:t xml:space="preserve"> on how to roll up your shirt s</w:t>
      </w:r>
      <w:r w:rsidR="004C61A5">
        <w:rPr>
          <w:rFonts w:cs="Times New Roman"/>
          <w:szCs w:val="24"/>
        </w:rPr>
        <w:t xml:space="preserve">leeves, how to trim your beard, and </w:t>
      </w:r>
      <w:r>
        <w:rPr>
          <w:rFonts w:cs="Times New Roman"/>
          <w:szCs w:val="24"/>
        </w:rPr>
        <w:t xml:space="preserve">how to be combat ready. </w:t>
      </w:r>
      <w:r w:rsidR="004C61A5">
        <w:rPr>
          <w:rFonts w:cs="Times New Roman"/>
          <w:szCs w:val="24"/>
        </w:rPr>
        <w:t xml:space="preserve">I can tell you right now in the interests of full disclosure that, if a man is defined as a stylish, bearded warrior, then I am not much of a man. </w:t>
      </w:r>
    </w:p>
    <w:p w:rsidR="00A36958" w:rsidRDefault="004C61A5" w:rsidP="00675B56">
      <w:pPr>
        <w:rPr>
          <w:rFonts w:cs="Times New Roman"/>
          <w:szCs w:val="24"/>
        </w:rPr>
      </w:pPr>
      <w:r>
        <w:rPr>
          <w:rFonts w:cs="Times New Roman"/>
          <w:szCs w:val="24"/>
        </w:rPr>
        <w:t>Two trends are clear from just a quick perusal of popular culture’s take on masculinity: (1) most people don’t know what masculinity is; and (2) those who believe they know wha</w:t>
      </w:r>
      <w:r w:rsidR="00A36958">
        <w:rPr>
          <w:rFonts w:cs="Times New Roman"/>
          <w:szCs w:val="24"/>
        </w:rPr>
        <w:t xml:space="preserve">t masculinity is have massively over-simplified at best, and massively missed the mark at worst. </w:t>
      </w:r>
    </w:p>
    <w:p w:rsidR="00202E2E" w:rsidRDefault="004F06A0" w:rsidP="00675B56">
      <w:pPr>
        <w:rPr>
          <w:rFonts w:cs="Times New Roman"/>
          <w:szCs w:val="24"/>
        </w:rPr>
      </w:pPr>
      <w:r>
        <w:rPr>
          <w:rFonts w:cs="Times New Roman"/>
          <w:szCs w:val="24"/>
        </w:rPr>
        <w:t xml:space="preserve">Thankfully, the Bible says </w:t>
      </w:r>
      <w:r>
        <w:rPr>
          <w:rFonts w:cs="Times New Roman"/>
          <w:i/>
          <w:szCs w:val="24"/>
        </w:rPr>
        <w:t>much</w:t>
      </w:r>
      <w:r>
        <w:rPr>
          <w:rFonts w:cs="Times New Roman"/>
          <w:szCs w:val="24"/>
        </w:rPr>
        <w:t xml:space="preserve"> about what it means to be a man. One has to look no further than the life of Jesus to get a clear, perfect picture of biblical manhood. Jesus was “</w:t>
      </w:r>
      <w:r w:rsidRPr="004F06A0">
        <w:rPr>
          <w:rFonts w:cs="Times New Roman"/>
          <w:szCs w:val="24"/>
          <w:u w:val="single"/>
        </w:rPr>
        <w:t>the man</w:t>
      </w:r>
      <w:r>
        <w:rPr>
          <w:rFonts w:cs="Times New Roman"/>
          <w:szCs w:val="24"/>
        </w:rPr>
        <w:t xml:space="preserve"> Christ Jesus, who gave himself as a ransom for all”</w:t>
      </w:r>
      <w:r w:rsidR="00BC4EED">
        <w:rPr>
          <w:rFonts w:cs="Times New Roman"/>
          <w:szCs w:val="24"/>
        </w:rPr>
        <w:t xml:space="preserve"> (1 Tim. 2:5-6). He was</w:t>
      </w:r>
      <w:r w:rsidR="00377094">
        <w:rPr>
          <w:rFonts w:cs="Times New Roman"/>
          <w:szCs w:val="24"/>
        </w:rPr>
        <w:t xml:space="preserve"> a man “who in every </w:t>
      </w:r>
      <w:r w:rsidR="00377094">
        <w:rPr>
          <w:rFonts w:cs="Times New Roman"/>
          <w:szCs w:val="24"/>
        </w:rPr>
        <w:lastRenderedPageBreak/>
        <w:t>respect has been tempted as we are, yet without sin.” (Heb. 4:15).</w:t>
      </w:r>
      <w:r>
        <w:rPr>
          <w:rFonts w:cs="Times New Roman"/>
          <w:szCs w:val="24"/>
        </w:rPr>
        <w:t xml:space="preserve"> Surely, many sermons could be spent looking at what Jesu</w:t>
      </w:r>
      <w:r w:rsidR="0041404D">
        <w:rPr>
          <w:rFonts w:cs="Times New Roman"/>
          <w:szCs w:val="24"/>
        </w:rPr>
        <w:t xml:space="preserve">s teaches us about masculinity, and we would all be deeply enriched. </w:t>
      </w:r>
      <w:r w:rsidR="00BC4EED">
        <w:rPr>
          <w:rFonts w:cs="Times New Roman"/>
          <w:szCs w:val="24"/>
        </w:rPr>
        <w:t xml:space="preserve">But what we’re going to do today is look at Joseph, Jesus’ adoptive father. He was a simple carpenter, not impressive by our standards or his own. And yet, he has </w:t>
      </w:r>
      <w:r w:rsidR="00BC4EED">
        <w:rPr>
          <w:rFonts w:cs="Times New Roman"/>
          <w:i/>
          <w:szCs w:val="24"/>
        </w:rPr>
        <w:t>much</w:t>
      </w:r>
      <w:r w:rsidR="00BC4EED">
        <w:rPr>
          <w:rFonts w:cs="Times New Roman"/>
          <w:szCs w:val="24"/>
        </w:rPr>
        <w:t xml:space="preserve"> to teach us about what it means to be a man.  </w:t>
      </w:r>
      <w:r w:rsidR="00377094">
        <w:rPr>
          <w:rFonts w:cs="Times New Roman"/>
          <w:szCs w:val="24"/>
        </w:rPr>
        <w:t xml:space="preserve"> </w:t>
      </w:r>
    </w:p>
    <w:p w:rsidR="00481634" w:rsidRDefault="00847CC7" w:rsidP="00675B56">
      <w:pPr>
        <w:rPr>
          <w:rFonts w:cs="Times New Roman"/>
          <w:szCs w:val="24"/>
        </w:rPr>
      </w:pPr>
      <w:r>
        <w:rPr>
          <w:rFonts w:cs="Times New Roman"/>
          <w:szCs w:val="24"/>
        </w:rPr>
        <w:t>Our focus today will be on verse 19:</w:t>
      </w:r>
      <w:r w:rsidR="00BC09D1">
        <w:rPr>
          <w:rFonts w:cs="Times New Roman"/>
          <w:szCs w:val="24"/>
        </w:rPr>
        <w:t xml:space="preserve"> “And her husband Joseph, being a just man and unwilling to put her to shame, resolved to divorce her quietly.” </w:t>
      </w:r>
      <w:r w:rsidR="00481634">
        <w:rPr>
          <w:rFonts w:cs="Times New Roman"/>
          <w:szCs w:val="24"/>
        </w:rPr>
        <w:t xml:space="preserve">But for context, </w:t>
      </w:r>
      <w:r w:rsidR="00BC4EED">
        <w:rPr>
          <w:rFonts w:cs="Times New Roman"/>
          <w:szCs w:val="24"/>
        </w:rPr>
        <w:t>we will look at</w:t>
      </w:r>
      <w:r w:rsidR="00481634">
        <w:rPr>
          <w:rFonts w:cs="Times New Roman"/>
          <w:szCs w:val="24"/>
        </w:rPr>
        <w:t xml:space="preserve"> 1:18-25, and then 2:13-15. </w:t>
      </w:r>
    </w:p>
    <w:p w:rsidR="00377094" w:rsidRDefault="00481634" w:rsidP="00675B56">
      <w:pPr>
        <w:rPr>
          <w:rFonts w:cs="Times New Roman"/>
          <w:szCs w:val="24"/>
        </w:rPr>
      </w:pPr>
      <w:r>
        <w:rPr>
          <w:rFonts w:cs="Times New Roman"/>
          <w:szCs w:val="24"/>
        </w:rPr>
        <w:t>We have three points today about Joseph and his example to us of a godly man:</w:t>
      </w:r>
    </w:p>
    <w:p w:rsidR="002109AC" w:rsidRDefault="002109AC" w:rsidP="002109AC">
      <w:pPr>
        <w:pStyle w:val="ListParagraph"/>
        <w:numPr>
          <w:ilvl w:val="0"/>
          <w:numId w:val="9"/>
        </w:numPr>
        <w:rPr>
          <w:rFonts w:cs="Times New Roman"/>
          <w:szCs w:val="24"/>
        </w:rPr>
      </w:pPr>
      <w:r>
        <w:rPr>
          <w:rFonts w:cs="Times New Roman"/>
          <w:szCs w:val="24"/>
        </w:rPr>
        <w:t>Joseph the Just</w:t>
      </w:r>
    </w:p>
    <w:p w:rsidR="002109AC" w:rsidRDefault="002109AC" w:rsidP="002109AC">
      <w:pPr>
        <w:pStyle w:val="ListParagraph"/>
        <w:numPr>
          <w:ilvl w:val="0"/>
          <w:numId w:val="9"/>
        </w:numPr>
        <w:rPr>
          <w:rFonts w:cs="Times New Roman"/>
          <w:szCs w:val="24"/>
        </w:rPr>
      </w:pPr>
      <w:r>
        <w:rPr>
          <w:rFonts w:cs="Times New Roman"/>
          <w:szCs w:val="24"/>
        </w:rPr>
        <w:t>Joseph the Protector</w:t>
      </w:r>
    </w:p>
    <w:p w:rsidR="002109AC" w:rsidRDefault="002109AC" w:rsidP="002109AC">
      <w:pPr>
        <w:pStyle w:val="ListParagraph"/>
        <w:numPr>
          <w:ilvl w:val="0"/>
          <w:numId w:val="9"/>
        </w:numPr>
        <w:rPr>
          <w:rFonts w:cs="Times New Roman"/>
          <w:szCs w:val="24"/>
        </w:rPr>
      </w:pPr>
      <w:r>
        <w:rPr>
          <w:rFonts w:cs="Times New Roman"/>
          <w:szCs w:val="24"/>
        </w:rPr>
        <w:t>Joseph the Leader</w:t>
      </w:r>
    </w:p>
    <w:p w:rsidR="004C61A5" w:rsidRDefault="004C61A5" w:rsidP="00675B56">
      <w:pPr>
        <w:rPr>
          <w:rFonts w:cs="Times New Roman"/>
          <w:szCs w:val="24"/>
        </w:rPr>
      </w:pPr>
    </w:p>
    <w:p w:rsidR="00675B56" w:rsidRPr="00847CC7" w:rsidRDefault="00E41260" w:rsidP="00675B56">
      <w:pPr>
        <w:rPr>
          <w:rFonts w:cs="Times New Roman"/>
          <w:b/>
          <w:szCs w:val="24"/>
        </w:rPr>
      </w:pPr>
      <w:r w:rsidRPr="00926D28">
        <w:rPr>
          <w:rFonts w:cs="Times New Roman"/>
          <w:szCs w:val="24"/>
        </w:rPr>
        <w:t xml:space="preserve"> </w:t>
      </w:r>
      <w:r w:rsidR="00675B56" w:rsidRPr="00926D28">
        <w:rPr>
          <w:rFonts w:cs="Times New Roman"/>
          <w:szCs w:val="24"/>
        </w:rPr>
        <w:t xml:space="preserve">(1) </w:t>
      </w:r>
      <w:r w:rsidR="00377094">
        <w:rPr>
          <w:rFonts w:cs="Times New Roman"/>
          <w:b/>
          <w:szCs w:val="24"/>
          <w:u w:val="single"/>
        </w:rPr>
        <w:t>JOSEPH THE JUST</w:t>
      </w:r>
      <w:r w:rsidR="00847CC7">
        <w:rPr>
          <w:rFonts w:cs="Times New Roman"/>
          <w:b/>
          <w:szCs w:val="24"/>
        </w:rPr>
        <w:t xml:space="preserve"> </w:t>
      </w:r>
      <w:r w:rsidR="00847CC7" w:rsidRPr="00847CC7">
        <w:rPr>
          <w:rFonts w:cs="Times New Roman"/>
          <w:b/>
          <w:szCs w:val="24"/>
        </w:rPr>
        <w:t>(“And her husband Joseph, being a just man…”)</w:t>
      </w:r>
    </w:p>
    <w:p w:rsidR="00675B56" w:rsidRDefault="002109AC" w:rsidP="00675B56">
      <w:pPr>
        <w:rPr>
          <w:rFonts w:cs="Times New Roman"/>
          <w:szCs w:val="24"/>
        </w:rPr>
      </w:pPr>
      <w:r>
        <w:rPr>
          <w:rFonts w:cs="Times New Roman"/>
          <w:szCs w:val="24"/>
        </w:rPr>
        <w:t xml:space="preserve">Our text begins in verse 18 with Matthew’s introduction of the topic he’s about to address: “the birth of Jesus Christ.” Matthew is writing to a Jewish audience, and his main goal in writing </w:t>
      </w:r>
      <w:r w:rsidR="00BC4EED">
        <w:rPr>
          <w:rFonts w:cs="Times New Roman"/>
          <w:szCs w:val="24"/>
        </w:rPr>
        <w:t xml:space="preserve">this book </w:t>
      </w:r>
      <w:r>
        <w:rPr>
          <w:rFonts w:cs="Times New Roman"/>
          <w:szCs w:val="24"/>
        </w:rPr>
        <w:t>is to prove to the Jews that Jesus is God’s promised Messiah. That’s why he begins the book of Matthew the way he does, with a genealogy</w:t>
      </w:r>
      <w:r w:rsidR="00BC4EED">
        <w:rPr>
          <w:rFonts w:cs="Times New Roman"/>
          <w:szCs w:val="24"/>
        </w:rPr>
        <w:t>, in verse 1</w:t>
      </w:r>
      <w:r>
        <w:rPr>
          <w:rFonts w:cs="Times New Roman"/>
          <w:szCs w:val="24"/>
        </w:rPr>
        <w:t xml:space="preserve">. For the Jews, your family history was more important in determining your identity than your personality, your career, or your </w:t>
      </w:r>
      <w:r w:rsidR="00DE1857">
        <w:rPr>
          <w:rFonts w:cs="Times New Roman"/>
          <w:szCs w:val="24"/>
        </w:rPr>
        <w:t>talents</w:t>
      </w:r>
      <w:r>
        <w:rPr>
          <w:rFonts w:cs="Times New Roman"/>
          <w:szCs w:val="24"/>
        </w:rPr>
        <w:t xml:space="preserve">. Jews wanted to know whose son you were, which tribe you came from, and which town you were born in. Jesus was no exception. Knowing Jesus’ family tree was like knowing his credentials. </w:t>
      </w:r>
    </w:p>
    <w:p w:rsidR="002109AC" w:rsidRDefault="002109AC" w:rsidP="00675B56">
      <w:pPr>
        <w:rPr>
          <w:rFonts w:cs="Times New Roman"/>
          <w:szCs w:val="24"/>
        </w:rPr>
      </w:pPr>
      <w:r>
        <w:rPr>
          <w:rFonts w:cs="Times New Roman"/>
          <w:szCs w:val="24"/>
        </w:rPr>
        <w:t xml:space="preserve">And so Matthew meticulously shows that Jesus is not only a descendant of Abraham (and therefore an Israelite), but a descendant </w:t>
      </w:r>
      <w:r w:rsidR="00DE1857">
        <w:rPr>
          <w:rFonts w:cs="Times New Roman"/>
          <w:szCs w:val="24"/>
        </w:rPr>
        <w:t xml:space="preserve">of David as well. It was common knowledge among Jews </w:t>
      </w:r>
      <w:r>
        <w:rPr>
          <w:rFonts w:cs="Times New Roman"/>
          <w:szCs w:val="24"/>
        </w:rPr>
        <w:t xml:space="preserve">that the Messiah, the one God promised would free his people from oppression and restore them to the </w:t>
      </w:r>
      <w:r w:rsidR="00DE1857">
        <w:rPr>
          <w:rFonts w:cs="Times New Roman"/>
          <w:szCs w:val="24"/>
        </w:rPr>
        <w:t>Promised Land</w:t>
      </w:r>
      <w:r>
        <w:rPr>
          <w:rFonts w:cs="Times New Roman"/>
          <w:szCs w:val="24"/>
        </w:rPr>
        <w:t xml:space="preserve">, would be one of David’s heirs. </w:t>
      </w:r>
    </w:p>
    <w:p w:rsidR="008E31B9" w:rsidRDefault="00DE1857" w:rsidP="00675B56">
      <w:pPr>
        <w:rPr>
          <w:rFonts w:cs="Times New Roman"/>
          <w:szCs w:val="24"/>
        </w:rPr>
      </w:pPr>
      <w:r>
        <w:rPr>
          <w:rFonts w:cs="Times New Roman"/>
          <w:szCs w:val="24"/>
        </w:rPr>
        <w:t xml:space="preserve">Matthew’s goal is no different </w:t>
      </w:r>
      <w:r w:rsidR="00E42B65">
        <w:rPr>
          <w:rFonts w:cs="Times New Roman"/>
          <w:szCs w:val="24"/>
        </w:rPr>
        <w:t>as we come to our</w:t>
      </w:r>
      <w:r>
        <w:rPr>
          <w:rFonts w:cs="Times New Roman"/>
          <w:szCs w:val="24"/>
        </w:rPr>
        <w:t xml:space="preserve"> text. </w:t>
      </w:r>
      <w:r w:rsidR="00202E2E">
        <w:rPr>
          <w:rFonts w:cs="Times New Roman"/>
          <w:szCs w:val="24"/>
        </w:rPr>
        <w:t>H</w:t>
      </w:r>
      <w:r>
        <w:rPr>
          <w:rFonts w:cs="Times New Roman"/>
          <w:szCs w:val="24"/>
        </w:rPr>
        <w:t xml:space="preserve">e turns his attention away from Jesus’ distant relatives and now looks to his immediate family, </w:t>
      </w:r>
      <w:r w:rsidR="00202E2E">
        <w:rPr>
          <w:rFonts w:cs="Times New Roman"/>
          <w:szCs w:val="24"/>
        </w:rPr>
        <w:t>with the goal of showing h</w:t>
      </w:r>
      <w:r>
        <w:rPr>
          <w:rFonts w:cs="Times New Roman"/>
          <w:szCs w:val="24"/>
        </w:rPr>
        <w:t xml:space="preserve">is Jewish readers that Jesus’ parents were </w:t>
      </w:r>
      <w:r>
        <w:rPr>
          <w:rFonts w:cs="Times New Roman"/>
          <w:i/>
          <w:szCs w:val="24"/>
        </w:rPr>
        <w:t>righteous</w:t>
      </w:r>
      <w:r>
        <w:rPr>
          <w:rFonts w:cs="Times New Roman"/>
          <w:szCs w:val="24"/>
        </w:rPr>
        <w:t xml:space="preserve"> people; that Jesus comes from good stock. This was especially important given that the pre-marriage conception of Jesus was no doubt common knowledge at</w:t>
      </w:r>
      <w:r w:rsidR="00E42B65">
        <w:rPr>
          <w:rFonts w:cs="Times New Roman"/>
          <w:szCs w:val="24"/>
        </w:rPr>
        <w:t xml:space="preserve"> the time. </w:t>
      </w:r>
    </w:p>
    <w:p w:rsidR="002109AC" w:rsidRDefault="00BC09D1" w:rsidP="00675B56">
      <w:pPr>
        <w:rPr>
          <w:rFonts w:cs="Times New Roman"/>
          <w:szCs w:val="24"/>
        </w:rPr>
      </w:pPr>
      <w:r>
        <w:rPr>
          <w:rFonts w:cs="Times New Roman"/>
          <w:szCs w:val="24"/>
        </w:rPr>
        <w:t>People knew that Jesus was conceived befor</w:t>
      </w:r>
      <w:r w:rsidR="001A055F">
        <w:rPr>
          <w:rFonts w:cs="Times New Roman"/>
          <w:szCs w:val="24"/>
        </w:rPr>
        <w:t>e Mary and Joseph were married. They were betrothed, yes, which conferred legal status to their relationship that could only be severed by divorce</w:t>
      </w:r>
      <w:r w:rsidR="007A21FC">
        <w:rPr>
          <w:rFonts w:cs="Times New Roman"/>
          <w:szCs w:val="24"/>
        </w:rPr>
        <w:t xml:space="preserve">, but they weren’t married yet and therefore were not yet permitted to be physically intimate. And so </w:t>
      </w:r>
      <w:r w:rsidR="00202E2E">
        <w:rPr>
          <w:rFonts w:cs="Times New Roman"/>
          <w:szCs w:val="24"/>
        </w:rPr>
        <w:t>the fact that Mary was pregnant</w:t>
      </w:r>
      <w:r w:rsidR="007A21FC">
        <w:rPr>
          <w:rFonts w:cs="Times New Roman"/>
          <w:szCs w:val="24"/>
        </w:rPr>
        <w:t xml:space="preserve"> would have </w:t>
      </w:r>
      <w:r w:rsidR="00202E2E">
        <w:rPr>
          <w:rFonts w:cs="Times New Roman"/>
          <w:szCs w:val="24"/>
        </w:rPr>
        <w:t xml:space="preserve">led to one of two conclusions: </w:t>
      </w:r>
      <w:r>
        <w:rPr>
          <w:rFonts w:cs="Times New Roman"/>
          <w:szCs w:val="24"/>
        </w:rPr>
        <w:t xml:space="preserve">either Mary cheated on Joseph, or </w:t>
      </w:r>
      <w:r w:rsidR="007A21FC">
        <w:rPr>
          <w:rFonts w:cs="Times New Roman"/>
          <w:szCs w:val="24"/>
        </w:rPr>
        <w:t xml:space="preserve">Mary and Joseph slept together before marriage. </w:t>
      </w:r>
      <w:r>
        <w:rPr>
          <w:rFonts w:cs="Times New Roman"/>
          <w:szCs w:val="24"/>
        </w:rPr>
        <w:t>Either way, Jesus was conceived in sin. T</w:t>
      </w:r>
      <w:r w:rsidR="00E42B65">
        <w:rPr>
          <w:rFonts w:cs="Times New Roman"/>
          <w:szCs w:val="24"/>
        </w:rPr>
        <w:t>he question for many Jews, then, would be, “</w:t>
      </w:r>
      <w:r>
        <w:rPr>
          <w:rFonts w:cs="Times New Roman"/>
          <w:szCs w:val="24"/>
        </w:rPr>
        <w:t xml:space="preserve">How </w:t>
      </w:r>
      <w:r w:rsidR="00424575">
        <w:rPr>
          <w:rFonts w:cs="Times New Roman"/>
          <w:szCs w:val="24"/>
        </w:rPr>
        <w:t xml:space="preserve">could he be the </w:t>
      </w:r>
      <w:r w:rsidR="00424575">
        <w:rPr>
          <w:rFonts w:cs="Times New Roman"/>
          <w:szCs w:val="24"/>
        </w:rPr>
        <w:lastRenderedPageBreak/>
        <w:t xml:space="preserve">Messiah if he was the child of </w:t>
      </w:r>
      <w:r w:rsidR="00E42B65">
        <w:rPr>
          <w:rFonts w:cs="Times New Roman"/>
          <w:szCs w:val="24"/>
        </w:rPr>
        <w:t xml:space="preserve">sexual immorality? And how could he be sinless if his parents were such sinners?” </w:t>
      </w:r>
    </w:p>
    <w:p w:rsidR="00BC09D1" w:rsidRPr="00BC09D1" w:rsidRDefault="00BC09D1" w:rsidP="00BC09D1">
      <w:pPr>
        <w:rPr>
          <w:rFonts w:cs="Times New Roman"/>
          <w:szCs w:val="24"/>
        </w:rPr>
      </w:pPr>
      <w:r>
        <w:rPr>
          <w:rFonts w:cs="Times New Roman"/>
          <w:szCs w:val="24"/>
        </w:rPr>
        <w:t xml:space="preserve">These two questions – the </w:t>
      </w:r>
      <w:r w:rsidR="008E31B9">
        <w:rPr>
          <w:rFonts w:cs="Times New Roman"/>
          <w:szCs w:val="24"/>
        </w:rPr>
        <w:t xml:space="preserve">apparent </w:t>
      </w:r>
      <w:r>
        <w:rPr>
          <w:rFonts w:cs="Times New Roman"/>
          <w:szCs w:val="24"/>
        </w:rPr>
        <w:t xml:space="preserve">sin of Jesus’ conception, and the </w:t>
      </w:r>
      <w:r w:rsidR="008E31B9">
        <w:rPr>
          <w:rFonts w:cs="Times New Roman"/>
          <w:szCs w:val="24"/>
        </w:rPr>
        <w:t xml:space="preserve">apparent </w:t>
      </w:r>
      <w:r>
        <w:rPr>
          <w:rFonts w:cs="Times New Roman"/>
          <w:szCs w:val="24"/>
        </w:rPr>
        <w:t>sin of Jesus’ parents – are what Matthew is responding to. He begins by answering the first in verse 18:</w:t>
      </w:r>
      <w:r w:rsidRPr="00BC09D1">
        <w:rPr>
          <w:rFonts w:cs="Times New Roman"/>
          <w:szCs w:val="24"/>
        </w:rPr>
        <w:t xml:space="preserve"> </w:t>
      </w:r>
      <w:r>
        <w:rPr>
          <w:rFonts w:cs="Times New Roman"/>
          <w:szCs w:val="24"/>
        </w:rPr>
        <w:t xml:space="preserve">“before they came together she was found to be with child from the Holy Spirit.” Matthew was saying, “Yes, it was a pre-marriage conception, but not in the way you might think.” Jesus was conceived before Joseph and Mary were married, but not as the result of fornication or adultery. His conception was the result of the Holy Spirit’s activity. And so, rather than being a </w:t>
      </w:r>
      <w:r w:rsidRPr="00BC09D1">
        <w:rPr>
          <w:rFonts w:cs="Times New Roman"/>
          <w:i/>
          <w:szCs w:val="24"/>
        </w:rPr>
        <w:t>stain</w:t>
      </w:r>
      <w:r>
        <w:rPr>
          <w:rFonts w:cs="Times New Roman"/>
          <w:szCs w:val="24"/>
        </w:rPr>
        <w:t xml:space="preserve"> on Jesus’ identity, his pre-marriage conception was actually a </w:t>
      </w:r>
      <w:r>
        <w:rPr>
          <w:rFonts w:cs="Times New Roman"/>
          <w:i/>
          <w:szCs w:val="24"/>
        </w:rPr>
        <w:t>confirmation</w:t>
      </w:r>
      <w:r>
        <w:rPr>
          <w:rFonts w:cs="Times New Roman"/>
          <w:szCs w:val="24"/>
        </w:rPr>
        <w:t xml:space="preserve"> of Jesus’ identity as the Son of God. </w:t>
      </w:r>
    </w:p>
    <w:p w:rsidR="00BC09D1" w:rsidRDefault="00847CC7" w:rsidP="00675B56">
      <w:pPr>
        <w:rPr>
          <w:rFonts w:cs="Times New Roman"/>
          <w:szCs w:val="24"/>
        </w:rPr>
      </w:pPr>
      <w:r>
        <w:rPr>
          <w:rFonts w:cs="Times New Roman"/>
          <w:szCs w:val="24"/>
        </w:rPr>
        <w:t xml:space="preserve">Matthew then answers the second question in verse 19, which is our </w:t>
      </w:r>
      <w:r w:rsidR="00F42482">
        <w:rPr>
          <w:rFonts w:cs="Times New Roman"/>
          <w:szCs w:val="24"/>
        </w:rPr>
        <w:t>key verse for</w:t>
      </w:r>
      <w:r>
        <w:rPr>
          <w:rFonts w:cs="Times New Roman"/>
          <w:szCs w:val="24"/>
        </w:rPr>
        <w:t xml:space="preserve"> today: “And her husband Joseph, being a just man and unwilling to put her to shame, resolved to divorce her quietly.” Joseph was a </w:t>
      </w:r>
      <w:r>
        <w:rPr>
          <w:rFonts w:cs="Times New Roman"/>
          <w:i/>
          <w:szCs w:val="24"/>
        </w:rPr>
        <w:t>just</w:t>
      </w:r>
      <w:r>
        <w:rPr>
          <w:rFonts w:cs="Times New Roman"/>
          <w:szCs w:val="24"/>
        </w:rPr>
        <w:t xml:space="preserve"> man. </w:t>
      </w:r>
      <w:r w:rsidR="00345906">
        <w:rPr>
          <w:rFonts w:cs="Times New Roman"/>
          <w:szCs w:val="24"/>
        </w:rPr>
        <w:t xml:space="preserve">Other translations render this as “righteous man”. It means that he was righteous according to the law of God, that his life reflected God’s moral commands in Scripture. </w:t>
      </w:r>
      <w:r w:rsidR="00424575">
        <w:rPr>
          <w:rFonts w:cs="Times New Roman"/>
          <w:szCs w:val="24"/>
        </w:rPr>
        <w:t>He wasn’t perfect. He was still a sinner</w:t>
      </w:r>
      <w:r w:rsidR="001C45A3">
        <w:rPr>
          <w:rFonts w:cs="Times New Roman"/>
          <w:szCs w:val="24"/>
        </w:rPr>
        <w:t xml:space="preserve"> like all of us</w:t>
      </w:r>
      <w:r w:rsidR="00424575">
        <w:rPr>
          <w:rFonts w:cs="Times New Roman"/>
          <w:szCs w:val="24"/>
        </w:rPr>
        <w:t xml:space="preserve">. But overall, his life reflected a genuine desire </w:t>
      </w:r>
      <w:r w:rsidR="001C45A3">
        <w:rPr>
          <w:rFonts w:cs="Times New Roman"/>
          <w:szCs w:val="24"/>
        </w:rPr>
        <w:t xml:space="preserve">to follow God’s law and a relatively consistent pattern in doing so. </w:t>
      </w:r>
      <w:r w:rsidR="00345906">
        <w:rPr>
          <w:rFonts w:cs="Times New Roman"/>
          <w:szCs w:val="24"/>
        </w:rPr>
        <w:t xml:space="preserve">Matthew is telling his Jewish audience that Joseph’s life was characterized by righteousness, not sin, and therefore they can have confidence that Jesus came from a good family. </w:t>
      </w:r>
    </w:p>
    <w:p w:rsidR="00EB1076" w:rsidRDefault="00345906" w:rsidP="00675B56">
      <w:pPr>
        <w:rPr>
          <w:rFonts w:cs="Times New Roman"/>
          <w:szCs w:val="24"/>
        </w:rPr>
      </w:pPr>
      <w:r>
        <w:rPr>
          <w:rFonts w:cs="Times New Roman"/>
          <w:szCs w:val="24"/>
        </w:rPr>
        <w:t>T</w:t>
      </w:r>
      <w:r w:rsidR="00EB1076">
        <w:rPr>
          <w:rFonts w:cs="Times New Roman"/>
          <w:szCs w:val="24"/>
        </w:rPr>
        <w:t xml:space="preserve">his is </w:t>
      </w:r>
      <w:r w:rsidR="008E31B9">
        <w:rPr>
          <w:rFonts w:cs="Times New Roman"/>
          <w:szCs w:val="24"/>
        </w:rPr>
        <w:t xml:space="preserve">also </w:t>
      </w:r>
      <w:r w:rsidR="00EB1076">
        <w:rPr>
          <w:rFonts w:cs="Times New Roman"/>
          <w:szCs w:val="24"/>
        </w:rPr>
        <w:t xml:space="preserve">why we can have confidence that what Matthew has written about Joseph is worthy of imitation. Biblical figures are not always meant to be followed. The Bible often tells us </w:t>
      </w:r>
      <w:r w:rsidR="001C45A3">
        <w:rPr>
          <w:rFonts w:cs="Times New Roman"/>
          <w:szCs w:val="24"/>
        </w:rPr>
        <w:t xml:space="preserve">stories </w:t>
      </w:r>
      <w:r w:rsidR="00EB1076">
        <w:rPr>
          <w:rFonts w:cs="Times New Roman"/>
          <w:szCs w:val="24"/>
        </w:rPr>
        <w:t xml:space="preserve">about people not so that we will do what they did, but so that we will </w:t>
      </w:r>
      <w:r w:rsidR="00EB1076" w:rsidRPr="00EB1076">
        <w:rPr>
          <w:rFonts w:cs="Times New Roman"/>
          <w:i/>
          <w:szCs w:val="24"/>
        </w:rPr>
        <w:t>not</w:t>
      </w:r>
      <w:r w:rsidR="00EB1076">
        <w:rPr>
          <w:rFonts w:cs="Times New Roman"/>
          <w:szCs w:val="24"/>
        </w:rPr>
        <w:t xml:space="preserve"> do what they did. </w:t>
      </w:r>
      <w:r w:rsidR="001C45A3">
        <w:rPr>
          <w:rFonts w:cs="Times New Roman"/>
          <w:szCs w:val="24"/>
        </w:rPr>
        <w:t xml:space="preserve">That’s not the case here, because Matthew </w:t>
      </w:r>
      <w:r w:rsidR="00EB1076">
        <w:rPr>
          <w:rFonts w:cs="Times New Roman"/>
          <w:szCs w:val="24"/>
        </w:rPr>
        <w:t>isn’t</w:t>
      </w:r>
      <w:r w:rsidR="001C45A3">
        <w:rPr>
          <w:rFonts w:cs="Times New Roman"/>
          <w:szCs w:val="24"/>
        </w:rPr>
        <w:t xml:space="preserve"> </w:t>
      </w:r>
      <w:r w:rsidR="00EB1076">
        <w:rPr>
          <w:rFonts w:cs="Times New Roman"/>
          <w:szCs w:val="24"/>
        </w:rPr>
        <w:t xml:space="preserve">writing about Joseph’s sins. He’s writing about Joseph’s righteousness. That’s why we can look to Joseph as an example to follow. </w:t>
      </w:r>
    </w:p>
    <w:p w:rsidR="001C45A3" w:rsidRDefault="00F42482" w:rsidP="00675B56">
      <w:pPr>
        <w:rPr>
          <w:rFonts w:cs="Times New Roman"/>
          <w:szCs w:val="24"/>
        </w:rPr>
      </w:pPr>
      <w:r>
        <w:rPr>
          <w:rFonts w:cs="Times New Roman"/>
          <w:szCs w:val="24"/>
        </w:rPr>
        <w:t>And this quality of Joseph</w:t>
      </w:r>
      <w:r w:rsidR="00202E2E">
        <w:rPr>
          <w:rFonts w:cs="Times New Roman"/>
          <w:szCs w:val="24"/>
        </w:rPr>
        <w:t xml:space="preserve">’s </w:t>
      </w:r>
      <w:r w:rsidR="00202E2E">
        <w:rPr>
          <w:rFonts w:cs="Times New Roman"/>
          <w:i/>
          <w:szCs w:val="24"/>
        </w:rPr>
        <w:t>justice</w:t>
      </w:r>
      <w:r>
        <w:rPr>
          <w:rFonts w:cs="Times New Roman"/>
          <w:szCs w:val="24"/>
        </w:rPr>
        <w:t xml:space="preserve"> is certainly worthy of imitation. </w:t>
      </w:r>
      <w:r w:rsidR="00202E2E">
        <w:rPr>
          <w:rFonts w:cs="Times New Roman"/>
          <w:szCs w:val="24"/>
        </w:rPr>
        <w:t>It tells us that Joseph</w:t>
      </w:r>
      <w:r>
        <w:rPr>
          <w:rFonts w:cs="Times New Roman"/>
          <w:szCs w:val="24"/>
        </w:rPr>
        <w:t xml:space="preserve"> </w:t>
      </w:r>
      <w:r w:rsidR="001C45A3" w:rsidRPr="001C45A3">
        <w:rPr>
          <w:rFonts w:cs="Times New Roman"/>
          <w:szCs w:val="24"/>
        </w:rPr>
        <w:t>knew</w:t>
      </w:r>
      <w:r w:rsidR="001C45A3">
        <w:rPr>
          <w:rFonts w:cs="Times New Roman"/>
          <w:i/>
          <w:szCs w:val="24"/>
        </w:rPr>
        <w:t xml:space="preserve"> </w:t>
      </w:r>
      <w:r w:rsidR="001C45A3">
        <w:rPr>
          <w:rFonts w:cs="Times New Roman"/>
          <w:szCs w:val="24"/>
        </w:rPr>
        <w:t xml:space="preserve">the Scriptures and lived them out. He studied them, applied them, memorized them, consulted them, </w:t>
      </w:r>
      <w:proofErr w:type="gramStart"/>
      <w:r w:rsidR="001C45A3">
        <w:rPr>
          <w:rFonts w:cs="Times New Roman"/>
          <w:szCs w:val="24"/>
        </w:rPr>
        <w:t>trusted</w:t>
      </w:r>
      <w:proofErr w:type="gramEnd"/>
      <w:r w:rsidR="001C45A3">
        <w:rPr>
          <w:rFonts w:cs="Times New Roman"/>
          <w:szCs w:val="24"/>
        </w:rPr>
        <w:t xml:space="preserve"> them. The Bible was the ultimate authority in his life, and he showed that by the careful attention that he gave to it. </w:t>
      </w:r>
    </w:p>
    <w:p w:rsidR="00F42482" w:rsidRDefault="001C45A3" w:rsidP="00675B56">
      <w:pPr>
        <w:rPr>
          <w:rFonts w:cs="Times New Roman"/>
          <w:szCs w:val="24"/>
        </w:rPr>
      </w:pPr>
      <w:r>
        <w:rPr>
          <w:rFonts w:cs="Times New Roman"/>
          <w:szCs w:val="24"/>
        </w:rPr>
        <w:t xml:space="preserve">Brothers, does that describe you? </w:t>
      </w:r>
      <w:r w:rsidR="00F42482">
        <w:rPr>
          <w:rFonts w:cs="Times New Roman"/>
          <w:szCs w:val="24"/>
        </w:rPr>
        <w:t xml:space="preserve">I know you’re all busy. You have so much to do at work, many of you have families to care for, and you just don’t seem to have the energy or the motivation to read your Bible. I </w:t>
      </w:r>
      <w:r w:rsidR="00424575">
        <w:rPr>
          <w:rFonts w:cs="Times New Roman"/>
          <w:szCs w:val="24"/>
        </w:rPr>
        <w:t>can relate to that</w:t>
      </w:r>
      <w:r w:rsidR="00F42482">
        <w:rPr>
          <w:rFonts w:cs="Times New Roman"/>
          <w:szCs w:val="24"/>
        </w:rPr>
        <w:t xml:space="preserve">. Right now it’s easy for me to read the Bible a lot because it’s my job. I have hours and hours every day to read, study, and meditate on the truths of the Scriptures. But it wasn’t so long ago that I was in the same routine you find yourself in. I was up early, </w:t>
      </w:r>
      <w:r w:rsidR="00424575">
        <w:rPr>
          <w:rFonts w:cs="Times New Roman"/>
          <w:szCs w:val="24"/>
        </w:rPr>
        <w:t xml:space="preserve">working hard at my office downtown, </w:t>
      </w:r>
      <w:r w:rsidR="00F42482">
        <w:rPr>
          <w:rFonts w:cs="Times New Roman"/>
          <w:szCs w:val="24"/>
        </w:rPr>
        <w:t xml:space="preserve">home late, always tired. </w:t>
      </w:r>
      <w:r w:rsidR="00424575">
        <w:rPr>
          <w:rFonts w:cs="Times New Roman"/>
          <w:szCs w:val="24"/>
        </w:rPr>
        <w:t xml:space="preserve">When I had some free time, I didn’t want to pick up my Bible and read. I wanted to do something mindless, something entertaining, </w:t>
      </w:r>
      <w:proofErr w:type="gramStart"/>
      <w:r w:rsidR="00424575">
        <w:rPr>
          <w:rFonts w:cs="Times New Roman"/>
          <w:szCs w:val="24"/>
        </w:rPr>
        <w:t>something</w:t>
      </w:r>
      <w:proofErr w:type="gramEnd"/>
      <w:r w:rsidR="00424575">
        <w:rPr>
          <w:rFonts w:cs="Times New Roman"/>
          <w:szCs w:val="24"/>
        </w:rPr>
        <w:t xml:space="preserve"> easy. Reading the Bible can be hard. Watching TV isn’t. </w:t>
      </w:r>
    </w:p>
    <w:p w:rsidR="001C45A3" w:rsidRDefault="001C45A3" w:rsidP="00675B56">
      <w:pPr>
        <w:rPr>
          <w:rFonts w:cs="Times New Roman"/>
          <w:szCs w:val="24"/>
        </w:rPr>
      </w:pPr>
      <w:r>
        <w:rPr>
          <w:rFonts w:cs="Times New Roman"/>
          <w:szCs w:val="24"/>
        </w:rPr>
        <w:t xml:space="preserve">And yet, a godly man is characterized first and foremost by his love of the Bible. If we don’t read the Bible, know the Bible, believe the Bible, apply the Bible, then we’re missing a huge part of what it means to be a man. The measure of a man is not the length of his beard or the tone of his muscles. A true man is a man of the word. </w:t>
      </w:r>
    </w:p>
    <w:p w:rsidR="001C45A3" w:rsidRDefault="00090383" w:rsidP="00675B56">
      <w:pPr>
        <w:rPr>
          <w:rFonts w:cs="Times New Roman"/>
          <w:szCs w:val="24"/>
        </w:rPr>
      </w:pPr>
      <w:r>
        <w:rPr>
          <w:rFonts w:cs="Times New Roman"/>
          <w:szCs w:val="24"/>
        </w:rPr>
        <w:lastRenderedPageBreak/>
        <w:t xml:space="preserve">One of the biggest reasons why we tend to neglect the Bible is that we don’t understand what’s at stake. We tend to have the attitude, “I know it would be good to read the Bible, but if I don’t, I’ll get by just fine.” But will you? Will you really get by just fine? God </w:t>
      </w:r>
      <w:r>
        <w:rPr>
          <w:rFonts w:cs="Times New Roman"/>
          <w:i/>
          <w:szCs w:val="24"/>
        </w:rPr>
        <w:t>changes us</w:t>
      </w:r>
      <w:r>
        <w:rPr>
          <w:rFonts w:cs="Times New Roman"/>
          <w:szCs w:val="24"/>
        </w:rPr>
        <w:t xml:space="preserve"> through his word. He reforms us, transforms us, </w:t>
      </w:r>
      <w:proofErr w:type="gramStart"/>
      <w:r>
        <w:rPr>
          <w:rFonts w:cs="Times New Roman"/>
          <w:szCs w:val="24"/>
        </w:rPr>
        <w:t>reorients</w:t>
      </w:r>
      <w:proofErr w:type="gramEnd"/>
      <w:r>
        <w:rPr>
          <w:rFonts w:cs="Times New Roman"/>
          <w:szCs w:val="24"/>
        </w:rPr>
        <w:t xml:space="preserve"> us </w:t>
      </w:r>
      <w:r w:rsidR="00202E2E">
        <w:rPr>
          <w:rFonts w:cs="Times New Roman"/>
          <w:szCs w:val="24"/>
        </w:rPr>
        <w:t>both to</w:t>
      </w:r>
      <w:r>
        <w:rPr>
          <w:rFonts w:cs="Times New Roman"/>
          <w:szCs w:val="24"/>
        </w:rPr>
        <w:t xml:space="preserve"> </w:t>
      </w:r>
      <w:r>
        <w:rPr>
          <w:rFonts w:cs="Times New Roman"/>
          <w:i/>
          <w:szCs w:val="24"/>
        </w:rPr>
        <w:t>think</w:t>
      </w:r>
      <w:r>
        <w:rPr>
          <w:rFonts w:cs="Times New Roman"/>
          <w:szCs w:val="24"/>
        </w:rPr>
        <w:t xml:space="preserve"> differently </w:t>
      </w:r>
      <w:r w:rsidR="00202E2E">
        <w:rPr>
          <w:rFonts w:cs="Times New Roman"/>
          <w:szCs w:val="24"/>
        </w:rPr>
        <w:t>and</w:t>
      </w:r>
      <w:r>
        <w:rPr>
          <w:rFonts w:cs="Times New Roman"/>
          <w:szCs w:val="24"/>
        </w:rPr>
        <w:t xml:space="preserve"> to </w:t>
      </w:r>
      <w:r>
        <w:rPr>
          <w:rFonts w:cs="Times New Roman"/>
          <w:i/>
          <w:szCs w:val="24"/>
        </w:rPr>
        <w:t>live</w:t>
      </w:r>
      <w:r>
        <w:rPr>
          <w:rFonts w:cs="Times New Roman"/>
          <w:szCs w:val="24"/>
        </w:rPr>
        <w:t xml:space="preserve"> differently. God accomplishes his will through his word. “Let there be light!” and there was light. “Let the waters swarm with living creatures”, and the waters swarmed with living creatures. He creates by his divine speech, and he recreates us by his divine speech. </w:t>
      </w:r>
      <w:r w:rsidR="008B1123">
        <w:rPr>
          <w:rFonts w:cs="Times New Roman"/>
          <w:szCs w:val="24"/>
        </w:rPr>
        <w:t>As Moses said in his</w:t>
      </w:r>
      <w:r w:rsidR="00405CB5">
        <w:rPr>
          <w:rFonts w:cs="Times New Roman"/>
          <w:szCs w:val="24"/>
        </w:rPr>
        <w:t xml:space="preserve"> farewell</w:t>
      </w:r>
      <w:r w:rsidR="008B1123">
        <w:rPr>
          <w:rFonts w:cs="Times New Roman"/>
          <w:szCs w:val="24"/>
        </w:rPr>
        <w:t xml:space="preserve"> sermon which we now know as the book of Deuteronomy:</w:t>
      </w:r>
    </w:p>
    <w:p w:rsidR="00424575" w:rsidRDefault="00424575" w:rsidP="008B1123">
      <w:pPr>
        <w:ind w:left="720"/>
        <w:rPr>
          <w:rFonts w:cs="Times New Roman"/>
          <w:szCs w:val="24"/>
        </w:rPr>
      </w:pPr>
      <w:r>
        <w:rPr>
          <w:rFonts w:cs="Times New Roman"/>
          <w:szCs w:val="24"/>
        </w:rPr>
        <w:t xml:space="preserve">“For it is no empty word for you, but </w:t>
      </w:r>
      <w:r w:rsidRPr="008B1123">
        <w:rPr>
          <w:rFonts w:cs="Times New Roman"/>
          <w:szCs w:val="24"/>
          <w:u w:val="single"/>
        </w:rPr>
        <w:t>your very life</w:t>
      </w:r>
      <w:r>
        <w:rPr>
          <w:rFonts w:cs="Times New Roman"/>
          <w:szCs w:val="24"/>
        </w:rPr>
        <w:t>, and by this word you shall live long in the land that you</w:t>
      </w:r>
      <w:r w:rsidR="00090383">
        <w:rPr>
          <w:rFonts w:cs="Times New Roman"/>
          <w:szCs w:val="24"/>
        </w:rPr>
        <w:t xml:space="preserve"> </w:t>
      </w:r>
      <w:r>
        <w:rPr>
          <w:rFonts w:cs="Times New Roman"/>
          <w:szCs w:val="24"/>
        </w:rPr>
        <w:t xml:space="preserve">are going over the Jordan to possess.” (Deut. 32:47). </w:t>
      </w:r>
    </w:p>
    <w:p w:rsidR="00E42B65" w:rsidRDefault="008B1123" w:rsidP="00675B56">
      <w:pPr>
        <w:rPr>
          <w:rFonts w:cs="Times New Roman"/>
          <w:szCs w:val="24"/>
        </w:rPr>
      </w:pPr>
      <w:r>
        <w:rPr>
          <w:rFonts w:cs="Times New Roman"/>
          <w:szCs w:val="24"/>
        </w:rPr>
        <w:t xml:space="preserve">The Scriptures are the foundation </w:t>
      </w:r>
      <w:r w:rsidR="00405CB5">
        <w:rPr>
          <w:rFonts w:cs="Times New Roman"/>
          <w:szCs w:val="24"/>
        </w:rPr>
        <w:t>for any man to become a godly man</w:t>
      </w:r>
      <w:r w:rsidR="008E31B9">
        <w:rPr>
          <w:rFonts w:cs="Times New Roman"/>
          <w:szCs w:val="24"/>
        </w:rPr>
        <w:t>.</w:t>
      </w:r>
      <w:r>
        <w:rPr>
          <w:rFonts w:cs="Times New Roman"/>
          <w:szCs w:val="24"/>
        </w:rPr>
        <w:t xml:space="preserve"> </w:t>
      </w:r>
      <w:proofErr w:type="gramStart"/>
      <w:r w:rsidR="00826FAE">
        <w:rPr>
          <w:rFonts w:cs="Times New Roman"/>
          <w:szCs w:val="24"/>
        </w:rPr>
        <w:t>They</w:t>
      </w:r>
      <w:proofErr w:type="gramEnd"/>
      <w:r w:rsidR="00826FAE">
        <w:rPr>
          <w:rFonts w:cs="Times New Roman"/>
          <w:szCs w:val="24"/>
        </w:rPr>
        <w:t xml:space="preserve"> don’t just convey knowledge to you. They convey power to you. They don’t just tell you what it means to be a godly man. They are part of how God </w:t>
      </w:r>
      <w:r w:rsidR="00826FAE">
        <w:rPr>
          <w:rFonts w:cs="Times New Roman"/>
          <w:i/>
          <w:szCs w:val="24"/>
        </w:rPr>
        <w:t>makes</w:t>
      </w:r>
      <w:r w:rsidR="00826FAE">
        <w:rPr>
          <w:rFonts w:cs="Times New Roman"/>
          <w:szCs w:val="24"/>
        </w:rPr>
        <w:t xml:space="preserve"> you a godly man. We must start</w:t>
      </w:r>
      <w:r>
        <w:rPr>
          <w:rFonts w:cs="Times New Roman"/>
          <w:szCs w:val="24"/>
        </w:rPr>
        <w:t xml:space="preserve"> with the Scriptures.</w:t>
      </w:r>
    </w:p>
    <w:p w:rsidR="008B1123" w:rsidRPr="008B1123" w:rsidRDefault="008B1123" w:rsidP="00675B56">
      <w:pPr>
        <w:rPr>
          <w:rFonts w:cs="Times New Roman"/>
          <w:szCs w:val="24"/>
        </w:rPr>
      </w:pPr>
    </w:p>
    <w:p w:rsidR="00675B56" w:rsidRPr="008B1123" w:rsidRDefault="00675B56" w:rsidP="00675B56">
      <w:pPr>
        <w:rPr>
          <w:rFonts w:cs="Times New Roman"/>
          <w:b/>
          <w:szCs w:val="24"/>
        </w:rPr>
      </w:pPr>
      <w:r w:rsidRPr="00926D28">
        <w:rPr>
          <w:rFonts w:cs="Times New Roman"/>
          <w:szCs w:val="24"/>
        </w:rPr>
        <w:t xml:space="preserve">(2) </w:t>
      </w:r>
      <w:r w:rsidR="00377094">
        <w:rPr>
          <w:rFonts w:cs="Times New Roman"/>
          <w:b/>
          <w:szCs w:val="24"/>
          <w:u w:val="single"/>
        </w:rPr>
        <w:t>JOSEPH THE PROTECTOR</w:t>
      </w:r>
      <w:r w:rsidR="008B1123">
        <w:rPr>
          <w:rFonts w:cs="Times New Roman"/>
          <w:b/>
          <w:szCs w:val="24"/>
        </w:rPr>
        <w:t xml:space="preserve"> (“…unwilling to put her to shame…”)</w:t>
      </w:r>
    </w:p>
    <w:p w:rsidR="00675B56" w:rsidRDefault="00405CB5" w:rsidP="00675B56">
      <w:pPr>
        <w:rPr>
          <w:rFonts w:cs="Times New Roman"/>
          <w:szCs w:val="24"/>
        </w:rPr>
      </w:pPr>
      <w:r>
        <w:rPr>
          <w:rFonts w:cs="Times New Roman"/>
          <w:szCs w:val="24"/>
        </w:rPr>
        <w:t xml:space="preserve">It is the Scriptures that enable Joseph to respond the way he does to the realization that Mary is pregnant with a child not his own. It was his </w:t>
      </w:r>
      <w:r>
        <w:rPr>
          <w:rFonts w:cs="Times New Roman"/>
          <w:i/>
          <w:szCs w:val="24"/>
        </w:rPr>
        <w:t>just</w:t>
      </w:r>
      <w:r>
        <w:rPr>
          <w:rFonts w:cs="Times New Roman"/>
          <w:szCs w:val="24"/>
        </w:rPr>
        <w:t xml:space="preserve"> character, shaped by conformity to the Scriptures, </w:t>
      </w:r>
      <w:r w:rsidR="00202E2E">
        <w:rPr>
          <w:rFonts w:cs="Times New Roman"/>
          <w:szCs w:val="24"/>
        </w:rPr>
        <w:t>which</w:t>
      </w:r>
      <w:r>
        <w:rPr>
          <w:rFonts w:cs="Times New Roman"/>
          <w:szCs w:val="24"/>
        </w:rPr>
        <w:t xml:space="preserve"> made him </w:t>
      </w:r>
      <w:r w:rsidR="00202E2E">
        <w:rPr>
          <w:rFonts w:cs="Times New Roman"/>
          <w:szCs w:val="24"/>
        </w:rPr>
        <w:t xml:space="preserve">have the attitude that we see in the next part of verse 19: </w:t>
      </w:r>
      <w:r w:rsidR="008B1123">
        <w:rPr>
          <w:rFonts w:cs="Times New Roman"/>
          <w:szCs w:val="24"/>
        </w:rPr>
        <w:t>he was “unwilling to put her to shame”. This leads</w:t>
      </w:r>
      <w:r w:rsidR="00826FAE">
        <w:rPr>
          <w:rFonts w:cs="Times New Roman"/>
          <w:szCs w:val="24"/>
        </w:rPr>
        <w:t xml:space="preserve"> to the next point: Joseph the P</w:t>
      </w:r>
      <w:r w:rsidR="008B1123">
        <w:rPr>
          <w:rFonts w:cs="Times New Roman"/>
          <w:szCs w:val="24"/>
        </w:rPr>
        <w:t xml:space="preserve">rotector. </w:t>
      </w:r>
    </w:p>
    <w:p w:rsidR="008B1123" w:rsidRDefault="008B1123" w:rsidP="00675B56">
      <w:pPr>
        <w:rPr>
          <w:rFonts w:cs="Times New Roman"/>
          <w:szCs w:val="24"/>
        </w:rPr>
      </w:pPr>
      <w:r>
        <w:rPr>
          <w:rFonts w:cs="Times New Roman"/>
          <w:szCs w:val="24"/>
        </w:rPr>
        <w:t xml:space="preserve">When Joseph discovers that Mary is pregnant, he has no idea that this baby she’s carrying was conceived by the Holy Spirit. That’s why the angel in verse 20 has to tell him, “that which is conceived in her is from the Holy Spirit.” So </w:t>
      </w:r>
      <w:r w:rsidR="008E31B9">
        <w:rPr>
          <w:rFonts w:cs="Times New Roman"/>
          <w:szCs w:val="24"/>
        </w:rPr>
        <w:t>before the angelic dream</w:t>
      </w:r>
      <w:r>
        <w:rPr>
          <w:rFonts w:cs="Times New Roman"/>
          <w:szCs w:val="24"/>
        </w:rPr>
        <w:t xml:space="preserve">, he can really only come to one conclusion: that she slept with another man. </w:t>
      </w:r>
    </w:p>
    <w:p w:rsidR="001A055F" w:rsidRDefault="001A055F" w:rsidP="00675B56">
      <w:pPr>
        <w:rPr>
          <w:rFonts w:cs="Times New Roman"/>
          <w:szCs w:val="24"/>
        </w:rPr>
      </w:pPr>
      <w:r>
        <w:rPr>
          <w:rFonts w:cs="Times New Roman"/>
          <w:szCs w:val="24"/>
        </w:rPr>
        <w:t>With this revelation, divorce was inevitable. Some might say, “</w:t>
      </w:r>
      <w:proofErr w:type="gramStart"/>
      <w:r>
        <w:rPr>
          <w:rFonts w:cs="Times New Roman"/>
          <w:szCs w:val="24"/>
        </w:rPr>
        <w:t>well</w:t>
      </w:r>
      <w:proofErr w:type="gramEnd"/>
      <w:r>
        <w:rPr>
          <w:rFonts w:cs="Times New Roman"/>
          <w:szCs w:val="24"/>
        </w:rPr>
        <w:t>, he could have forgiven her and they could have stayed together.” But that’s reading our current mindset into a very different culture. In his commentary on Matthew, Craig Keener writes the following:</w:t>
      </w:r>
    </w:p>
    <w:p w:rsidR="001A055F" w:rsidRDefault="001A055F" w:rsidP="001A055F">
      <w:pPr>
        <w:ind w:left="720"/>
        <w:rPr>
          <w:rFonts w:cs="Times New Roman"/>
          <w:szCs w:val="24"/>
        </w:rPr>
      </w:pPr>
      <w:r w:rsidRPr="001A055F">
        <w:rPr>
          <w:rFonts w:cs="Times New Roman"/>
          <w:szCs w:val="24"/>
        </w:rPr>
        <w:t>“In contrast to most of modern Western culture, Joseph lived in a society where he had no option of giving Mary a second chance, even if he wanted to…Jewish, Greek, and Roman law all demanded that a man divorce his wife</w:t>
      </w:r>
      <w:r>
        <w:rPr>
          <w:rFonts w:cs="Times New Roman"/>
          <w:szCs w:val="24"/>
        </w:rPr>
        <w:t xml:space="preserve"> if she were guilty of adultery.”</w:t>
      </w:r>
    </w:p>
    <w:p w:rsidR="001A055F" w:rsidRPr="001A055F" w:rsidRDefault="001A055F" w:rsidP="00675B56">
      <w:pPr>
        <w:rPr>
          <w:rFonts w:cs="Times New Roman"/>
          <w:szCs w:val="24"/>
        </w:rPr>
      </w:pPr>
      <w:r>
        <w:rPr>
          <w:rFonts w:cs="Times New Roman"/>
          <w:szCs w:val="24"/>
        </w:rPr>
        <w:t xml:space="preserve">Divorce was not only permitted. It was expected. The only question was how the divorce would be handled. </w:t>
      </w:r>
    </w:p>
    <w:p w:rsidR="00826FAE" w:rsidRDefault="008B09B4" w:rsidP="00675B56">
      <w:pPr>
        <w:rPr>
          <w:rFonts w:cs="Times New Roman"/>
          <w:szCs w:val="24"/>
        </w:rPr>
      </w:pPr>
      <w:r>
        <w:rPr>
          <w:rFonts w:cs="Times New Roman"/>
          <w:szCs w:val="24"/>
        </w:rPr>
        <w:t xml:space="preserve">Most people would have expected Joseph to react with anger. They would </w:t>
      </w:r>
      <w:r w:rsidR="00405CB5">
        <w:rPr>
          <w:rFonts w:cs="Times New Roman"/>
          <w:szCs w:val="24"/>
        </w:rPr>
        <w:t>have expected him to loudly announce that Mary, his betrothed, had been unfaithful. They would have expected him to maximize the publicity</w:t>
      </w:r>
      <w:r w:rsidR="00202E2E">
        <w:rPr>
          <w:rFonts w:cs="Times New Roman"/>
          <w:szCs w:val="24"/>
        </w:rPr>
        <w:t xml:space="preserve"> of her infidelity</w:t>
      </w:r>
      <w:r w:rsidR="00405CB5">
        <w:rPr>
          <w:rFonts w:cs="Times New Roman"/>
          <w:szCs w:val="24"/>
        </w:rPr>
        <w:t xml:space="preserve"> in order to maximize her shame. </w:t>
      </w:r>
      <w:r w:rsidR="007A21FC">
        <w:rPr>
          <w:rFonts w:cs="Times New Roman"/>
          <w:szCs w:val="24"/>
        </w:rPr>
        <w:t>It would be his way of seeking revenge. “You hurt me, so now I’m going to hurt you!”</w:t>
      </w:r>
    </w:p>
    <w:p w:rsidR="00405CB5" w:rsidRDefault="00202E2E" w:rsidP="00675B56">
      <w:pPr>
        <w:rPr>
          <w:rFonts w:cs="Times New Roman"/>
          <w:szCs w:val="24"/>
        </w:rPr>
      </w:pPr>
      <w:r>
        <w:rPr>
          <w:rFonts w:cs="Times New Roman"/>
          <w:szCs w:val="24"/>
        </w:rPr>
        <w:t xml:space="preserve">But Joseph had other reasons to make the divorce public other than revenge. </w:t>
      </w:r>
      <w:r w:rsidR="007A21FC">
        <w:rPr>
          <w:rFonts w:cs="Times New Roman"/>
          <w:szCs w:val="24"/>
        </w:rPr>
        <w:t>M</w:t>
      </w:r>
      <w:r w:rsidR="00392333">
        <w:rPr>
          <w:rFonts w:cs="Times New Roman"/>
          <w:szCs w:val="24"/>
        </w:rPr>
        <w:t xml:space="preserve">aking it public would have guarded his </w:t>
      </w:r>
      <w:proofErr w:type="spellStart"/>
      <w:r w:rsidR="00392333">
        <w:rPr>
          <w:rFonts w:cs="Times New Roman"/>
          <w:szCs w:val="24"/>
        </w:rPr>
        <w:t>honour</w:t>
      </w:r>
      <w:proofErr w:type="spellEnd"/>
      <w:r w:rsidR="00392333">
        <w:rPr>
          <w:rFonts w:cs="Times New Roman"/>
          <w:szCs w:val="24"/>
        </w:rPr>
        <w:t xml:space="preserve">. It would have left no doubt in the minds of his family and his </w:t>
      </w:r>
      <w:r w:rsidR="00392333">
        <w:rPr>
          <w:rFonts w:cs="Times New Roman"/>
          <w:szCs w:val="24"/>
        </w:rPr>
        <w:lastRenderedPageBreak/>
        <w:t>community that he was the blameless one, and she was the blameworthy one. He needed to distance himself as far away from her</w:t>
      </w:r>
      <w:r>
        <w:rPr>
          <w:rFonts w:cs="Times New Roman"/>
          <w:szCs w:val="24"/>
        </w:rPr>
        <w:t xml:space="preserve"> sin</w:t>
      </w:r>
      <w:r w:rsidR="00392333">
        <w:rPr>
          <w:rFonts w:cs="Times New Roman"/>
          <w:szCs w:val="24"/>
        </w:rPr>
        <w:t xml:space="preserve"> as possible, and the best way to do that was to let everyone know that she was at fault, not him. </w:t>
      </w:r>
    </w:p>
    <w:p w:rsidR="00392333" w:rsidRDefault="00392333" w:rsidP="00675B56">
      <w:pPr>
        <w:rPr>
          <w:rFonts w:cs="Times New Roman"/>
          <w:szCs w:val="24"/>
        </w:rPr>
      </w:pPr>
      <w:r>
        <w:rPr>
          <w:rFonts w:cs="Times New Roman"/>
          <w:szCs w:val="24"/>
        </w:rPr>
        <w:t xml:space="preserve">Making it public would also have protected Joseph’s financial interests. When they were betrothed, Joseph had to pay a </w:t>
      </w:r>
      <w:r w:rsidR="007A21FC">
        <w:rPr>
          <w:rFonts w:cs="Times New Roman"/>
          <w:szCs w:val="24"/>
        </w:rPr>
        <w:t>substantial bride price</w:t>
      </w:r>
      <w:r>
        <w:rPr>
          <w:rFonts w:cs="Times New Roman"/>
          <w:szCs w:val="24"/>
        </w:rPr>
        <w:t xml:space="preserve"> to Mary’s family in recognition that her family had raised her and protected her. But if the betrothal was broken off because of her wrongdoing, he could have demanded that the </w:t>
      </w:r>
      <w:r w:rsidR="007A21FC">
        <w:rPr>
          <w:rFonts w:cs="Times New Roman"/>
          <w:szCs w:val="24"/>
        </w:rPr>
        <w:t>bride price</w:t>
      </w:r>
      <w:r>
        <w:rPr>
          <w:rFonts w:cs="Times New Roman"/>
          <w:szCs w:val="24"/>
        </w:rPr>
        <w:t xml:space="preserve"> be returned to him. We need to remember that Joseph wasn’t a rich man. He was a tradesman, a carpenter, a blue-collar worker, not a social elite. He also would have been young, likely between 18-20 years old. He would have saved for years to pay for that </w:t>
      </w:r>
      <w:r w:rsidR="007A21FC">
        <w:rPr>
          <w:rFonts w:cs="Times New Roman"/>
          <w:szCs w:val="24"/>
        </w:rPr>
        <w:t>bride price</w:t>
      </w:r>
      <w:r>
        <w:rPr>
          <w:rFonts w:cs="Times New Roman"/>
          <w:szCs w:val="24"/>
        </w:rPr>
        <w:t xml:space="preserve">. If he didn’t get it back, he would have </w:t>
      </w:r>
      <w:r w:rsidR="007A21FC">
        <w:rPr>
          <w:rFonts w:cs="Times New Roman"/>
          <w:szCs w:val="24"/>
        </w:rPr>
        <w:t xml:space="preserve">essentially lost his life savings, and if he ever wanted to marry another woman, he would have to start from scratch to save for another. </w:t>
      </w:r>
      <w:r>
        <w:rPr>
          <w:rFonts w:cs="Times New Roman"/>
          <w:szCs w:val="24"/>
        </w:rPr>
        <w:t xml:space="preserve"> </w:t>
      </w:r>
    </w:p>
    <w:p w:rsidR="007A21FC" w:rsidRDefault="007A21FC" w:rsidP="00675B56">
      <w:pPr>
        <w:rPr>
          <w:rFonts w:cs="Times New Roman"/>
          <w:szCs w:val="24"/>
        </w:rPr>
      </w:pPr>
      <w:r>
        <w:rPr>
          <w:rFonts w:cs="Times New Roman"/>
          <w:szCs w:val="24"/>
        </w:rPr>
        <w:t xml:space="preserve">In short, </w:t>
      </w:r>
      <w:r w:rsidR="00392333">
        <w:rPr>
          <w:rFonts w:cs="Times New Roman"/>
          <w:szCs w:val="24"/>
        </w:rPr>
        <w:t xml:space="preserve">Joseph had all the reason in the world to </w:t>
      </w:r>
      <w:r w:rsidR="001A055F">
        <w:rPr>
          <w:rFonts w:cs="Times New Roman"/>
          <w:szCs w:val="24"/>
        </w:rPr>
        <w:t xml:space="preserve">make Mary’s apparent infidelity as public as possible. </w:t>
      </w:r>
      <w:r>
        <w:rPr>
          <w:rFonts w:cs="Times New Roman"/>
          <w:szCs w:val="24"/>
        </w:rPr>
        <w:t xml:space="preserve">That would certainly have been the smart thing to do if he </w:t>
      </w:r>
      <w:r w:rsidR="008E31B9">
        <w:rPr>
          <w:rFonts w:cs="Times New Roman"/>
          <w:szCs w:val="24"/>
        </w:rPr>
        <w:t>were</w:t>
      </w:r>
      <w:r>
        <w:rPr>
          <w:rFonts w:cs="Times New Roman"/>
          <w:szCs w:val="24"/>
        </w:rPr>
        <w:t xml:space="preserve"> looking after his own interests. But he wasn’t looking after his own interests. He was looking after hers. </w:t>
      </w:r>
    </w:p>
    <w:p w:rsidR="00DA49FB" w:rsidRDefault="007A21FC" w:rsidP="00675B56">
      <w:pPr>
        <w:rPr>
          <w:rFonts w:cs="Times New Roman"/>
          <w:szCs w:val="24"/>
        </w:rPr>
      </w:pPr>
      <w:r>
        <w:rPr>
          <w:rFonts w:cs="Times New Roman"/>
          <w:szCs w:val="24"/>
        </w:rPr>
        <w:t xml:space="preserve">Even after it seemed like she had cheated on him, embarrassed </w:t>
      </w:r>
      <w:r w:rsidR="00F04821">
        <w:rPr>
          <w:rFonts w:cs="Times New Roman"/>
          <w:szCs w:val="24"/>
        </w:rPr>
        <w:t xml:space="preserve">him, </w:t>
      </w:r>
      <w:proofErr w:type="spellStart"/>
      <w:r w:rsidR="00F04821">
        <w:rPr>
          <w:rFonts w:cs="Times New Roman"/>
          <w:szCs w:val="24"/>
        </w:rPr>
        <w:t>dishonoured</w:t>
      </w:r>
      <w:proofErr w:type="spellEnd"/>
      <w:r w:rsidR="00F04821">
        <w:rPr>
          <w:rFonts w:cs="Times New Roman"/>
          <w:szCs w:val="24"/>
        </w:rPr>
        <w:t xml:space="preserve"> him, and hurt him </w:t>
      </w:r>
      <w:r>
        <w:rPr>
          <w:rFonts w:cs="Times New Roman"/>
          <w:szCs w:val="24"/>
        </w:rPr>
        <w:t xml:space="preserve">through her apparent infidelity – even after </w:t>
      </w:r>
      <w:r w:rsidR="00F04821">
        <w:rPr>
          <w:rFonts w:cs="Times New Roman"/>
          <w:szCs w:val="24"/>
        </w:rPr>
        <w:t xml:space="preserve">all of that, </w:t>
      </w:r>
      <w:r>
        <w:rPr>
          <w:rFonts w:cs="Times New Roman"/>
          <w:szCs w:val="24"/>
        </w:rPr>
        <w:t xml:space="preserve">he put her needs before his own. </w:t>
      </w:r>
      <w:r w:rsidR="008E31B9">
        <w:rPr>
          <w:rFonts w:cs="Times New Roman"/>
          <w:szCs w:val="24"/>
        </w:rPr>
        <w:t>Verse 19 says that he</w:t>
      </w:r>
      <w:r>
        <w:rPr>
          <w:rFonts w:cs="Times New Roman"/>
          <w:szCs w:val="24"/>
        </w:rPr>
        <w:t xml:space="preserve"> was</w:t>
      </w:r>
      <w:r w:rsidR="001A055F">
        <w:rPr>
          <w:rFonts w:cs="Times New Roman"/>
          <w:szCs w:val="24"/>
        </w:rPr>
        <w:t xml:space="preserve"> “unwilling to put </w:t>
      </w:r>
      <w:r w:rsidR="001A055F" w:rsidRPr="007A21FC">
        <w:rPr>
          <w:rFonts w:cs="Times New Roman"/>
          <w:szCs w:val="24"/>
          <w:u w:val="single"/>
        </w:rPr>
        <w:t>her</w:t>
      </w:r>
      <w:r w:rsidR="001A055F">
        <w:rPr>
          <w:rFonts w:cs="Times New Roman"/>
          <w:szCs w:val="24"/>
        </w:rPr>
        <w:t xml:space="preserve"> to shame”. </w:t>
      </w:r>
      <w:r>
        <w:rPr>
          <w:rFonts w:cs="Times New Roman"/>
          <w:szCs w:val="24"/>
        </w:rPr>
        <w:t xml:space="preserve">Could </w:t>
      </w:r>
      <w:r w:rsidRPr="00202E2E">
        <w:rPr>
          <w:rFonts w:cs="Times New Roman"/>
          <w:szCs w:val="24"/>
          <w:u w:val="single"/>
        </w:rPr>
        <w:t>he</w:t>
      </w:r>
      <w:r>
        <w:rPr>
          <w:rFonts w:cs="Times New Roman"/>
          <w:szCs w:val="24"/>
        </w:rPr>
        <w:t xml:space="preserve"> have faced shame? Absolutely. A quiet, private divorce would give rise to many questions</w:t>
      </w:r>
      <w:r w:rsidR="008E31B9">
        <w:rPr>
          <w:rFonts w:cs="Times New Roman"/>
          <w:szCs w:val="24"/>
        </w:rPr>
        <w:t xml:space="preserve"> about his own </w:t>
      </w:r>
      <w:proofErr w:type="spellStart"/>
      <w:r w:rsidR="008E31B9">
        <w:rPr>
          <w:rFonts w:cs="Times New Roman"/>
          <w:szCs w:val="24"/>
        </w:rPr>
        <w:t>honour</w:t>
      </w:r>
      <w:proofErr w:type="spellEnd"/>
      <w:r>
        <w:rPr>
          <w:rFonts w:cs="Times New Roman"/>
          <w:szCs w:val="24"/>
        </w:rPr>
        <w:t xml:space="preserve">. </w:t>
      </w:r>
      <w:proofErr w:type="spellStart"/>
      <w:r>
        <w:rPr>
          <w:rFonts w:cs="Times New Roman"/>
          <w:szCs w:val="24"/>
        </w:rPr>
        <w:t>Rumours</w:t>
      </w:r>
      <w:proofErr w:type="spellEnd"/>
      <w:r>
        <w:rPr>
          <w:rFonts w:cs="Times New Roman"/>
          <w:szCs w:val="24"/>
        </w:rPr>
        <w:t xml:space="preserve"> would spread as people </w:t>
      </w:r>
      <w:r w:rsidR="00202E2E">
        <w:rPr>
          <w:rFonts w:cs="Times New Roman"/>
          <w:szCs w:val="24"/>
        </w:rPr>
        <w:t>began to speculate</w:t>
      </w:r>
      <w:r>
        <w:rPr>
          <w:rFonts w:cs="Times New Roman"/>
          <w:szCs w:val="24"/>
        </w:rPr>
        <w:t xml:space="preserve"> about the reasons for the divorce. Was it her? Or was it him? </w:t>
      </w:r>
      <w:r w:rsidR="00202E2E">
        <w:rPr>
          <w:rFonts w:cs="Times New Roman"/>
          <w:szCs w:val="24"/>
        </w:rPr>
        <w:t xml:space="preserve">Did she cheat on him, or did he cheat on her? </w:t>
      </w:r>
      <w:r w:rsidR="008E31B9">
        <w:rPr>
          <w:rFonts w:cs="Times New Roman"/>
          <w:szCs w:val="24"/>
        </w:rPr>
        <w:t xml:space="preserve">He could be put to shame. But shame was </w:t>
      </w:r>
      <w:r w:rsidR="00F04821">
        <w:rPr>
          <w:rFonts w:cs="Times New Roman"/>
          <w:szCs w:val="24"/>
        </w:rPr>
        <w:t xml:space="preserve">something he was willing to </w:t>
      </w:r>
      <w:r w:rsidR="00DA49FB">
        <w:rPr>
          <w:rFonts w:cs="Times New Roman"/>
          <w:szCs w:val="24"/>
        </w:rPr>
        <w:t>face. He was willing to face the shame</w:t>
      </w:r>
      <w:r w:rsidR="00F04821">
        <w:rPr>
          <w:rFonts w:cs="Times New Roman"/>
          <w:szCs w:val="24"/>
        </w:rPr>
        <w:t xml:space="preserve">, because he was unwilling to put </w:t>
      </w:r>
      <w:r w:rsidR="00F04821">
        <w:rPr>
          <w:rFonts w:cs="Times New Roman"/>
          <w:szCs w:val="24"/>
          <w:u w:val="single"/>
        </w:rPr>
        <w:t>her</w:t>
      </w:r>
      <w:r w:rsidR="00F04821">
        <w:rPr>
          <w:rFonts w:cs="Times New Roman"/>
          <w:szCs w:val="24"/>
        </w:rPr>
        <w:t xml:space="preserve"> to shame. </w:t>
      </w:r>
      <w:r w:rsidR="00481634">
        <w:rPr>
          <w:rFonts w:cs="Times New Roman"/>
          <w:szCs w:val="24"/>
        </w:rPr>
        <w:t xml:space="preserve">His desire was to protect her, not shame her. </w:t>
      </w:r>
    </w:p>
    <w:p w:rsidR="00DA49FB" w:rsidRDefault="00DA49FB" w:rsidP="00675B56">
      <w:pPr>
        <w:rPr>
          <w:rFonts w:cs="Times New Roman"/>
          <w:szCs w:val="24"/>
        </w:rPr>
      </w:pPr>
      <w:r>
        <w:rPr>
          <w:rFonts w:cs="Times New Roman"/>
          <w:szCs w:val="24"/>
        </w:rPr>
        <w:t xml:space="preserve">Do you see what this is? It’s a picture of the gospel. Joseph took Mary’s shame just as Jesus, his adopted son, would take his </w:t>
      </w:r>
      <w:r w:rsidR="00202E2E">
        <w:rPr>
          <w:rFonts w:cs="Times New Roman"/>
          <w:szCs w:val="24"/>
        </w:rPr>
        <w:t>shame</w:t>
      </w:r>
      <w:r>
        <w:rPr>
          <w:rFonts w:cs="Times New Roman"/>
          <w:szCs w:val="24"/>
        </w:rPr>
        <w:t xml:space="preserve">, our </w:t>
      </w:r>
      <w:r w:rsidR="00202E2E">
        <w:rPr>
          <w:rFonts w:cs="Times New Roman"/>
          <w:szCs w:val="24"/>
        </w:rPr>
        <w:t>shame</w:t>
      </w:r>
      <w:r>
        <w:rPr>
          <w:rFonts w:cs="Times New Roman"/>
          <w:szCs w:val="24"/>
        </w:rPr>
        <w:t xml:space="preserve">, and the </w:t>
      </w:r>
      <w:r w:rsidR="00202E2E">
        <w:rPr>
          <w:rFonts w:cs="Times New Roman"/>
          <w:szCs w:val="24"/>
        </w:rPr>
        <w:t>shame</w:t>
      </w:r>
      <w:r>
        <w:rPr>
          <w:rFonts w:cs="Times New Roman"/>
          <w:szCs w:val="24"/>
        </w:rPr>
        <w:t xml:space="preserve"> of all who would trust in him. The gospel is the good news that Jesus took </w:t>
      </w:r>
      <w:r w:rsidR="00F86A03">
        <w:rPr>
          <w:rFonts w:cs="Times New Roman"/>
          <w:szCs w:val="24"/>
        </w:rPr>
        <w:t>the shame of our sin</w:t>
      </w:r>
      <w:r>
        <w:rPr>
          <w:rFonts w:cs="Times New Roman"/>
          <w:szCs w:val="24"/>
        </w:rPr>
        <w:t xml:space="preserve"> upon himself, a shame that he didn’t deserve but that he bore nonetheless, so that we wouldn’t have to bear it. He carried our shame to the cross, dying in our place, so that we could receive his free gift of righteousness. Our shame for his righteousness. </w:t>
      </w:r>
    </w:p>
    <w:p w:rsidR="00DA49FB" w:rsidRDefault="00F86A03" w:rsidP="00675B56">
      <w:pPr>
        <w:rPr>
          <w:rFonts w:cs="Times New Roman"/>
          <w:szCs w:val="24"/>
        </w:rPr>
      </w:pPr>
      <w:r>
        <w:rPr>
          <w:rFonts w:cs="Times New Roman"/>
          <w:szCs w:val="24"/>
        </w:rPr>
        <w:t xml:space="preserve">This is what we call </w:t>
      </w:r>
      <w:r>
        <w:rPr>
          <w:rFonts w:cs="Times New Roman"/>
          <w:i/>
          <w:szCs w:val="24"/>
        </w:rPr>
        <w:t>grace</w:t>
      </w:r>
      <w:r>
        <w:rPr>
          <w:rFonts w:cs="Times New Roman"/>
          <w:szCs w:val="24"/>
        </w:rPr>
        <w:t xml:space="preserve">. To give </w:t>
      </w:r>
      <w:r>
        <w:rPr>
          <w:rFonts w:cs="Times New Roman"/>
          <w:i/>
          <w:szCs w:val="24"/>
        </w:rPr>
        <w:t>grace</w:t>
      </w:r>
      <w:r>
        <w:rPr>
          <w:rFonts w:cs="Times New Roman"/>
          <w:szCs w:val="24"/>
        </w:rPr>
        <w:t xml:space="preserve"> to someone is to give </w:t>
      </w:r>
      <w:r>
        <w:rPr>
          <w:rFonts w:cs="Times New Roman"/>
          <w:i/>
          <w:szCs w:val="24"/>
        </w:rPr>
        <w:t>favour</w:t>
      </w:r>
      <w:r>
        <w:rPr>
          <w:rFonts w:cs="Times New Roman"/>
          <w:szCs w:val="24"/>
        </w:rPr>
        <w:t xml:space="preserve"> to them that is unmerited and undeserved. It is serving another, protecting another, loving another, when the other has done nothing to deserve it and everything to not deserve it. </w:t>
      </w:r>
      <w:r w:rsidR="00DA49FB">
        <w:rPr>
          <w:rFonts w:cs="Times New Roman"/>
          <w:szCs w:val="24"/>
        </w:rPr>
        <w:t xml:space="preserve">Joseph was a man well acquainted with </w:t>
      </w:r>
      <w:r>
        <w:rPr>
          <w:rFonts w:cs="Times New Roman"/>
          <w:i/>
          <w:szCs w:val="24"/>
        </w:rPr>
        <w:t>grace</w:t>
      </w:r>
      <w:r>
        <w:rPr>
          <w:rFonts w:cs="Times New Roman"/>
          <w:szCs w:val="24"/>
        </w:rPr>
        <w:t>, and he was well acquainted with grace because he was well acquainted with</w:t>
      </w:r>
      <w:r>
        <w:rPr>
          <w:rFonts w:cs="Times New Roman"/>
          <w:i/>
          <w:szCs w:val="24"/>
        </w:rPr>
        <w:t xml:space="preserve"> </w:t>
      </w:r>
      <w:r w:rsidR="00DA49FB">
        <w:rPr>
          <w:rFonts w:cs="Times New Roman"/>
          <w:szCs w:val="24"/>
        </w:rPr>
        <w:t xml:space="preserve">the Scriptures – not just the rules, not just the prohibitions and the regulations. He was acquainted with the </w:t>
      </w:r>
      <w:r w:rsidR="00DA49FB">
        <w:rPr>
          <w:rFonts w:cs="Times New Roman"/>
          <w:i/>
          <w:szCs w:val="24"/>
        </w:rPr>
        <w:t>essence</w:t>
      </w:r>
      <w:r w:rsidR="00DA49FB">
        <w:rPr>
          <w:rFonts w:cs="Times New Roman"/>
          <w:szCs w:val="24"/>
        </w:rPr>
        <w:t xml:space="preserve"> of the Scriptures – the unmerited, undeserved grace of God </w:t>
      </w:r>
      <w:r w:rsidR="007A6805">
        <w:rPr>
          <w:rFonts w:cs="Times New Roman"/>
          <w:szCs w:val="24"/>
        </w:rPr>
        <w:t>for</w:t>
      </w:r>
      <w:r w:rsidR="00DA49FB">
        <w:rPr>
          <w:rFonts w:cs="Times New Roman"/>
          <w:szCs w:val="24"/>
        </w:rPr>
        <w:t xml:space="preserve"> his sinful people. </w:t>
      </w:r>
      <w:r w:rsidR="007A6805">
        <w:rPr>
          <w:rFonts w:cs="Times New Roman"/>
          <w:szCs w:val="24"/>
        </w:rPr>
        <w:t xml:space="preserve">Joseph understood that the God of Israel never dealt with his people according to their sins. Instead, he knew the God of Israel to be merciful, slow to anger, abounding in steadfast love, a God of grace and a God of love.  </w:t>
      </w:r>
    </w:p>
    <w:p w:rsidR="00481634" w:rsidRDefault="00481634" w:rsidP="00675B56">
      <w:pPr>
        <w:rPr>
          <w:rFonts w:cs="Times New Roman"/>
          <w:szCs w:val="24"/>
        </w:rPr>
      </w:pPr>
      <w:r>
        <w:rPr>
          <w:rFonts w:cs="Times New Roman"/>
          <w:szCs w:val="24"/>
        </w:rPr>
        <w:lastRenderedPageBreak/>
        <w:t xml:space="preserve">This is why Joseph the Protector must be Joseph the Just first. </w:t>
      </w:r>
      <w:r w:rsidR="005F46B5">
        <w:rPr>
          <w:rFonts w:cs="Times New Roman"/>
          <w:szCs w:val="24"/>
        </w:rPr>
        <w:t xml:space="preserve">It was his </w:t>
      </w:r>
      <w:r w:rsidR="000D519C">
        <w:rPr>
          <w:rFonts w:cs="Times New Roman"/>
          <w:szCs w:val="24"/>
        </w:rPr>
        <w:t xml:space="preserve">immersion in the Scriptures that gave him the grace, the patience, the gentleness to be “unwilling to put her to shame”. </w:t>
      </w:r>
    </w:p>
    <w:p w:rsidR="00F86A03" w:rsidRPr="00F86A03" w:rsidRDefault="00F86A03" w:rsidP="00675B56">
      <w:pPr>
        <w:rPr>
          <w:rFonts w:cs="Times New Roman"/>
          <w:szCs w:val="24"/>
        </w:rPr>
      </w:pPr>
      <w:r>
        <w:rPr>
          <w:rFonts w:cs="Times New Roman"/>
          <w:szCs w:val="24"/>
        </w:rPr>
        <w:t xml:space="preserve">Brothers, are you a </w:t>
      </w:r>
      <w:r>
        <w:rPr>
          <w:rFonts w:cs="Times New Roman"/>
          <w:i/>
          <w:szCs w:val="24"/>
        </w:rPr>
        <w:t>gracious</w:t>
      </w:r>
      <w:r>
        <w:rPr>
          <w:rFonts w:cs="Times New Roman"/>
          <w:szCs w:val="24"/>
        </w:rPr>
        <w:t xml:space="preserve"> person, to your friends, to your family, to your children, to your wife? When others wrong you, are you more concerned about your reputation or about their reputation? There may come a day when you must reveal the sins of others, but it must be for </w:t>
      </w:r>
      <w:r>
        <w:rPr>
          <w:rFonts w:cs="Times New Roman"/>
          <w:i/>
          <w:szCs w:val="24"/>
        </w:rPr>
        <w:t xml:space="preserve">their </w:t>
      </w:r>
      <w:r>
        <w:rPr>
          <w:rFonts w:cs="Times New Roman"/>
          <w:szCs w:val="24"/>
        </w:rPr>
        <w:t xml:space="preserve">good, not your own. </w:t>
      </w:r>
    </w:p>
    <w:p w:rsidR="000D519C" w:rsidRDefault="00F86A03" w:rsidP="00675B56">
      <w:pPr>
        <w:rPr>
          <w:rFonts w:cs="Times New Roman"/>
          <w:szCs w:val="24"/>
        </w:rPr>
      </w:pPr>
      <w:r>
        <w:rPr>
          <w:rFonts w:cs="Times New Roman"/>
          <w:szCs w:val="24"/>
        </w:rPr>
        <w:t xml:space="preserve">Many men understand their responsibility to protect their families from physical harm. But not many men understand their responsibility to protect </w:t>
      </w:r>
      <w:r>
        <w:rPr>
          <w:rFonts w:cs="Times New Roman"/>
          <w:i/>
          <w:szCs w:val="24"/>
        </w:rPr>
        <w:t>like this</w:t>
      </w:r>
      <w:r>
        <w:rPr>
          <w:rFonts w:cs="Times New Roman"/>
          <w:szCs w:val="24"/>
        </w:rPr>
        <w:t xml:space="preserve">. This is a protection that </w:t>
      </w:r>
      <w:r w:rsidR="008B09B4">
        <w:rPr>
          <w:rFonts w:cs="Times New Roman"/>
          <w:szCs w:val="24"/>
        </w:rPr>
        <w:t xml:space="preserve">goes way beyond physical harm. It protects others from </w:t>
      </w:r>
      <w:r w:rsidR="008B09B4">
        <w:rPr>
          <w:rFonts w:cs="Times New Roman"/>
          <w:i/>
          <w:szCs w:val="24"/>
        </w:rPr>
        <w:t>shame</w:t>
      </w:r>
      <w:r w:rsidR="008B09B4">
        <w:rPr>
          <w:rFonts w:cs="Times New Roman"/>
          <w:szCs w:val="24"/>
        </w:rPr>
        <w:t xml:space="preserve">. </w:t>
      </w:r>
    </w:p>
    <w:p w:rsidR="008B09B4" w:rsidRDefault="008B09B4" w:rsidP="00675B56">
      <w:pPr>
        <w:rPr>
          <w:rFonts w:cs="Times New Roman"/>
          <w:szCs w:val="24"/>
        </w:rPr>
      </w:pPr>
      <w:r>
        <w:rPr>
          <w:rFonts w:cs="Times New Roman"/>
          <w:szCs w:val="24"/>
        </w:rPr>
        <w:t xml:space="preserve">But rather than protect from shame, we are often the ones eager to heap shame on others. When someone wrongs us, we want them to know </w:t>
      </w:r>
      <w:r>
        <w:rPr>
          <w:rFonts w:cs="Times New Roman"/>
          <w:i/>
          <w:szCs w:val="24"/>
        </w:rPr>
        <w:t>exactly</w:t>
      </w:r>
      <w:r>
        <w:rPr>
          <w:rFonts w:cs="Times New Roman"/>
          <w:szCs w:val="24"/>
        </w:rPr>
        <w:t xml:space="preserve"> how they hurt us. They hurt us, and now we want to hurt them. We tell others about how we’ve been wronged. We call it “venting”, but it’s really just shaming. We refuse to talk to the person who has wronged us. We call it “space”, but our real goal is to make them feel shame. </w:t>
      </w:r>
    </w:p>
    <w:p w:rsidR="0049068C" w:rsidRDefault="008B09B4" w:rsidP="00675B56">
      <w:pPr>
        <w:rPr>
          <w:rFonts w:cs="Times New Roman"/>
          <w:szCs w:val="24"/>
        </w:rPr>
      </w:pPr>
      <w:r>
        <w:rPr>
          <w:rFonts w:cs="Times New Roman"/>
          <w:szCs w:val="24"/>
        </w:rPr>
        <w:t xml:space="preserve">This is not protecting. It’s not what a man should do. Joseph shows us that a man protects others by putting their interests before his own, even when it causes him harm. </w:t>
      </w:r>
      <w:r w:rsidR="0049068C">
        <w:rPr>
          <w:rFonts w:cs="Times New Roman"/>
          <w:szCs w:val="24"/>
        </w:rPr>
        <w:t xml:space="preserve">That’s what Jesus did for us. He protected us, not just from physical harm, but from the harm of sin’s shame. And it cost him his very life. If he did this for us, then we ought to do this for others. </w:t>
      </w:r>
    </w:p>
    <w:p w:rsidR="008B09B4" w:rsidRPr="008B09B4" w:rsidRDefault="0049068C" w:rsidP="00675B56">
      <w:pPr>
        <w:rPr>
          <w:rFonts w:cs="Times New Roman"/>
          <w:szCs w:val="24"/>
        </w:rPr>
      </w:pPr>
      <w:r>
        <w:rPr>
          <w:rFonts w:cs="Times New Roman"/>
          <w:szCs w:val="24"/>
        </w:rPr>
        <w:t xml:space="preserve">This is so counter cultural. We live in a time when men are told that true men stand up for themselves. They fight back when they’re challenged. They don’t back down. They watch their own backs because no one else will. Those who treat them well, they return the favour. Those who treat them poorly, they pay them in kind. That’s not what Joseph did, it’s not what Jesus did, and it’s not what true men should do. True men give themselves up for the good of others, even when the others don’t deserve it. True men protect others, even if it means they won’t be protected. </w:t>
      </w:r>
    </w:p>
    <w:p w:rsidR="00F04821" w:rsidRPr="00F04821" w:rsidRDefault="00F04821" w:rsidP="00675B56">
      <w:pPr>
        <w:rPr>
          <w:rFonts w:cs="Times New Roman"/>
          <w:szCs w:val="24"/>
        </w:rPr>
      </w:pPr>
    </w:p>
    <w:p w:rsidR="00675B56" w:rsidRPr="008B09B4" w:rsidRDefault="00675B56" w:rsidP="00675B56">
      <w:pPr>
        <w:rPr>
          <w:rFonts w:cs="Times New Roman"/>
          <w:szCs w:val="24"/>
        </w:rPr>
      </w:pPr>
      <w:r w:rsidRPr="00926D28">
        <w:rPr>
          <w:rFonts w:cs="Times New Roman"/>
          <w:szCs w:val="24"/>
        </w:rPr>
        <w:t xml:space="preserve">(3) </w:t>
      </w:r>
      <w:r w:rsidR="00377094">
        <w:rPr>
          <w:rFonts w:cs="Times New Roman"/>
          <w:b/>
          <w:szCs w:val="24"/>
          <w:u w:val="single"/>
        </w:rPr>
        <w:t>JOSEPH THE LEADER</w:t>
      </w:r>
      <w:r w:rsidR="008B09B4">
        <w:rPr>
          <w:rFonts w:cs="Times New Roman"/>
          <w:b/>
          <w:szCs w:val="24"/>
        </w:rPr>
        <w:t xml:space="preserve"> (“resolved to divorce her quietly”)</w:t>
      </w:r>
    </w:p>
    <w:p w:rsidR="00675B56" w:rsidRDefault="0049068C" w:rsidP="00675B56">
      <w:pPr>
        <w:rPr>
          <w:rFonts w:cs="Times New Roman"/>
          <w:szCs w:val="24"/>
        </w:rPr>
      </w:pPr>
      <w:r>
        <w:rPr>
          <w:rFonts w:cs="Times New Roman"/>
          <w:szCs w:val="24"/>
        </w:rPr>
        <w:t>We see this same outward-looking, servant heart in the way that Joseph led. This leads to our third point: Joseph the Leader. Joseph’s leadership is first displayed at the end of vers</w:t>
      </w:r>
      <w:r w:rsidR="00950D82">
        <w:rPr>
          <w:rFonts w:cs="Times New Roman"/>
          <w:szCs w:val="24"/>
        </w:rPr>
        <w:t>e 19: he “resolved to divorce her quietly.” The word “resolved” implies a settled decision after careful deliberation. Joseph didn’t just think about his options and ponder what he should do. He made a decision.</w:t>
      </w:r>
    </w:p>
    <w:p w:rsidR="00950D82" w:rsidRDefault="00950D82" w:rsidP="00675B56">
      <w:pPr>
        <w:rPr>
          <w:rFonts w:cs="Times New Roman"/>
          <w:szCs w:val="24"/>
        </w:rPr>
      </w:pPr>
      <w:r>
        <w:rPr>
          <w:rFonts w:cs="Times New Roman"/>
          <w:szCs w:val="24"/>
        </w:rPr>
        <w:t xml:space="preserve">That’s what leaders do: they make decisions. If you enter a room full of people all doing the same thing, it’s impossible to determine who the leader is. But as soon as a decision is called for, you immediately know who the leader is by looking at who makes the decision. </w:t>
      </w:r>
    </w:p>
    <w:p w:rsidR="00D507B6" w:rsidRDefault="00950D82" w:rsidP="00675B56">
      <w:pPr>
        <w:rPr>
          <w:rFonts w:cs="Times New Roman"/>
          <w:szCs w:val="24"/>
        </w:rPr>
      </w:pPr>
      <w:r>
        <w:rPr>
          <w:rFonts w:cs="Times New Roman"/>
          <w:szCs w:val="24"/>
        </w:rPr>
        <w:t xml:space="preserve">But there are leaders, and there are leaders. The difference between a leader and a good leader is that a good leader makes good decisions. And the difference between a good leader and a godly </w:t>
      </w:r>
      <w:r>
        <w:rPr>
          <w:rFonts w:cs="Times New Roman"/>
          <w:szCs w:val="24"/>
        </w:rPr>
        <w:lastRenderedPageBreak/>
        <w:t xml:space="preserve">leader is that a godly leader doesn’t just make good decisions. He makes biblical decisions. That’s what Joseph did. He didn’t come up with a course of action off the top of his head. He made his decision based on </w:t>
      </w:r>
      <w:r w:rsidR="00D507B6">
        <w:rPr>
          <w:rFonts w:cs="Times New Roman"/>
          <w:szCs w:val="24"/>
        </w:rPr>
        <w:t xml:space="preserve">what the Bible said he should do. </w:t>
      </w:r>
    </w:p>
    <w:p w:rsidR="00950D82" w:rsidRDefault="00D507B6" w:rsidP="00675B56">
      <w:pPr>
        <w:rPr>
          <w:rFonts w:cs="Times New Roman"/>
          <w:szCs w:val="24"/>
        </w:rPr>
      </w:pPr>
      <w:r>
        <w:rPr>
          <w:rFonts w:cs="Times New Roman"/>
          <w:szCs w:val="24"/>
        </w:rPr>
        <w:t xml:space="preserve">They key here, however, is not just that Joseph made decisions, or even that he made biblical decisions. The key here is </w:t>
      </w:r>
      <w:r w:rsidR="0072557F">
        <w:rPr>
          <w:rFonts w:cs="Times New Roman"/>
          <w:szCs w:val="24"/>
        </w:rPr>
        <w:t xml:space="preserve">the kind of leader he saw himself to be. He saw himself as a leader who is being led. </w:t>
      </w:r>
      <w:r>
        <w:rPr>
          <w:rFonts w:cs="Times New Roman"/>
          <w:szCs w:val="24"/>
        </w:rPr>
        <w:t xml:space="preserve">We see that in how he responded to the angel’s revelation to him in verse 20 that Mary’s child was not conceived out of adultery. He was conceived from the Holy Spirit. And not only that, but this child would be the one who would save God’s people from their sins. The angel then gives Joseph two instructions: he was to take Mary as his wife, and he was to name the baby Jesus.  </w:t>
      </w:r>
    </w:p>
    <w:p w:rsidR="00D507B6" w:rsidRDefault="00D507B6" w:rsidP="00675B56">
      <w:pPr>
        <w:rPr>
          <w:rFonts w:cs="Times New Roman"/>
          <w:szCs w:val="24"/>
        </w:rPr>
      </w:pPr>
      <w:r>
        <w:rPr>
          <w:rFonts w:cs="Times New Roman"/>
          <w:szCs w:val="24"/>
        </w:rPr>
        <w:t xml:space="preserve">What does Joseph do? He </w:t>
      </w:r>
      <w:r>
        <w:rPr>
          <w:rFonts w:cs="Times New Roman"/>
          <w:i/>
          <w:szCs w:val="24"/>
        </w:rPr>
        <w:t>obeys</w:t>
      </w:r>
      <w:r>
        <w:rPr>
          <w:rFonts w:cs="Times New Roman"/>
          <w:szCs w:val="24"/>
        </w:rPr>
        <w:t xml:space="preserve">. He doesn’t just stick with his original plan, saying “I’m the leader here, I’ve made a decision, and that decision is final!” No. As verses 24-25 tell us, he “did as the angel of the Lord commanded him: he took his wife, but knew her not until she had given birth to a son. And he called his name Jesus.” </w:t>
      </w:r>
      <w:r w:rsidR="00B429AD">
        <w:rPr>
          <w:rFonts w:cs="Times New Roman"/>
          <w:szCs w:val="24"/>
        </w:rPr>
        <w:t xml:space="preserve">Joseph the leader </w:t>
      </w:r>
      <w:r w:rsidR="00B429AD" w:rsidRPr="0063394F">
        <w:rPr>
          <w:rFonts w:cs="Times New Roman"/>
          <w:i/>
          <w:szCs w:val="24"/>
        </w:rPr>
        <w:t>submits</w:t>
      </w:r>
      <w:r w:rsidR="00B429AD">
        <w:rPr>
          <w:rFonts w:cs="Times New Roman"/>
          <w:szCs w:val="24"/>
        </w:rPr>
        <w:t xml:space="preserve"> himself to </w:t>
      </w:r>
      <w:r w:rsidR="00B429AD">
        <w:rPr>
          <w:rFonts w:cs="Times New Roman"/>
          <w:i/>
          <w:szCs w:val="24"/>
        </w:rPr>
        <w:t>his</w:t>
      </w:r>
      <w:r w:rsidR="00B429AD">
        <w:rPr>
          <w:rFonts w:cs="Times New Roman"/>
          <w:szCs w:val="24"/>
        </w:rPr>
        <w:t xml:space="preserve"> leader, God, whose word was brought to Joseph through the angel. </w:t>
      </w:r>
    </w:p>
    <w:p w:rsidR="0072557F" w:rsidRDefault="0063394F" w:rsidP="00675B56">
      <w:pPr>
        <w:rPr>
          <w:rFonts w:cs="Times New Roman"/>
          <w:szCs w:val="24"/>
        </w:rPr>
      </w:pPr>
      <w:r>
        <w:rPr>
          <w:rFonts w:cs="Times New Roman"/>
          <w:szCs w:val="24"/>
        </w:rPr>
        <w:t xml:space="preserve">Joseph obeys again when his narrative picks up again in 2:13. The angel appears to Joseph </w:t>
      </w:r>
      <w:r w:rsidR="0072557F">
        <w:rPr>
          <w:rFonts w:cs="Times New Roman"/>
          <w:szCs w:val="24"/>
        </w:rPr>
        <w:t>for the second time</w:t>
      </w:r>
      <w:r>
        <w:rPr>
          <w:rFonts w:cs="Times New Roman"/>
          <w:szCs w:val="24"/>
        </w:rPr>
        <w:t xml:space="preserve"> and tells him to flee to Egypt, for King Herod was searching for baby Jesus in order to kill him. What does he do? Does he display the combat ready skills that artofmanliness.com says he needs in order to be truly masculine? No! He doesn’t fight. He </w:t>
      </w:r>
      <w:r>
        <w:rPr>
          <w:rFonts w:cs="Times New Roman"/>
          <w:i/>
          <w:szCs w:val="24"/>
        </w:rPr>
        <w:t>runs</w:t>
      </w:r>
      <w:r>
        <w:rPr>
          <w:rFonts w:cs="Times New Roman"/>
          <w:szCs w:val="24"/>
        </w:rPr>
        <w:t xml:space="preserve">. And he runs because God told him to run. </w:t>
      </w:r>
      <w:r w:rsidR="0072557F">
        <w:rPr>
          <w:rFonts w:cs="Times New Roman"/>
          <w:szCs w:val="24"/>
        </w:rPr>
        <w:t xml:space="preserve">The fact that he ran doesn’t subtract from his masculinity. It </w:t>
      </w:r>
      <w:r w:rsidR="0072557F">
        <w:rPr>
          <w:rFonts w:cs="Times New Roman"/>
          <w:i/>
          <w:szCs w:val="24"/>
        </w:rPr>
        <w:t>adds</w:t>
      </w:r>
      <w:r w:rsidR="0072557F">
        <w:rPr>
          <w:rFonts w:cs="Times New Roman"/>
          <w:szCs w:val="24"/>
        </w:rPr>
        <w:t xml:space="preserve"> to it. And the reason it adds to it is that he ran out of </w:t>
      </w:r>
      <w:r w:rsidR="0072557F">
        <w:rPr>
          <w:rFonts w:cs="Times New Roman"/>
          <w:i/>
          <w:szCs w:val="24"/>
        </w:rPr>
        <w:t>obedience</w:t>
      </w:r>
      <w:r w:rsidR="0072557F">
        <w:rPr>
          <w:rFonts w:cs="Times New Roman"/>
          <w:szCs w:val="24"/>
        </w:rPr>
        <w:t>. Obedience is never un-masculine. Obedience is part of the essence of masculinity.</w:t>
      </w:r>
    </w:p>
    <w:p w:rsidR="0063394F" w:rsidRDefault="0072557F" w:rsidP="00675B56">
      <w:pPr>
        <w:rPr>
          <w:rFonts w:cs="Times New Roman"/>
          <w:szCs w:val="24"/>
        </w:rPr>
      </w:pPr>
      <w:r>
        <w:rPr>
          <w:rFonts w:cs="Times New Roman"/>
          <w:szCs w:val="24"/>
        </w:rPr>
        <w:t xml:space="preserve">Obedience and leadership aren’t at odds with one another. They don’t conflict. Joseph still </w:t>
      </w:r>
      <w:r w:rsidR="0063394F">
        <w:rPr>
          <w:rFonts w:cs="Times New Roman"/>
          <w:i/>
          <w:szCs w:val="24"/>
        </w:rPr>
        <w:t>led</w:t>
      </w:r>
      <w:r>
        <w:rPr>
          <w:rFonts w:cs="Times New Roman"/>
          <w:szCs w:val="24"/>
        </w:rPr>
        <w:t xml:space="preserve"> as he obeyed the angel’s directions.</w:t>
      </w:r>
      <w:r w:rsidR="0063394F">
        <w:rPr>
          <w:rFonts w:cs="Times New Roman"/>
          <w:szCs w:val="24"/>
        </w:rPr>
        <w:t xml:space="preserve"> 2:14 tells us that </w:t>
      </w:r>
      <w:r w:rsidR="0063394F">
        <w:rPr>
          <w:rFonts w:cs="Times New Roman"/>
          <w:szCs w:val="24"/>
          <w:u w:val="single"/>
        </w:rPr>
        <w:t>he</w:t>
      </w:r>
      <w:r w:rsidR="0063394F">
        <w:rPr>
          <w:rFonts w:cs="Times New Roman"/>
          <w:szCs w:val="24"/>
        </w:rPr>
        <w:t xml:space="preserve"> rose and took the child and his mother. He never stops leading his family. But he leads with the authority of a man who knows that he </w:t>
      </w:r>
      <w:r w:rsidR="004F752D">
        <w:rPr>
          <w:rFonts w:cs="Times New Roman"/>
          <w:szCs w:val="24"/>
        </w:rPr>
        <w:t>also is</w:t>
      </w:r>
      <w:r w:rsidR="0063394F">
        <w:rPr>
          <w:rFonts w:cs="Times New Roman"/>
          <w:szCs w:val="24"/>
        </w:rPr>
        <w:t xml:space="preserve"> under authority. </w:t>
      </w:r>
    </w:p>
    <w:p w:rsidR="0063394F" w:rsidRDefault="00080831" w:rsidP="00675B56">
      <w:pPr>
        <w:rPr>
          <w:rFonts w:cs="Times New Roman"/>
          <w:szCs w:val="24"/>
        </w:rPr>
      </w:pPr>
      <w:r>
        <w:rPr>
          <w:rFonts w:cs="Times New Roman"/>
          <w:szCs w:val="24"/>
        </w:rPr>
        <w:t>Brothers, t</w:t>
      </w:r>
      <w:r w:rsidR="004F752D">
        <w:rPr>
          <w:rFonts w:cs="Times New Roman"/>
          <w:szCs w:val="24"/>
        </w:rPr>
        <w:t xml:space="preserve">his is </w:t>
      </w:r>
      <w:r w:rsidR="006329A0">
        <w:rPr>
          <w:rFonts w:cs="Times New Roman"/>
          <w:szCs w:val="24"/>
        </w:rPr>
        <w:t>infinitely</w:t>
      </w:r>
      <w:r w:rsidR="004F752D">
        <w:rPr>
          <w:rFonts w:cs="Times New Roman"/>
          <w:szCs w:val="24"/>
        </w:rPr>
        <w:t xml:space="preserve"> more difficult than mere leading. Most people can make decisions. Many can make good decisions. But it is much rarer to find a man who </w:t>
      </w:r>
      <w:r w:rsidR="00EB19BB">
        <w:rPr>
          <w:rFonts w:cs="Times New Roman"/>
          <w:szCs w:val="24"/>
        </w:rPr>
        <w:t xml:space="preserve">can make decisions knowing that </w:t>
      </w:r>
      <w:r w:rsidR="006329A0">
        <w:rPr>
          <w:rFonts w:cs="Times New Roman"/>
          <w:szCs w:val="24"/>
        </w:rPr>
        <w:t>many of his decisions will be</w:t>
      </w:r>
      <w:r w:rsidR="00EB19BB">
        <w:rPr>
          <w:rFonts w:cs="Times New Roman"/>
          <w:szCs w:val="24"/>
        </w:rPr>
        <w:t xml:space="preserve"> made for him. It is much harder to lead </w:t>
      </w:r>
      <w:r w:rsidR="00EB19BB" w:rsidRPr="00EB19BB">
        <w:rPr>
          <w:rFonts w:cs="Times New Roman"/>
          <w:i/>
          <w:szCs w:val="24"/>
        </w:rPr>
        <w:t>under</w:t>
      </w:r>
      <w:r w:rsidR="00EB19BB">
        <w:rPr>
          <w:rFonts w:cs="Times New Roman"/>
          <w:szCs w:val="24"/>
        </w:rPr>
        <w:t xml:space="preserve"> authority than to lead as the </w:t>
      </w:r>
      <w:r w:rsidR="00EB19BB" w:rsidRPr="00EB19BB">
        <w:rPr>
          <w:rFonts w:cs="Times New Roman"/>
          <w:i/>
          <w:szCs w:val="24"/>
        </w:rPr>
        <w:t>only</w:t>
      </w:r>
      <w:r w:rsidR="00EB19BB">
        <w:rPr>
          <w:rFonts w:cs="Times New Roman"/>
          <w:szCs w:val="24"/>
        </w:rPr>
        <w:t xml:space="preserve"> authority. </w:t>
      </w:r>
    </w:p>
    <w:p w:rsidR="00EB19BB" w:rsidRDefault="00EB19BB" w:rsidP="00675B56">
      <w:pPr>
        <w:rPr>
          <w:rFonts w:cs="Times New Roman"/>
          <w:szCs w:val="24"/>
        </w:rPr>
      </w:pPr>
      <w:r>
        <w:rPr>
          <w:rFonts w:cs="Times New Roman"/>
          <w:szCs w:val="24"/>
        </w:rPr>
        <w:t xml:space="preserve">Joseph’s example shows us just how hard this is. He was the leader, but he had to give up any </w:t>
      </w:r>
      <w:proofErr w:type="spellStart"/>
      <w:r>
        <w:rPr>
          <w:rFonts w:cs="Times New Roman"/>
          <w:szCs w:val="24"/>
        </w:rPr>
        <w:t>honour</w:t>
      </w:r>
      <w:proofErr w:type="spellEnd"/>
      <w:r>
        <w:rPr>
          <w:rFonts w:cs="Times New Roman"/>
          <w:szCs w:val="24"/>
        </w:rPr>
        <w:t xml:space="preserve"> he could have preserved through a quiet divorce by taking Mary as his wife instead. He was the leader, but he had to give up his right to name the child he would raise as his own. He was the leader, but he had to give up his right to consummate his marriage after taking Mary as his wife, so that the prophecy that “the virgin shall conceive </w:t>
      </w:r>
      <w:r>
        <w:rPr>
          <w:rFonts w:cs="Times New Roman"/>
          <w:szCs w:val="24"/>
          <w:u w:val="single"/>
        </w:rPr>
        <w:t>and bear</w:t>
      </w:r>
      <w:r>
        <w:rPr>
          <w:rFonts w:cs="Times New Roman"/>
          <w:szCs w:val="24"/>
        </w:rPr>
        <w:t xml:space="preserve"> a son” would be fulfilled. </w:t>
      </w:r>
    </w:p>
    <w:p w:rsidR="009732EE" w:rsidRPr="009732EE" w:rsidRDefault="009732EE" w:rsidP="00675B56">
      <w:pPr>
        <w:rPr>
          <w:rFonts w:cs="Times New Roman"/>
          <w:szCs w:val="24"/>
        </w:rPr>
      </w:pPr>
      <w:r>
        <w:rPr>
          <w:rFonts w:cs="Times New Roman"/>
          <w:szCs w:val="24"/>
        </w:rPr>
        <w:t xml:space="preserve">Don’t miss this little but significant part of the story. In 1:23 Matthew quotes Isaiah 7:14, which says that the virgin shall conceive </w:t>
      </w:r>
      <w:r>
        <w:rPr>
          <w:rFonts w:cs="Times New Roman"/>
          <w:i/>
          <w:szCs w:val="24"/>
        </w:rPr>
        <w:t>and bear</w:t>
      </w:r>
      <w:r>
        <w:rPr>
          <w:rFonts w:cs="Times New Roman"/>
          <w:szCs w:val="24"/>
        </w:rPr>
        <w:t xml:space="preserve"> a son. She wasn’t just to conceive the Messiah as a virgin. She was also to give birth to the Messiah as a virgin. That’s why Matthew tells us in verse 25 that Joseph “knew her not until she had given birth to a son.” </w:t>
      </w:r>
    </w:p>
    <w:p w:rsidR="00EB19BB" w:rsidRPr="00EB19BB" w:rsidRDefault="006329A0" w:rsidP="00675B56">
      <w:pPr>
        <w:rPr>
          <w:rFonts w:cs="Times New Roman"/>
          <w:szCs w:val="24"/>
        </w:rPr>
      </w:pPr>
      <w:r>
        <w:rPr>
          <w:rFonts w:cs="Times New Roman"/>
          <w:szCs w:val="24"/>
        </w:rPr>
        <w:lastRenderedPageBreak/>
        <w:t>This is true masculinity. A</w:t>
      </w:r>
      <w:r w:rsidR="00EB19BB">
        <w:rPr>
          <w:rFonts w:cs="Times New Roman"/>
          <w:szCs w:val="24"/>
        </w:rPr>
        <w:t xml:space="preserve"> man </w:t>
      </w:r>
      <w:r>
        <w:rPr>
          <w:rFonts w:cs="Times New Roman"/>
          <w:szCs w:val="24"/>
        </w:rPr>
        <w:t xml:space="preserve">must lead </w:t>
      </w:r>
      <w:r w:rsidR="00EB19BB">
        <w:rPr>
          <w:rFonts w:cs="Times New Roman"/>
          <w:szCs w:val="24"/>
        </w:rPr>
        <w:t xml:space="preserve">while being led, </w:t>
      </w:r>
      <w:r>
        <w:rPr>
          <w:rFonts w:cs="Times New Roman"/>
          <w:szCs w:val="24"/>
        </w:rPr>
        <w:t>exercising authority</w:t>
      </w:r>
      <w:r w:rsidR="009732EE">
        <w:rPr>
          <w:rFonts w:cs="Times New Roman"/>
          <w:szCs w:val="24"/>
        </w:rPr>
        <w:t xml:space="preserve"> as one who is under authority, often giving up his own rights to fulfill his responsibilities. </w:t>
      </w:r>
      <w:r>
        <w:rPr>
          <w:rFonts w:cs="Times New Roman"/>
          <w:szCs w:val="24"/>
        </w:rPr>
        <w:t xml:space="preserve">This has vast implications for how a man will lead, but the main implication is this: he will never lead for his own good. He will lead for the good of those he leads, and he will lead for the good of the one who leads him. </w:t>
      </w:r>
    </w:p>
    <w:p w:rsidR="006329A0" w:rsidRDefault="006329A0" w:rsidP="00675B56">
      <w:pPr>
        <w:rPr>
          <w:rFonts w:cs="Times New Roman"/>
          <w:szCs w:val="24"/>
        </w:rPr>
      </w:pPr>
      <w:r>
        <w:rPr>
          <w:rFonts w:cs="Times New Roman"/>
          <w:szCs w:val="24"/>
        </w:rPr>
        <w:t xml:space="preserve">True masculinity isn’t afraid to make decisions. It isn’t afraid to lead. But the kind of leadership it exercises is never inward focused. It’s never “me-centered”. It’s always outward focused. It leads to care for others, to protect others, to teach others, to build others up. And ultimately, </w:t>
      </w:r>
      <w:r w:rsidR="00080831">
        <w:rPr>
          <w:rFonts w:cs="Times New Roman"/>
          <w:szCs w:val="24"/>
        </w:rPr>
        <w:t>a true man</w:t>
      </w:r>
      <w:r>
        <w:rPr>
          <w:rFonts w:cs="Times New Roman"/>
          <w:szCs w:val="24"/>
        </w:rPr>
        <w:t xml:space="preserve"> leads to make </w:t>
      </w:r>
      <w:r w:rsidR="00080831">
        <w:rPr>
          <w:rFonts w:cs="Times New Roman"/>
          <w:szCs w:val="24"/>
        </w:rPr>
        <w:t xml:space="preserve">much of the perfect man, Jesus Christ, to do all for his glory and for his </w:t>
      </w:r>
      <w:r w:rsidR="0072557F">
        <w:rPr>
          <w:rFonts w:cs="Times New Roman"/>
          <w:szCs w:val="24"/>
        </w:rPr>
        <w:t>fame</w:t>
      </w:r>
      <w:r w:rsidR="00080831">
        <w:rPr>
          <w:rFonts w:cs="Times New Roman"/>
          <w:szCs w:val="24"/>
        </w:rPr>
        <w:t xml:space="preserve">. Follow Joseph’s example. </w:t>
      </w:r>
      <w:r w:rsidR="0072557F">
        <w:rPr>
          <w:rFonts w:cs="Times New Roman"/>
          <w:szCs w:val="24"/>
        </w:rPr>
        <w:t>Joseph</w:t>
      </w:r>
      <w:r w:rsidR="00080831">
        <w:rPr>
          <w:rFonts w:cs="Times New Roman"/>
          <w:szCs w:val="24"/>
        </w:rPr>
        <w:t xml:space="preserve"> left his hometown, moved to a foreign country, lived in fear of assassins, surrendered his rights – he did all these things to serve Jesus, for he knew that Jesus would be the one to save his people from their sins. </w:t>
      </w:r>
    </w:p>
    <w:p w:rsidR="006329A0" w:rsidRPr="00926D28" w:rsidRDefault="006329A0"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4D1CFF" w:rsidRDefault="00A36958" w:rsidP="00675B56">
      <w:pPr>
        <w:rPr>
          <w:rFonts w:cs="Times New Roman"/>
          <w:szCs w:val="24"/>
        </w:rPr>
      </w:pPr>
      <w:r>
        <w:rPr>
          <w:rFonts w:cs="Times New Roman"/>
          <w:szCs w:val="24"/>
        </w:rPr>
        <w:t>There is no doubt that men today face a masculinity crisis. The question that follows is, “where do we turn</w:t>
      </w:r>
      <w:r w:rsidR="007F230A">
        <w:rPr>
          <w:rFonts w:cs="Times New Roman"/>
          <w:szCs w:val="24"/>
        </w:rPr>
        <w:t xml:space="preserve"> for answers</w:t>
      </w:r>
      <w:r>
        <w:rPr>
          <w:rFonts w:cs="Times New Roman"/>
          <w:szCs w:val="24"/>
        </w:rPr>
        <w:t>?” Do we turn to cultural depictions of the “handsome, muscled, and driven” man? The bearded, warrior-like, stylish man? I have no desire to be like that man. But I long with all my heart to be a man like Joseph. I want to be a man of the word, a ma</w:t>
      </w:r>
      <w:r w:rsidR="007F230A">
        <w:rPr>
          <w:rFonts w:cs="Times New Roman"/>
          <w:szCs w:val="24"/>
        </w:rPr>
        <w:t xml:space="preserve">n who loves the Bible. </w:t>
      </w:r>
      <w:r>
        <w:rPr>
          <w:rFonts w:cs="Times New Roman"/>
          <w:szCs w:val="24"/>
        </w:rPr>
        <w:t xml:space="preserve">I want to be a man who protects others, not just from physical harm, but from the harm of shame. And I want to be a man who leads like one led, a leader who pursues the good of others and not his own, who desires most of all to see Jesus glorified and his message of salvation shared with all people. </w:t>
      </w:r>
    </w:p>
    <w:p w:rsidR="007F230A" w:rsidRDefault="007F230A" w:rsidP="00675B56">
      <w:pPr>
        <w:rPr>
          <w:rFonts w:cs="Times New Roman"/>
          <w:szCs w:val="24"/>
        </w:rPr>
      </w:pPr>
      <w:r>
        <w:rPr>
          <w:rFonts w:cs="Times New Roman"/>
          <w:szCs w:val="24"/>
        </w:rPr>
        <w:t xml:space="preserve">That’s what it means to be a man, and if men would embrace this call to be this kind of man, there would no longer be a masculinity crisis. If men would embrace this call to be this kind of man, our children would grow up knowing that men don’t lead to serve themselves but to serve others, our wives would follow us more willingly knowing that we use our authority under God’s authority, and our culture would begin to see both the beauty and the power of the gospel. For that is what true, biblical masculinity does: it displays the </w:t>
      </w:r>
      <w:r w:rsidR="00615006">
        <w:rPr>
          <w:rFonts w:cs="Times New Roman"/>
          <w:szCs w:val="24"/>
        </w:rPr>
        <w:t xml:space="preserve">love of the little baby boy who would one day give up his own life for sinners like you and me, the blameless one taking our blame on himself, that we </w:t>
      </w:r>
      <w:r w:rsidR="0072557F">
        <w:rPr>
          <w:rFonts w:cs="Times New Roman"/>
          <w:szCs w:val="24"/>
        </w:rPr>
        <w:t>would</w:t>
      </w:r>
      <w:r w:rsidR="00615006">
        <w:rPr>
          <w:rFonts w:cs="Times New Roman"/>
          <w:szCs w:val="24"/>
        </w:rPr>
        <w:t xml:space="preserve"> be saved from our sins. </w:t>
      </w:r>
    </w:p>
    <w:p w:rsidR="00266CA6" w:rsidRDefault="00266CA6" w:rsidP="007B50DD">
      <w:pPr>
        <w:pStyle w:val="ListParagraph"/>
      </w:pPr>
    </w:p>
    <w:p w:rsidR="007B50DD" w:rsidRDefault="007B50DD" w:rsidP="007B50DD">
      <w:pPr>
        <w:ind w:left="360"/>
      </w:pPr>
    </w:p>
    <w:p w:rsidR="00266CA6" w:rsidRDefault="00266CA6" w:rsidP="00266CA6"/>
    <w:p w:rsidR="007B50DD" w:rsidRPr="00266CA6" w:rsidRDefault="007B50DD" w:rsidP="006329A0"/>
    <w:sectPr w:rsidR="007B50DD" w:rsidRPr="00266CA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BD" w:rsidRDefault="00404CBD" w:rsidP="003676E5">
      <w:pPr>
        <w:spacing w:after="0" w:line="240" w:lineRule="auto"/>
      </w:pPr>
      <w:r>
        <w:separator/>
      </w:r>
    </w:p>
  </w:endnote>
  <w:endnote w:type="continuationSeparator" w:id="0">
    <w:p w:rsidR="00404CBD" w:rsidRDefault="00404CBD"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BD" w:rsidRDefault="00404CBD" w:rsidP="003676E5">
      <w:pPr>
        <w:spacing w:after="0" w:line="240" w:lineRule="auto"/>
      </w:pPr>
      <w:r>
        <w:separator/>
      </w:r>
    </w:p>
  </w:footnote>
  <w:footnote w:type="continuationSeparator" w:id="0">
    <w:p w:rsidR="00404CBD" w:rsidRDefault="00404CBD"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9732EE">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A0782"/>
    <w:multiLevelType w:val="hybridMultilevel"/>
    <w:tmpl w:val="68EA50D4"/>
    <w:lvl w:ilvl="0" w:tplc="95880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E40EA"/>
    <w:multiLevelType w:val="hybridMultilevel"/>
    <w:tmpl w:val="5016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54E26"/>
    <w:multiLevelType w:val="hybridMultilevel"/>
    <w:tmpl w:val="9EF8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25993"/>
    <w:multiLevelType w:val="hybridMultilevel"/>
    <w:tmpl w:val="4DF4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D6F82"/>
    <w:multiLevelType w:val="hybridMultilevel"/>
    <w:tmpl w:val="F200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01EDB"/>
    <w:multiLevelType w:val="hybridMultilevel"/>
    <w:tmpl w:val="01B4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93E9C"/>
    <w:multiLevelType w:val="hybridMultilevel"/>
    <w:tmpl w:val="6E4E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010DF"/>
    <w:multiLevelType w:val="hybridMultilevel"/>
    <w:tmpl w:val="C2B0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80831"/>
    <w:rsid w:val="00090383"/>
    <w:rsid w:val="000D519C"/>
    <w:rsid w:val="000F658E"/>
    <w:rsid w:val="00107113"/>
    <w:rsid w:val="001A055F"/>
    <w:rsid w:val="001C45A3"/>
    <w:rsid w:val="00202E2E"/>
    <w:rsid w:val="002109AC"/>
    <w:rsid w:val="00221C28"/>
    <w:rsid w:val="00262A36"/>
    <w:rsid w:val="00266CA6"/>
    <w:rsid w:val="00297471"/>
    <w:rsid w:val="002F2F48"/>
    <w:rsid w:val="00345906"/>
    <w:rsid w:val="003471D3"/>
    <w:rsid w:val="003676E5"/>
    <w:rsid w:val="00377094"/>
    <w:rsid w:val="00392333"/>
    <w:rsid w:val="003E305A"/>
    <w:rsid w:val="00404CBD"/>
    <w:rsid w:val="00405CB5"/>
    <w:rsid w:val="0041404D"/>
    <w:rsid w:val="00424575"/>
    <w:rsid w:val="00446032"/>
    <w:rsid w:val="00481634"/>
    <w:rsid w:val="0049068C"/>
    <w:rsid w:val="004A7A6B"/>
    <w:rsid w:val="004B4088"/>
    <w:rsid w:val="004C61A5"/>
    <w:rsid w:val="004D1CFF"/>
    <w:rsid w:val="004D32D6"/>
    <w:rsid w:val="004F06A0"/>
    <w:rsid w:val="004F752D"/>
    <w:rsid w:val="005A1355"/>
    <w:rsid w:val="005F46B5"/>
    <w:rsid w:val="00615006"/>
    <w:rsid w:val="006329A0"/>
    <w:rsid w:val="0063394F"/>
    <w:rsid w:val="00665335"/>
    <w:rsid w:val="00675B56"/>
    <w:rsid w:val="006F4557"/>
    <w:rsid w:val="00705741"/>
    <w:rsid w:val="0072557F"/>
    <w:rsid w:val="00735515"/>
    <w:rsid w:val="007A163E"/>
    <w:rsid w:val="007A21FC"/>
    <w:rsid w:val="007A6805"/>
    <w:rsid w:val="007A6D72"/>
    <w:rsid w:val="007B50DD"/>
    <w:rsid w:val="007F230A"/>
    <w:rsid w:val="007F3043"/>
    <w:rsid w:val="00826FAE"/>
    <w:rsid w:val="00847CC7"/>
    <w:rsid w:val="00897E7C"/>
    <w:rsid w:val="008B09B4"/>
    <w:rsid w:val="008B1123"/>
    <w:rsid w:val="008E31B9"/>
    <w:rsid w:val="00926D28"/>
    <w:rsid w:val="00950D82"/>
    <w:rsid w:val="009577E8"/>
    <w:rsid w:val="009732EE"/>
    <w:rsid w:val="009873EE"/>
    <w:rsid w:val="009F5E9E"/>
    <w:rsid w:val="00A36958"/>
    <w:rsid w:val="00B41F4E"/>
    <w:rsid w:val="00B429AD"/>
    <w:rsid w:val="00BC09D1"/>
    <w:rsid w:val="00BC4EED"/>
    <w:rsid w:val="00C77B9B"/>
    <w:rsid w:val="00D507B6"/>
    <w:rsid w:val="00DA49FB"/>
    <w:rsid w:val="00DE1857"/>
    <w:rsid w:val="00E41260"/>
    <w:rsid w:val="00E42B65"/>
    <w:rsid w:val="00EB1076"/>
    <w:rsid w:val="00EB19BB"/>
    <w:rsid w:val="00EE3796"/>
    <w:rsid w:val="00F04821"/>
    <w:rsid w:val="00F42482"/>
    <w:rsid w:val="00F46C09"/>
    <w:rsid w:val="00F579FB"/>
    <w:rsid w:val="00F8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styleId="Hyperlink">
    <w:name w:val="Hyperlink"/>
    <w:basedOn w:val="DefaultParagraphFont"/>
    <w:uiPriority w:val="99"/>
    <w:unhideWhenUsed/>
    <w:rsid w:val="00B41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51EB-5CDD-4018-99E8-377A761E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8</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17</cp:revision>
  <dcterms:created xsi:type="dcterms:W3CDTF">2016-12-07T22:16:00Z</dcterms:created>
  <dcterms:modified xsi:type="dcterms:W3CDTF">2016-12-11T15:23:00Z</dcterms:modified>
</cp:coreProperties>
</file>